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RG_MARKER_373337"/>
    <w:bookmarkStart w:id="1" w:name="RG_MARKER_373338"/>
    <w:bookmarkStart w:id="2" w:name="RG_DOC_nScFvPGcJS-"/>
    <w:p w14:paraId="2A8C5027" w14:textId="77777777" w:rsidR="007E6680" w:rsidRPr="00015029" w:rsidRDefault="00EB5110">
      <w:pPr>
        <w:pageBreakBefore/>
        <w:pBdr>
          <w:top w:val="nil"/>
          <w:left w:val="nil"/>
          <w:bottom w:val="nil"/>
          <w:right w:val="nil"/>
          <w:between w:val="nil"/>
          <w:bar w:val="nil"/>
        </w:pBdr>
        <w:rPr>
          <w:rFonts w:ascii="BancoDoBrasil Textos" w:eastAsia="BancoDoBrasil Textos" w:hAnsi="BancoDoBrasil Textos" w:cs="BancoDoBrasil Textos"/>
          <w:bdr w:val="nil"/>
        </w:rPr>
        <w:sectPr w:rsidR="007E6680" w:rsidRPr="00015029" w:rsidSect="00B50DCF">
          <w:headerReference w:type="even" r:id="rId9"/>
          <w:headerReference w:type="default" r:id="rId10"/>
          <w:headerReference w:type="first" r:id="rId11"/>
          <w:type w:val="continuous"/>
          <w:pgSz w:w="11906" w:h="16838"/>
          <w:pgMar w:top="1134" w:right="1134" w:bottom="1134" w:left="1134" w:header="284" w:footer="425" w:gutter="0"/>
          <w:pgBorders>
            <w:top w:val="nil"/>
            <w:left w:val="nil"/>
            <w:bottom w:val="nil"/>
            <w:right w:val="nil"/>
          </w:pgBorders>
          <w:cols w:space="720"/>
          <w:docGrid w:linePitch="360"/>
        </w:sectPr>
      </w:pPr>
      <w:r w:rsidRPr="00015029">
        <w:rPr>
          <w:rFonts w:ascii="BancoDoBrasil Textos" w:eastAsia="BancoDoBrasil Textos" w:hAnsi="BancoDoBrasil Textos" w:cs="BancoDoBrasil Textos"/>
          <w:noProof/>
          <w:sz w:val="24"/>
          <w:szCs w:val="24"/>
          <w:bdr w:val="nil"/>
        </w:rPr>
        <mc:AlternateContent>
          <mc:Choice Requires="wpg">
            <w:drawing>
              <wp:anchor distT="0" distB="0" distL="114300" distR="114300" simplePos="0" relativeHeight="251659264" behindDoc="0" locked="0" layoutInCell="1" allowOverlap="1" wp14:anchorId="5C27F265" wp14:editId="4ED8600E">
                <wp:simplePos x="0" y="0"/>
                <wp:positionH relativeFrom="page">
                  <wp:posOffset>0</wp:posOffset>
                </wp:positionH>
                <wp:positionV relativeFrom="page">
                  <wp:posOffset>-540689</wp:posOffset>
                </wp:positionV>
                <wp:extent cx="7560233" cy="11229975"/>
                <wp:effectExtent l="0" t="0" r="22225" b="9525"/>
                <wp:wrapNone/>
                <wp:docPr id="2" name="Agrupar 2"/>
                <wp:cNvGraphicFramePr/>
                <a:graphic xmlns:a="http://schemas.openxmlformats.org/drawingml/2006/main">
                  <a:graphicData uri="http://schemas.microsoft.com/office/word/2010/wordprocessingGroup">
                    <wpg:wgp>
                      <wpg:cNvGrpSpPr/>
                      <wpg:grpSpPr>
                        <a:xfrm>
                          <a:off x="0" y="0"/>
                          <a:ext cx="7560233" cy="11229975"/>
                          <a:chOff x="1095623" y="0"/>
                          <a:chExt cx="7560697" cy="11228781"/>
                        </a:xfrm>
                      </wpg:grpSpPr>
                      <wps:wsp>
                        <wps:cNvPr id="3" name="Retângulo 3"/>
                        <wps:cNvSpPr/>
                        <wps:spPr>
                          <a:xfrm>
                            <a:off x="1104900" y="0"/>
                            <a:ext cx="7551420" cy="11210925"/>
                          </a:xfrm>
                          <a:prstGeom prst="rect">
                            <a:avLst/>
                          </a:prstGeom>
                          <a:solidFill>
                            <a:srgbClr val="132B4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numCol="1" spcCol="0" rtlCol="0" fromWordArt="0" anchor="ctr" anchorCtr="0" forceAA="0" compatLnSpc="1">
                          <a:prstTxWarp prst="textNoShape">
                            <a:avLst/>
                          </a:prstTxWarp>
                        </wps:bodyPr>
                      </wps:wsp>
                      <pic:pic xmlns:pic="http://schemas.openxmlformats.org/drawingml/2006/picture">
                        <pic:nvPicPr>
                          <pic:cNvPr id="4" name="Image" descr="Image"/>
                          <pic:cNvPicPr>
                            <a:picLocks noChangeAspect="1"/>
                          </pic:cNvPicPr>
                        </pic:nvPicPr>
                        <pic:blipFill>
                          <a:blip r:embed="rId12"/>
                          <a:stretch>
                            <a:fillRect/>
                          </a:stretch>
                        </pic:blipFill>
                        <pic:spPr>
                          <a:xfrm>
                            <a:off x="1691640" y="1158240"/>
                            <a:ext cx="700405" cy="701040"/>
                          </a:xfrm>
                          <a:prstGeom prst="rect">
                            <a:avLst/>
                          </a:prstGeom>
                          <a:ln w="12700">
                            <a:miter lim="400000"/>
                          </a:ln>
                        </pic:spPr>
                      </pic:pic>
                      <pic:pic xmlns:pic="http://schemas.openxmlformats.org/drawingml/2006/picture">
                        <pic:nvPicPr>
                          <pic:cNvPr id="5" name="Image" descr="Image"/>
                          <pic:cNvPicPr>
                            <a:picLocks noChangeAspect="1"/>
                          </pic:cNvPicPr>
                        </pic:nvPicPr>
                        <pic:blipFill>
                          <a:blip r:embed="rId13"/>
                          <a:srcRect l="29929" r="5" b="30511"/>
                          <a:stretch>
                            <a:fillRect/>
                          </a:stretch>
                        </pic:blipFill>
                        <pic:spPr>
                          <a:xfrm>
                            <a:off x="1095623" y="9616441"/>
                            <a:ext cx="2564998" cy="1612340"/>
                          </a:xfrm>
                          <a:prstGeom prst="rect">
                            <a:avLst/>
                          </a:prstGeom>
                          <a:ln w="12700">
                            <a:miter lim="400000"/>
                          </a:ln>
                        </pic:spPr>
                      </pic:pic>
                      <pic:pic xmlns:pic="http://schemas.openxmlformats.org/drawingml/2006/picture">
                        <pic:nvPicPr>
                          <pic:cNvPr id="6" name="Image" descr="Image"/>
                          <pic:cNvPicPr>
                            <a:picLocks noChangeAspect="1"/>
                          </pic:cNvPicPr>
                        </pic:nvPicPr>
                        <pic:blipFill>
                          <a:blip r:embed="rId13"/>
                          <a:srcRect l="-23" t="-3" r="58189" b="35766"/>
                          <a:stretch>
                            <a:fillRect/>
                          </a:stretch>
                        </pic:blipFill>
                        <pic:spPr>
                          <a:xfrm>
                            <a:off x="7123813" y="9738295"/>
                            <a:ext cx="1531496" cy="1490486"/>
                          </a:xfrm>
                          <a:prstGeom prst="rect">
                            <a:avLst/>
                          </a:prstGeom>
                          <a:ln w="12700">
                            <a:miter lim="400000"/>
                          </a:ln>
                        </pic:spPr>
                      </pic:pic>
                      <wps:wsp>
                        <wps:cNvPr id="7" name="Frame Capa"/>
                        <wps:cNvSpPr txBox="1"/>
                        <wps:spPr>
                          <a:xfrm>
                            <a:off x="4117649" y="7960507"/>
                            <a:ext cx="3781375" cy="1542604"/>
                          </a:xfrm>
                          <a:prstGeom prst="rect">
                            <a:avLst/>
                          </a:prstGeom>
                          <a:ln w="12700">
                            <a:miter lim="400000"/>
                          </a:ln>
                          <a:extLst>
                            <a:ext uri="{C572A759-6A51-4108-AA02-DFA0A04FC94B}">
                              <ma14:wrappingTextBoxFlag xmlns="" xmlns:a14="http://schemas.microsoft.com/office/drawing/2010/main" xmlns:lc="http://schemas.openxmlformats.org/drawingml/2006/lockedCanvas" xmlns:ma14="http://schemas.microsoft.com/office/mac/drawingml/2011/main" xmlns:o="urn:schemas-microsoft-com:office:office" xmlns:p="http://schemas.openxmlformats.org/presentationml/2006/main" xmlns:v="urn:schemas-microsoft-com:vml" xmlns:w="http://schemas.openxmlformats.org/wordprocessingml/2006/main" xmlns:w10="urn:schemas-microsoft-com:office:word" val="1"/>
                            </a:ext>
                          </a:extLst>
                        </wps:spPr>
                        <wps:txbx>
                          <w:txbxContent>
                            <w:p w14:paraId="30213985" w14:textId="7FAFE69A" w:rsidR="00970910" w:rsidRDefault="00EB5110" w:rsidP="00970910">
                              <w:pPr>
                                <w:pBdr>
                                  <w:top w:val="nil"/>
                                  <w:left w:val="nil"/>
                                  <w:bottom w:val="nil"/>
                                  <w:right w:val="nil"/>
                                  <w:between w:val="nil"/>
                                  <w:bar w:val="nil"/>
                                </w:pBdr>
                                <w:overflowPunct w:val="0"/>
                                <w:rPr>
                                  <w:rFonts w:ascii="BancoDoBrasil Textos" w:eastAsia="BancoDoBrasil Textos" w:hAnsi="BancoDoBrasil Textos" w:cs="BancoDoBrasil Textos"/>
                                  <w:color w:val="FBFC5F"/>
                                  <w:sz w:val="48"/>
                                  <w:szCs w:val="48"/>
                                  <w:bdr w:val="nil"/>
                                </w:rPr>
                              </w:pPr>
                              <w:r>
                                <w:rPr>
                                  <w:rFonts w:ascii="BancoDoBrasil Textos" w:eastAsia="BancoDoBrasil Textos" w:hAnsi="BancoDoBrasil Textos" w:cs="BancoDoBrasil Textos"/>
                                  <w:color w:val="FBFC5F"/>
                                  <w:sz w:val="48"/>
                                  <w:szCs w:val="48"/>
                                </w:rPr>
                                <w:t xml:space="preserve">BB </w:t>
                              </w:r>
                              <w:r w:rsidR="00E92D3F">
                                <w:rPr>
                                  <w:rFonts w:ascii="BancoDoBrasil Textos" w:eastAsia="BancoDoBrasil Textos" w:hAnsi="BancoDoBrasil Textos" w:cs="BancoDoBrasil Textos"/>
                                  <w:color w:val="FBFC5F"/>
                                  <w:sz w:val="48"/>
                                  <w:szCs w:val="48"/>
                                </w:rPr>
                                <w:t>Marketplace</w:t>
                              </w:r>
                            </w:p>
                            <w:p w14:paraId="05A86F26" w14:textId="77777777" w:rsidR="00970910" w:rsidRDefault="00EB5110" w:rsidP="00970910">
                              <w:pPr>
                                <w:pBdr>
                                  <w:top w:val="nil"/>
                                  <w:left w:val="nil"/>
                                  <w:bottom w:val="nil"/>
                                  <w:right w:val="nil"/>
                                  <w:between w:val="nil"/>
                                  <w:bar w:val="nil"/>
                                </w:pBdr>
                                <w:overflowPunct w:val="0"/>
                                <w:rPr>
                                  <w:rFonts w:ascii="BancoDoBrasil Textos" w:eastAsia="BancoDoBrasil Textos" w:hAnsi="BancoDoBrasil Textos" w:cs="BancoDoBrasil Textos"/>
                                  <w:bdr w:val="nil"/>
                                </w:rPr>
                              </w:pPr>
                              <w:r>
                                <w:rPr>
                                  <w:rFonts w:ascii="BancoDoBrasil Textos" w:eastAsia="BancoDoBrasil Textos" w:hAnsi="BancoDoBrasil Textos" w:cs="BancoDoBrasil Textos"/>
                                  <w:color w:val="FBFC5F"/>
                                  <w:sz w:val="48"/>
                                  <w:szCs w:val="48"/>
                                </w:rPr>
                                <w:t>Demonstrações Contábeis</w:t>
                              </w:r>
                            </w:p>
                            <w:p w14:paraId="29BCB164" w14:textId="77777777" w:rsidR="00970910" w:rsidRDefault="00EB5110" w:rsidP="00970910">
                              <w:pPr>
                                <w:pBdr>
                                  <w:top w:val="nil"/>
                                  <w:left w:val="nil"/>
                                  <w:bottom w:val="nil"/>
                                  <w:right w:val="nil"/>
                                  <w:between w:val="nil"/>
                                  <w:bar w:val="nil"/>
                                </w:pBdr>
                                <w:overflowPunct w:val="0"/>
                                <w:rPr>
                                  <w:rFonts w:ascii="BancoDoBrasil Textos" w:eastAsia="BancoDoBrasil Textos" w:hAnsi="BancoDoBrasil Textos" w:cs="BancoDoBrasil Textos"/>
                                  <w:bdr w:val="nil"/>
                                </w:rPr>
                              </w:pPr>
                              <w:r>
                                <w:rPr>
                                  <w:rFonts w:ascii="BancoDoBrasil Textos" w:eastAsia="BancoDoBrasil Textos" w:hAnsi="BancoDoBrasil Textos" w:cs="BancoDoBrasil Textos"/>
                                  <w:color w:val="FBFC5F"/>
                                  <w:sz w:val="48"/>
                                  <w:szCs w:val="48"/>
                                </w:rPr>
                                <w:t>3º Trimestre de 2025</w:t>
                              </w:r>
                            </w:p>
                          </w:txbxContent>
                        </wps:txbx>
                        <wps:bodyPr wrap="none" lIns="15734" tIns="15734" rIns="15734" bIns="15734">
                          <a:spAutoFit/>
                        </wps:bodyPr>
                      </wps:wsp>
                    </wpg:wgp>
                  </a:graphicData>
                </a:graphic>
                <wp14:sizeRelH relativeFrom="page">
                  <wp14:pctWidth>0</wp14:pctWidth>
                </wp14:sizeRelH>
                <wp14:sizeRelV relativeFrom="page">
                  <wp14:pctHeight>0</wp14:pctHeight>
                </wp14:sizeRelV>
              </wp:anchor>
            </w:drawing>
          </mc:Choice>
          <mc:Fallback>
            <w:pict>
              <v:group w14:anchorId="5C27F265" id="Agrupar 2" o:spid="_x0000_s1026" style="position:absolute;left:0;text-align:left;margin-left:0;margin-top:-42.55pt;width:595.3pt;height:884.25pt;z-index:251659264;mso-position-horizontal-relative:page;mso-position-vertical-relative:page" coordorigin="10956" coordsize="75606,112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">
                <v:rect id="Retângulo 3" o:spid="_x0000_s1027" style="position:absolute;left:11049;width:75514;height:112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" fillcolor="#132b4a" strokecolor="#1f3763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28" type="#_x0000_t75" alt="Image" style="position:absolute;left:16916;top:11582;width:7004;height:7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" strokeweight="1pt">
                  <v:stroke miterlimit="4"/>
                  <v:imagedata r:id="rId14" o:title="Image"/>
                </v:shape>
                <v:shape id="Image" o:spid="_x0000_s1029" type="#_x0000_t75" alt="Image" style="position:absolute;left:10956;top:96164;width:25650;height:16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" strokeweight="1pt">
                  <v:stroke miterlimit="4"/>
                  <v:imagedata r:id="rId15" o:title="Image" cropbottom="19996f" cropleft="19614f" cropright="3f"/>
                </v:shape>
                <v:shape id="Image" o:spid="_x0000_s1030" type="#_x0000_t75" alt="Image" style="position:absolute;left:71238;top:97382;width:15315;height:14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" strokeweight="1pt">
                  <v:stroke miterlimit="4"/>
                  <v:imagedata r:id="rId15" o:title="Image" croptop="-2f" cropbottom="23440f" cropleft="-15f" cropright="38135f"/>
                </v:shape>
                <v:shapetype id="_x0000_t202" coordsize="21600,21600" o:spt="202" path="m,l,21600r21600,l21600,xe">
                  <v:stroke joinstyle="miter"/>
                  <v:path gradientshapeok="t" o:connecttype="rect"/>
                </v:shapetype>
                <v:shape id="Frame Capa" o:spid="_x0000_s1031" type="#_x0000_t202" style="position:absolute;left:41176;top:79605;width:37814;height:154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" filled="f" stroked="f" strokeweight="1pt">
                  <v:stroke miterlimit="4"/>
                  <v:textbox style="mso-fit-shape-to-text:t" inset=".43706mm,.43706mm,.43706mm,.43706mm">
                    <w:txbxContent>
                      <w:p w14:paraId="30213985" w14:textId="7FAFE69A" w:rsidR="00970910" w:rsidRDefault="00EB5110" w:rsidP="00970910">
                        <w:pPr>
                          <w:pBdr>
                            <w:top w:val="nil"/>
                            <w:left w:val="nil"/>
                            <w:bottom w:val="nil"/>
                            <w:right w:val="nil"/>
                            <w:between w:val="nil"/>
                            <w:bar w:val="nil"/>
                          </w:pBdr>
                          <w:overflowPunct w:val="0"/>
                          <w:rPr>
                            <w:rFonts w:ascii="BancoDoBrasil Textos" w:eastAsia="BancoDoBrasil Textos" w:hAnsi="BancoDoBrasil Textos" w:cs="BancoDoBrasil Textos"/>
                            <w:color w:val="FBFC5F"/>
                            <w:sz w:val="48"/>
                            <w:szCs w:val="48"/>
                            <w:bdr w:val="nil"/>
                          </w:rPr>
                        </w:pPr>
                        <w:r>
                          <w:rPr>
                            <w:rFonts w:ascii="BancoDoBrasil Textos" w:eastAsia="BancoDoBrasil Textos" w:hAnsi="BancoDoBrasil Textos" w:cs="BancoDoBrasil Textos"/>
                            <w:color w:val="FBFC5F"/>
                            <w:sz w:val="48"/>
                            <w:szCs w:val="48"/>
                          </w:rPr>
                          <w:t xml:space="preserve">BB </w:t>
                        </w:r>
                        <w:r w:rsidR="00E92D3F">
                          <w:rPr>
                            <w:rFonts w:ascii="BancoDoBrasil Textos" w:eastAsia="BancoDoBrasil Textos" w:hAnsi="BancoDoBrasil Textos" w:cs="BancoDoBrasil Textos"/>
                            <w:color w:val="FBFC5F"/>
                            <w:sz w:val="48"/>
                            <w:szCs w:val="48"/>
                          </w:rPr>
                          <w:t>Marketplace</w:t>
                        </w:r>
                      </w:p>
                      <w:p w14:paraId="05A86F26" w14:textId="77777777" w:rsidR="00970910" w:rsidRDefault="00EB5110" w:rsidP="00970910">
                        <w:pPr>
                          <w:pBdr>
                            <w:top w:val="nil"/>
                            <w:left w:val="nil"/>
                            <w:bottom w:val="nil"/>
                            <w:right w:val="nil"/>
                            <w:between w:val="nil"/>
                            <w:bar w:val="nil"/>
                          </w:pBdr>
                          <w:overflowPunct w:val="0"/>
                          <w:rPr>
                            <w:rFonts w:ascii="BancoDoBrasil Textos" w:eastAsia="BancoDoBrasil Textos" w:hAnsi="BancoDoBrasil Textos" w:cs="BancoDoBrasil Textos"/>
                            <w:bdr w:val="nil"/>
                          </w:rPr>
                        </w:pPr>
                        <w:r>
                          <w:rPr>
                            <w:rFonts w:ascii="BancoDoBrasil Textos" w:eastAsia="BancoDoBrasil Textos" w:hAnsi="BancoDoBrasil Textos" w:cs="BancoDoBrasil Textos"/>
                            <w:color w:val="FBFC5F"/>
                            <w:sz w:val="48"/>
                            <w:szCs w:val="48"/>
                          </w:rPr>
                          <w:t>Demonstrações Contábeis</w:t>
                        </w:r>
                      </w:p>
                      <w:p w14:paraId="29BCB164" w14:textId="77777777" w:rsidR="00970910" w:rsidRDefault="00EB5110" w:rsidP="00970910">
                        <w:pPr>
                          <w:pBdr>
                            <w:top w:val="nil"/>
                            <w:left w:val="nil"/>
                            <w:bottom w:val="nil"/>
                            <w:right w:val="nil"/>
                            <w:between w:val="nil"/>
                            <w:bar w:val="nil"/>
                          </w:pBdr>
                          <w:overflowPunct w:val="0"/>
                          <w:rPr>
                            <w:rFonts w:ascii="BancoDoBrasil Textos" w:eastAsia="BancoDoBrasil Textos" w:hAnsi="BancoDoBrasil Textos" w:cs="BancoDoBrasil Textos"/>
                            <w:bdr w:val="nil"/>
                          </w:rPr>
                        </w:pPr>
                        <w:r>
                          <w:rPr>
                            <w:rFonts w:ascii="BancoDoBrasil Textos" w:eastAsia="BancoDoBrasil Textos" w:hAnsi="BancoDoBrasil Textos" w:cs="BancoDoBrasil Textos"/>
                            <w:color w:val="FBFC5F"/>
                            <w:sz w:val="48"/>
                            <w:szCs w:val="48"/>
                          </w:rPr>
                          <w:t>3º Trimestre de 2025</w:t>
                        </w:r>
                      </w:p>
                    </w:txbxContent>
                  </v:textbox>
                </v:shape>
                <w10:wrap anchorx="page" anchory="page"/>
              </v:group>
            </w:pict>
          </mc:Fallback>
        </mc:AlternateContent>
      </w:r>
      <w:bookmarkEnd w:id="0"/>
      <w:bookmarkEnd w:id="1"/>
      <w:bookmarkEnd w:id="2"/>
    </w:p>
    <w:tbl>
      <w:tblPr>
        <w:tblStyle w:val="CDMRange1"/>
        <w:tblW w:w="9662" w:type="dxa"/>
        <w:tblLayout w:type="fixed"/>
        <w:tblLook w:val="0600" w:firstRow="0" w:lastRow="0" w:firstColumn="0" w:lastColumn="0" w:noHBand="1" w:noVBand="1"/>
      </w:tblPr>
      <w:tblGrid>
        <w:gridCol w:w="5973"/>
        <w:gridCol w:w="553"/>
        <w:gridCol w:w="1568"/>
        <w:gridCol w:w="1568"/>
      </w:tblGrid>
      <w:tr w:rsidR="00D82C1F" w:rsidRPr="00015029" w14:paraId="70360D2E" w14:textId="77777777" w:rsidTr="00CF45D3">
        <w:trPr>
          <w:trHeight w:hRule="exact" w:val="300"/>
        </w:trPr>
        <w:tc>
          <w:tcPr>
            <w:tcW w:w="5973" w:type="dxa"/>
            <w:tcBorders>
              <w:top w:val="nil"/>
              <w:left w:val="nil"/>
              <w:bottom w:val="nil"/>
              <w:right w:val="nil"/>
              <w:tl2br w:val="nil"/>
              <w:tr2bl w:val="nil"/>
            </w:tcBorders>
            <w:shd w:val="clear" w:color="FFFFFF" w:fill="FFFFFF"/>
            <w:noWrap/>
            <w:tcMar>
              <w:left w:w="40" w:type="dxa"/>
              <w:right w:w="40" w:type="dxa"/>
            </w:tcMar>
            <w:vAlign w:val="bottom"/>
          </w:tcPr>
          <w:p w14:paraId="63EBA7C8" w14:textId="77777777" w:rsidR="00D82C1F" w:rsidRPr="00015029" w:rsidRDefault="00EB5110">
            <w:pPr>
              <w:pageBreakBefore/>
              <w:spacing w:before="0" w:after="0" w:line="240" w:lineRule="auto"/>
              <w:jc w:val="left"/>
              <w:rPr>
                <w:rFonts w:ascii="BancoDoBrasil Textos" w:eastAsia="BancoDoBrasil Textos" w:hAnsi="BancoDoBrasil Textos" w:cs="BancoDoBrasil Textos"/>
                <w:b/>
                <w:color w:val="000000"/>
              </w:rPr>
            </w:pPr>
            <w:bookmarkStart w:id="3" w:name="RG_MARKER_373347"/>
            <w:bookmarkStart w:id="4" w:name="RG_MARKER_373343"/>
            <w:bookmarkStart w:id="5" w:name="RG_MARKER_373346"/>
            <w:r w:rsidRPr="00015029">
              <w:rPr>
                <w:rFonts w:ascii="BancoDoBrasil Textos" w:eastAsia="BancoDoBrasil Textos" w:hAnsi="BancoDoBrasil Textos" w:cs="BancoDoBrasil Textos"/>
                <w:b/>
                <w:color w:val="000000"/>
              </w:rPr>
              <w:lastRenderedPageBreak/>
              <w:t>BALANÇO PATRIMONIAL</w:t>
            </w:r>
            <w:bookmarkEnd w:id="3"/>
            <w:bookmarkEnd w:id="4"/>
            <w:bookmarkEnd w:id="5"/>
          </w:p>
        </w:tc>
        <w:tc>
          <w:tcPr>
            <w:tcW w:w="553" w:type="dxa"/>
            <w:tcBorders>
              <w:top w:val="nil"/>
              <w:left w:val="nil"/>
              <w:bottom w:val="nil"/>
              <w:right w:val="nil"/>
              <w:tl2br w:val="nil"/>
              <w:tr2bl w:val="nil"/>
            </w:tcBorders>
            <w:shd w:val="clear" w:color="FFFFFF" w:fill="FFFFFF"/>
            <w:noWrap/>
            <w:tcMar>
              <w:left w:w="0" w:type="dxa"/>
              <w:right w:w="0" w:type="dxa"/>
            </w:tcMar>
            <w:vAlign w:val="bottom"/>
          </w:tcPr>
          <w:p w14:paraId="629085A9"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568" w:type="dxa"/>
            <w:tcBorders>
              <w:top w:val="nil"/>
              <w:left w:val="nil"/>
              <w:bottom w:val="nil"/>
              <w:right w:val="nil"/>
              <w:tl2br w:val="nil"/>
              <w:tr2bl w:val="nil"/>
            </w:tcBorders>
            <w:shd w:val="clear" w:color="FFFFFF" w:fill="FFFFFF"/>
            <w:noWrap/>
            <w:tcMar>
              <w:left w:w="0" w:type="dxa"/>
              <w:right w:w="0" w:type="dxa"/>
            </w:tcMar>
            <w:vAlign w:val="bottom"/>
          </w:tcPr>
          <w:p w14:paraId="5D6494B6"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568" w:type="dxa"/>
            <w:tcBorders>
              <w:top w:val="nil"/>
              <w:left w:val="nil"/>
              <w:bottom w:val="nil"/>
              <w:right w:val="nil"/>
              <w:tl2br w:val="nil"/>
              <w:tr2bl w:val="nil"/>
            </w:tcBorders>
            <w:shd w:val="clear" w:color="FFFFFF" w:fill="FFFFFF"/>
            <w:noWrap/>
            <w:tcMar>
              <w:left w:w="0" w:type="dxa"/>
              <w:right w:w="0" w:type="dxa"/>
            </w:tcMar>
            <w:vAlign w:val="bottom"/>
          </w:tcPr>
          <w:p w14:paraId="76A9EEAB"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r>
      <w:tr w:rsidR="00D82C1F" w:rsidRPr="00015029" w14:paraId="406ED8E8"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973"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64A48FAD"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553"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1828C454"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568" w:type="dxa"/>
            <w:tcBorders>
              <w:top w:val="nil"/>
              <w:left w:val="nil"/>
              <w:bottom w:val="single" w:sz="4" w:space="0" w:color="000000"/>
              <w:right w:val="nil"/>
              <w:tl2br w:val="nil"/>
              <w:tr2bl w:val="nil"/>
            </w:tcBorders>
            <w:shd w:val="clear" w:color="FFFFFF" w:fill="FFFFFF"/>
            <w:noWrap/>
            <w:tcMar>
              <w:left w:w="0" w:type="dxa"/>
              <w:right w:w="0" w:type="dxa"/>
            </w:tcMar>
            <w:vAlign w:val="center"/>
          </w:tcPr>
          <w:p w14:paraId="6F00943E"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568" w:type="dxa"/>
            <w:tcBorders>
              <w:top w:val="nil"/>
              <w:left w:val="nil"/>
              <w:bottom w:val="single" w:sz="4" w:space="0" w:color="000000"/>
              <w:right w:val="nil"/>
              <w:tl2br w:val="nil"/>
              <w:tr2bl w:val="nil"/>
            </w:tcBorders>
            <w:shd w:val="clear" w:color="FFFFFF" w:fill="FFFFFF"/>
            <w:noWrap/>
            <w:tcMar>
              <w:left w:w="0" w:type="dxa"/>
              <w:right w:w="0" w:type="dxa"/>
            </w:tcMar>
            <w:vAlign w:val="center"/>
          </w:tcPr>
          <w:p w14:paraId="0444048A"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r>
      <w:tr w:rsidR="00D82C1F" w:rsidRPr="00015029" w14:paraId="14B83034"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5973"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77840DA6"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ATIVO</w:t>
            </w:r>
          </w:p>
        </w:tc>
        <w:tc>
          <w:tcPr>
            <w:tcW w:w="553"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200CA38D" w14:textId="77777777" w:rsidR="00D82C1F" w:rsidRPr="00015029" w:rsidRDefault="00EB5110">
            <w:pPr>
              <w:spacing w:before="0" w:after="0" w:line="240" w:lineRule="auto"/>
              <w:jc w:val="center"/>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Nota</w:t>
            </w:r>
          </w:p>
        </w:tc>
        <w:tc>
          <w:tcPr>
            <w:tcW w:w="1568"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1FEB10A5"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30.09.2025</w:t>
            </w:r>
          </w:p>
        </w:tc>
        <w:tc>
          <w:tcPr>
            <w:tcW w:w="1568"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17EA5B2B"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31.12.2024</w:t>
            </w:r>
          </w:p>
        </w:tc>
      </w:tr>
      <w:tr w:rsidR="00D82C1F" w:rsidRPr="00015029" w14:paraId="4DA55EE8"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5973" w:type="dxa"/>
            <w:tcBorders>
              <w:top w:val="single" w:sz="4" w:space="0" w:color="000000"/>
              <w:left w:val="nil"/>
              <w:bottom w:val="nil"/>
              <w:right w:val="nil"/>
              <w:tl2br w:val="nil"/>
              <w:tr2bl w:val="nil"/>
            </w:tcBorders>
            <w:noWrap/>
            <w:tcMar>
              <w:left w:w="0" w:type="dxa"/>
              <w:right w:w="0" w:type="dxa"/>
            </w:tcMar>
            <w:vAlign w:val="bottom"/>
          </w:tcPr>
          <w:p w14:paraId="791DFB7A"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553" w:type="dxa"/>
            <w:tcBorders>
              <w:top w:val="single" w:sz="4" w:space="0" w:color="000000"/>
              <w:left w:val="nil"/>
              <w:bottom w:val="nil"/>
              <w:right w:val="nil"/>
              <w:tl2br w:val="nil"/>
              <w:tr2bl w:val="nil"/>
            </w:tcBorders>
            <w:noWrap/>
            <w:tcMar>
              <w:left w:w="0" w:type="dxa"/>
              <w:right w:w="0" w:type="dxa"/>
            </w:tcMar>
            <w:vAlign w:val="center"/>
          </w:tcPr>
          <w:p w14:paraId="0E456731"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568" w:type="dxa"/>
            <w:tcBorders>
              <w:top w:val="single" w:sz="4" w:space="0" w:color="000000"/>
              <w:left w:val="nil"/>
              <w:bottom w:val="nil"/>
              <w:right w:val="nil"/>
              <w:tl2br w:val="nil"/>
              <w:tr2bl w:val="nil"/>
            </w:tcBorders>
            <w:noWrap/>
            <w:tcMar>
              <w:left w:w="0" w:type="dxa"/>
              <w:right w:w="0" w:type="dxa"/>
            </w:tcMar>
            <w:vAlign w:val="bottom"/>
          </w:tcPr>
          <w:p w14:paraId="17947D9F"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rPr>
            </w:pPr>
          </w:p>
        </w:tc>
        <w:tc>
          <w:tcPr>
            <w:tcW w:w="1568" w:type="dxa"/>
            <w:tcBorders>
              <w:top w:val="single" w:sz="4" w:space="0" w:color="000000"/>
              <w:left w:val="nil"/>
              <w:bottom w:val="nil"/>
              <w:right w:val="nil"/>
              <w:tl2br w:val="nil"/>
              <w:tr2bl w:val="nil"/>
            </w:tcBorders>
            <w:noWrap/>
            <w:tcMar>
              <w:left w:w="0" w:type="dxa"/>
              <w:right w:w="0" w:type="dxa"/>
            </w:tcMar>
            <w:vAlign w:val="bottom"/>
          </w:tcPr>
          <w:p w14:paraId="36A406CB"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r>
      <w:tr w:rsidR="00D82C1F" w:rsidRPr="00015029" w14:paraId="581DFCB1"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973" w:type="dxa"/>
            <w:tcBorders>
              <w:top w:val="nil"/>
              <w:left w:val="nil"/>
              <w:bottom w:val="nil"/>
              <w:right w:val="nil"/>
              <w:tl2br w:val="nil"/>
              <w:tr2bl w:val="nil"/>
            </w:tcBorders>
            <w:noWrap/>
            <w:tcMar>
              <w:left w:w="40" w:type="dxa"/>
              <w:right w:w="40" w:type="dxa"/>
            </w:tcMar>
            <w:vAlign w:val="bottom"/>
          </w:tcPr>
          <w:p w14:paraId="5C36B6DB"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ATIVO CIRCULANTE</w:t>
            </w:r>
          </w:p>
        </w:tc>
        <w:tc>
          <w:tcPr>
            <w:tcW w:w="553" w:type="dxa"/>
            <w:tcBorders>
              <w:top w:val="nil"/>
              <w:left w:val="nil"/>
              <w:bottom w:val="nil"/>
              <w:right w:val="nil"/>
              <w:tl2br w:val="nil"/>
              <w:tr2bl w:val="nil"/>
            </w:tcBorders>
            <w:noWrap/>
            <w:tcMar>
              <w:left w:w="0" w:type="dxa"/>
              <w:right w:w="0" w:type="dxa"/>
            </w:tcMar>
            <w:vAlign w:val="bottom"/>
          </w:tcPr>
          <w:p w14:paraId="3A11E1D3" w14:textId="77777777" w:rsidR="00D82C1F" w:rsidRPr="00015029" w:rsidRDefault="00D82C1F">
            <w:pPr>
              <w:spacing w:before="0" w:after="0" w:line="240" w:lineRule="auto"/>
              <w:jc w:val="center"/>
              <w:rPr>
                <w:rFonts w:ascii="BancoDoBrasil Textos" w:eastAsia="BancoDoBrasil Textos" w:hAnsi="BancoDoBrasil Textos" w:cs="BancoDoBrasil Textos"/>
                <w:b/>
                <w:color w:val="000000"/>
                <w:sz w:val="16"/>
              </w:rPr>
            </w:pPr>
          </w:p>
        </w:tc>
        <w:tc>
          <w:tcPr>
            <w:tcW w:w="1568" w:type="dxa"/>
            <w:tcBorders>
              <w:top w:val="nil"/>
              <w:left w:val="nil"/>
              <w:bottom w:val="nil"/>
              <w:right w:val="nil"/>
              <w:tl2br w:val="nil"/>
              <w:tr2bl w:val="nil"/>
            </w:tcBorders>
            <w:noWrap/>
            <w:tcMar>
              <w:left w:w="40" w:type="dxa"/>
              <w:right w:w="100" w:type="dxa"/>
            </w:tcMar>
            <w:vAlign w:val="center"/>
          </w:tcPr>
          <w:p w14:paraId="5B113591" w14:textId="37326291"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w:t>
            </w:r>
            <w:r w:rsidR="00CF45D3">
              <w:rPr>
                <w:rFonts w:ascii="BancoDoBrasil Textos" w:eastAsia="BancoDoBrasil Textos" w:hAnsi="BancoDoBrasil Textos" w:cs="BancoDoBrasil Textos"/>
                <w:b/>
                <w:color w:val="000000"/>
                <w:sz w:val="16"/>
              </w:rPr>
              <w:t>1</w:t>
            </w:r>
            <w:r w:rsidRPr="00015029">
              <w:rPr>
                <w:rFonts w:ascii="BancoDoBrasil Textos" w:eastAsia="BancoDoBrasil Textos" w:hAnsi="BancoDoBrasil Textos" w:cs="BancoDoBrasil Textos"/>
                <w:b/>
                <w:color w:val="000000"/>
                <w:sz w:val="16"/>
              </w:rPr>
              <w:t>.</w:t>
            </w:r>
            <w:r w:rsidR="00CF45D3">
              <w:rPr>
                <w:rFonts w:ascii="BancoDoBrasil Textos" w:eastAsia="BancoDoBrasil Textos" w:hAnsi="BancoDoBrasil Textos" w:cs="BancoDoBrasil Textos"/>
                <w:b/>
                <w:color w:val="000000"/>
                <w:sz w:val="16"/>
              </w:rPr>
              <w:t>256</w:t>
            </w:r>
          </w:p>
        </w:tc>
        <w:tc>
          <w:tcPr>
            <w:tcW w:w="1568" w:type="dxa"/>
            <w:tcBorders>
              <w:top w:val="nil"/>
              <w:left w:val="nil"/>
              <w:bottom w:val="nil"/>
              <w:right w:val="nil"/>
              <w:tl2br w:val="nil"/>
              <w:tr2bl w:val="nil"/>
            </w:tcBorders>
            <w:noWrap/>
            <w:tcMar>
              <w:left w:w="40" w:type="dxa"/>
              <w:right w:w="100" w:type="dxa"/>
            </w:tcMar>
            <w:vAlign w:val="center"/>
          </w:tcPr>
          <w:p w14:paraId="3E40D451" w14:textId="487416C9" w:rsidR="00D82C1F" w:rsidRPr="00015029" w:rsidRDefault="00CF45D3">
            <w:pPr>
              <w:spacing w:before="0" w:after="0" w:line="240" w:lineRule="auto"/>
              <w:jc w:val="right"/>
              <w:rPr>
                <w:rFonts w:ascii="BancoDoBrasil Textos" w:eastAsia="BancoDoBrasil Textos" w:hAnsi="BancoDoBrasil Textos" w:cs="BancoDoBrasil Textos"/>
                <w:b/>
                <w:color w:val="000000"/>
                <w:sz w:val="16"/>
              </w:rPr>
            </w:pPr>
            <w:r>
              <w:rPr>
                <w:rFonts w:ascii="BancoDoBrasil Textos" w:eastAsia="BancoDoBrasil Textos" w:hAnsi="BancoDoBrasil Textos" w:cs="BancoDoBrasil Textos"/>
                <w:b/>
                <w:color w:val="000000"/>
                <w:sz w:val="16"/>
              </w:rPr>
              <w:t>1</w:t>
            </w:r>
            <w:r w:rsidR="0068766D">
              <w:rPr>
                <w:rFonts w:ascii="BancoDoBrasil Textos" w:eastAsia="BancoDoBrasil Textos" w:hAnsi="BancoDoBrasil Textos" w:cs="BancoDoBrasil Textos"/>
                <w:b/>
                <w:color w:val="000000"/>
                <w:sz w:val="16"/>
              </w:rPr>
              <w:t>9.764</w:t>
            </w:r>
          </w:p>
        </w:tc>
      </w:tr>
      <w:tr w:rsidR="00D82C1F" w:rsidRPr="00015029" w14:paraId="59EB1FD0"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5973" w:type="dxa"/>
            <w:tcBorders>
              <w:top w:val="nil"/>
              <w:left w:val="nil"/>
              <w:bottom w:val="nil"/>
              <w:right w:val="nil"/>
              <w:tl2br w:val="nil"/>
              <w:tr2bl w:val="nil"/>
            </w:tcBorders>
            <w:noWrap/>
            <w:tcMar>
              <w:left w:w="40" w:type="dxa"/>
              <w:right w:w="40" w:type="dxa"/>
            </w:tcMar>
            <w:vAlign w:val="bottom"/>
          </w:tcPr>
          <w:p w14:paraId="11740744"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Caixa e equivalentes de caixa</w:t>
            </w:r>
          </w:p>
        </w:tc>
        <w:tc>
          <w:tcPr>
            <w:tcW w:w="553" w:type="dxa"/>
            <w:tcBorders>
              <w:top w:val="nil"/>
              <w:left w:val="nil"/>
              <w:bottom w:val="nil"/>
              <w:right w:val="nil"/>
              <w:tl2br w:val="nil"/>
              <w:tr2bl w:val="nil"/>
            </w:tcBorders>
            <w:noWrap/>
            <w:tcMar>
              <w:left w:w="40" w:type="dxa"/>
              <w:right w:w="40" w:type="dxa"/>
            </w:tcMar>
            <w:vAlign w:val="center"/>
          </w:tcPr>
          <w:p w14:paraId="2B4783F0"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4</w:t>
            </w:r>
          </w:p>
        </w:tc>
        <w:tc>
          <w:tcPr>
            <w:tcW w:w="1568" w:type="dxa"/>
            <w:tcBorders>
              <w:top w:val="nil"/>
              <w:left w:val="nil"/>
              <w:bottom w:val="nil"/>
              <w:right w:val="nil"/>
              <w:tl2br w:val="nil"/>
              <w:tr2bl w:val="nil"/>
            </w:tcBorders>
            <w:shd w:val="clear" w:color="FFFFFF" w:fill="FFFFFF"/>
            <w:noWrap/>
            <w:tcMar>
              <w:left w:w="40" w:type="dxa"/>
              <w:right w:w="85" w:type="dxa"/>
            </w:tcMar>
            <w:vAlign w:val="center"/>
          </w:tcPr>
          <w:p w14:paraId="719D458F"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11.182</w:t>
            </w:r>
          </w:p>
        </w:tc>
        <w:tc>
          <w:tcPr>
            <w:tcW w:w="1568" w:type="dxa"/>
            <w:tcBorders>
              <w:top w:val="nil"/>
              <w:left w:val="nil"/>
              <w:bottom w:val="nil"/>
              <w:right w:val="nil"/>
              <w:tl2br w:val="nil"/>
              <w:tr2bl w:val="nil"/>
            </w:tcBorders>
            <w:noWrap/>
            <w:tcMar>
              <w:left w:w="40" w:type="dxa"/>
              <w:right w:w="85" w:type="dxa"/>
            </w:tcMar>
            <w:vAlign w:val="center"/>
          </w:tcPr>
          <w:p w14:paraId="398261B5"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12.021</w:t>
            </w:r>
          </w:p>
        </w:tc>
      </w:tr>
      <w:tr w:rsidR="00D82C1F" w:rsidRPr="00015029" w14:paraId="1215AC2B"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5973" w:type="dxa"/>
            <w:tcBorders>
              <w:top w:val="nil"/>
              <w:left w:val="nil"/>
              <w:bottom w:val="nil"/>
              <w:right w:val="nil"/>
              <w:tl2br w:val="nil"/>
              <w:tr2bl w:val="nil"/>
            </w:tcBorders>
            <w:noWrap/>
            <w:tcMar>
              <w:left w:w="40" w:type="dxa"/>
              <w:right w:w="40" w:type="dxa"/>
            </w:tcMar>
            <w:vAlign w:val="bottom"/>
          </w:tcPr>
          <w:p w14:paraId="2C305E35"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Outros créditos</w:t>
            </w:r>
          </w:p>
        </w:tc>
        <w:tc>
          <w:tcPr>
            <w:tcW w:w="553" w:type="dxa"/>
            <w:tcBorders>
              <w:top w:val="nil"/>
              <w:left w:val="nil"/>
              <w:bottom w:val="nil"/>
              <w:right w:val="nil"/>
              <w:tl2br w:val="nil"/>
              <w:tr2bl w:val="nil"/>
            </w:tcBorders>
            <w:noWrap/>
            <w:tcMar>
              <w:left w:w="40" w:type="dxa"/>
              <w:right w:w="40" w:type="dxa"/>
            </w:tcMar>
            <w:vAlign w:val="center"/>
          </w:tcPr>
          <w:p w14:paraId="569AE374"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6</w:t>
            </w:r>
          </w:p>
        </w:tc>
        <w:tc>
          <w:tcPr>
            <w:tcW w:w="1568" w:type="dxa"/>
            <w:tcBorders>
              <w:top w:val="nil"/>
              <w:left w:val="nil"/>
              <w:bottom w:val="nil"/>
              <w:right w:val="nil"/>
              <w:tl2br w:val="nil"/>
              <w:tr2bl w:val="nil"/>
            </w:tcBorders>
            <w:shd w:val="clear" w:color="FFFFFF" w:fill="FFFFFF"/>
            <w:noWrap/>
            <w:tcMar>
              <w:left w:w="40" w:type="dxa"/>
              <w:right w:w="85" w:type="dxa"/>
            </w:tcMar>
            <w:vAlign w:val="center"/>
          </w:tcPr>
          <w:p w14:paraId="0F14CEEE" w14:textId="215BAA7F" w:rsidR="00D82C1F" w:rsidRPr="00015029" w:rsidRDefault="00CF45D3">
            <w:pPr>
              <w:spacing w:before="0" w:after="0" w:line="240" w:lineRule="auto"/>
              <w:jc w:val="right"/>
              <w:rPr>
                <w:rFonts w:ascii="BancoDoBrasil Textos" w:eastAsia="BancoDoBrasil Textos" w:hAnsi="BancoDoBrasil Textos" w:cs="BancoDoBrasil Textos"/>
                <w:color w:val="000000"/>
                <w:sz w:val="16"/>
              </w:rPr>
            </w:pPr>
            <w:r>
              <w:rPr>
                <w:rFonts w:ascii="BancoDoBrasil Textos" w:eastAsia="BancoDoBrasil Textos" w:hAnsi="BancoDoBrasil Textos" w:cs="BancoDoBrasil Textos"/>
                <w:color w:val="000000"/>
                <w:sz w:val="16"/>
              </w:rPr>
              <w:t>74</w:t>
            </w:r>
          </w:p>
        </w:tc>
        <w:tc>
          <w:tcPr>
            <w:tcW w:w="1568" w:type="dxa"/>
            <w:tcBorders>
              <w:top w:val="nil"/>
              <w:left w:val="nil"/>
              <w:bottom w:val="nil"/>
              <w:right w:val="nil"/>
              <w:tl2br w:val="nil"/>
              <w:tr2bl w:val="nil"/>
            </w:tcBorders>
            <w:noWrap/>
            <w:tcMar>
              <w:left w:w="40" w:type="dxa"/>
              <w:right w:w="85" w:type="dxa"/>
            </w:tcMar>
            <w:vAlign w:val="center"/>
          </w:tcPr>
          <w:p w14:paraId="2C53489E" w14:textId="2CFE3AFA" w:rsidR="00D82C1F" w:rsidRPr="00015029" w:rsidRDefault="0068766D">
            <w:pPr>
              <w:spacing w:before="0" w:after="0" w:line="240" w:lineRule="auto"/>
              <w:jc w:val="right"/>
              <w:rPr>
                <w:rFonts w:ascii="BancoDoBrasil Textos" w:eastAsia="BancoDoBrasil Textos" w:hAnsi="BancoDoBrasil Textos" w:cs="BancoDoBrasil Textos"/>
                <w:color w:val="000000"/>
                <w:sz w:val="16"/>
              </w:rPr>
            </w:pPr>
            <w:r>
              <w:rPr>
                <w:rFonts w:ascii="BancoDoBrasil Textos" w:eastAsia="BancoDoBrasil Textos" w:hAnsi="BancoDoBrasil Textos" w:cs="BancoDoBrasil Textos"/>
                <w:color w:val="000000"/>
                <w:sz w:val="16"/>
              </w:rPr>
              <w:t>7.743</w:t>
            </w:r>
          </w:p>
        </w:tc>
      </w:tr>
      <w:tr w:rsidR="0068766D" w:rsidRPr="00015029" w14:paraId="2BB1D08B"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5973" w:type="dxa"/>
            <w:tcBorders>
              <w:top w:val="nil"/>
              <w:left w:val="nil"/>
              <w:bottom w:val="nil"/>
              <w:right w:val="nil"/>
              <w:tl2br w:val="nil"/>
              <w:tr2bl w:val="nil"/>
            </w:tcBorders>
            <w:noWrap/>
            <w:tcMar>
              <w:left w:w="40" w:type="dxa"/>
              <w:right w:w="40" w:type="dxa"/>
            </w:tcMar>
            <w:vAlign w:val="bottom"/>
          </w:tcPr>
          <w:p w14:paraId="4DA2FE8E" w14:textId="77777777" w:rsidR="0068766D" w:rsidRPr="00015029" w:rsidRDefault="0068766D">
            <w:pPr>
              <w:spacing w:before="0" w:after="0" w:line="240" w:lineRule="auto"/>
              <w:jc w:val="left"/>
              <w:rPr>
                <w:rFonts w:ascii="BancoDoBrasil Textos" w:eastAsia="BancoDoBrasil Textos" w:hAnsi="BancoDoBrasil Textos" w:cs="BancoDoBrasil Textos"/>
                <w:color w:val="000000"/>
                <w:sz w:val="16"/>
              </w:rPr>
            </w:pPr>
          </w:p>
        </w:tc>
        <w:tc>
          <w:tcPr>
            <w:tcW w:w="553" w:type="dxa"/>
            <w:tcBorders>
              <w:top w:val="nil"/>
              <w:left w:val="nil"/>
              <w:bottom w:val="nil"/>
              <w:right w:val="nil"/>
              <w:tl2br w:val="nil"/>
              <w:tr2bl w:val="nil"/>
            </w:tcBorders>
            <w:noWrap/>
            <w:tcMar>
              <w:left w:w="40" w:type="dxa"/>
              <w:right w:w="40" w:type="dxa"/>
            </w:tcMar>
            <w:vAlign w:val="center"/>
          </w:tcPr>
          <w:p w14:paraId="010C6615" w14:textId="77777777" w:rsidR="0068766D" w:rsidRPr="00015029" w:rsidRDefault="0068766D">
            <w:pPr>
              <w:spacing w:before="0" w:after="0" w:line="240" w:lineRule="auto"/>
              <w:jc w:val="center"/>
              <w:rPr>
                <w:rFonts w:ascii="BancoDoBrasil Textos" w:eastAsia="BancoDoBrasil Textos" w:hAnsi="BancoDoBrasil Textos" w:cs="BancoDoBrasil Textos"/>
                <w:color w:val="000000"/>
                <w:sz w:val="16"/>
              </w:rPr>
            </w:pPr>
          </w:p>
        </w:tc>
        <w:tc>
          <w:tcPr>
            <w:tcW w:w="1568" w:type="dxa"/>
            <w:tcBorders>
              <w:top w:val="nil"/>
              <w:left w:val="nil"/>
              <w:bottom w:val="nil"/>
              <w:right w:val="nil"/>
              <w:tl2br w:val="nil"/>
              <w:tr2bl w:val="nil"/>
            </w:tcBorders>
            <w:shd w:val="clear" w:color="FFFFFF" w:fill="FFFFFF"/>
            <w:noWrap/>
            <w:tcMar>
              <w:left w:w="40" w:type="dxa"/>
              <w:right w:w="85" w:type="dxa"/>
            </w:tcMar>
            <w:vAlign w:val="center"/>
          </w:tcPr>
          <w:p w14:paraId="53B4D499" w14:textId="77777777" w:rsidR="0068766D" w:rsidRDefault="0068766D">
            <w:pPr>
              <w:spacing w:before="0" w:after="0" w:line="240" w:lineRule="auto"/>
              <w:jc w:val="right"/>
              <w:rPr>
                <w:rFonts w:ascii="BancoDoBrasil Textos" w:eastAsia="BancoDoBrasil Textos" w:hAnsi="BancoDoBrasil Textos" w:cs="BancoDoBrasil Textos"/>
                <w:color w:val="000000"/>
                <w:sz w:val="16"/>
              </w:rPr>
            </w:pPr>
          </w:p>
        </w:tc>
        <w:tc>
          <w:tcPr>
            <w:tcW w:w="1568" w:type="dxa"/>
            <w:tcBorders>
              <w:top w:val="nil"/>
              <w:left w:val="nil"/>
              <w:bottom w:val="nil"/>
              <w:right w:val="nil"/>
              <w:tl2br w:val="nil"/>
              <w:tr2bl w:val="nil"/>
            </w:tcBorders>
            <w:noWrap/>
            <w:tcMar>
              <w:left w:w="40" w:type="dxa"/>
              <w:right w:w="85" w:type="dxa"/>
            </w:tcMar>
            <w:vAlign w:val="center"/>
          </w:tcPr>
          <w:p w14:paraId="5B4CC86C" w14:textId="77777777" w:rsidR="0068766D" w:rsidRDefault="0068766D">
            <w:pPr>
              <w:spacing w:before="0" w:after="0" w:line="240" w:lineRule="auto"/>
              <w:jc w:val="right"/>
              <w:rPr>
                <w:rFonts w:ascii="BancoDoBrasil Textos" w:eastAsia="BancoDoBrasil Textos" w:hAnsi="BancoDoBrasil Textos" w:cs="BancoDoBrasil Textos"/>
                <w:color w:val="000000"/>
                <w:sz w:val="16"/>
              </w:rPr>
            </w:pPr>
          </w:p>
        </w:tc>
      </w:tr>
      <w:tr w:rsidR="00CF45D3" w:rsidRPr="00015029" w14:paraId="3F4927B7" w14:textId="77777777" w:rsidTr="002B7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973" w:type="dxa"/>
            <w:tcBorders>
              <w:top w:val="nil"/>
              <w:left w:val="nil"/>
              <w:bottom w:val="nil"/>
              <w:right w:val="nil"/>
              <w:tl2br w:val="nil"/>
              <w:tr2bl w:val="nil"/>
            </w:tcBorders>
            <w:noWrap/>
            <w:tcMar>
              <w:left w:w="40" w:type="dxa"/>
              <w:right w:w="40" w:type="dxa"/>
            </w:tcMar>
            <w:vAlign w:val="bottom"/>
          </w:tcPr>
          <w:p w14:paraId="06756A41" w14:textId="73E0A064" w:rsidR="00CF45D3" w:rsidRPr="00015029" w:rsidRDefault="00CF45D3" w:rsidP="002B7FBD">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 xml:space="preserve">ATIVO </w:t>
            </w:r>
            <w:r>
              <w:rPr>
                <w:rFonts w:ascii="BancoDoBrasil Textos" w:eastAsia="BancoDoBrasil Textos" w:hAnsi="BancoDoBrasil Textos" w:cs="BancoDoBrasil Textos"/>
                <w:b/>
                <w:color w:val="000000"/>
                <w:sz w:val="16"/>
              </w:rPr>
              <w:t xml:space="preserve">NÃO </w:t>
            </w:r>
            <w:r w:rsidRPr="00015029">
              <w:rPr>
                <w:rFonts w:ascii="BancoDoBrasil Textos" w:eastAsia="BancoDoBrasil Textos" w:hAnsi="BancoDoBrasil Textos" w:cs="BancoDoBrasil Textos"/>
                <w:b/>
                <w:color w:val="000000"/>
                <w:sz w:val="16"/>
              </w:rPr>
              <w:t>CIRCULANTE</w:t>
            </w:r>
          </w:p>
        </w:tc>
        <w:tc>
          <w:tcPr>
            <w:tcW w:w="553" w:type="dxa"/>
            <w:tcBorders>
              <w:top w:val="nil"/>
              <w:left w:val="nil"/>
              <w:bottom w:val="nil"/>
              <w:right w:val="nil"/>
              <w:tl2br w:val="nil"/>
              <w:tr2bl w:val="nil"/>
            </w:tcBorders>
            <w:noWrap/>
            <w:tcMar>
              <w:left w:w="0" w:type="dxa"/>
              <w:right w:w="0" w:type="dxa"/>
            </w:tcMar>
            <w:vAlign w:val="bottom"/>
          </w:tcPr>
          <w:p w14:paraId="6179F4D0" w14:textId="77777777" w:rsidR="00CF45D3" w:rsidRPr="00015029" w:rsidRDefault="00CF45D3" w:rsidP="002B7FBD">
            <w:pPr>
              <w:spacing w:before="0" w:after="0" w:line="240" w:lineRule="auto"/>
              <w:jc w:val="center"/>
              <w:rPr>
                <w:rFonts w:ascii="BancoDoBrasil Textos" w:eastAsia="BancoDoBrasil Textos" w:hAnsi="BancoDoBrasil Textos" w:cs="BancoDoBrasil Textos"/>
                <w:b/>
                <w:color w:val="000000"/>
                <w:sz w:val="16"/>
              </w:rPr>
            </w:pPr>
          </w:p>
        </w:tc>
        <w:tc>
          <w:tcPr>
            <w:tcW w:w="1568" w:type="dxa"/>
            <w:tcBorders>
              <w:top w:val="nil"/>
              <w:left w:val="nil"/>
              <w:bottom w:val="nil"/>
              <w:right w:val="nil"/>
              <w:tl2br w:val="nil"/>
              <w:tr2bl w:val="nil"/>
            </w:tcBorders>
            <w:noWrap/>
            <w:tcMar>
              <w:left w:w="40" w:type="dxa"/>
              <w:right w:w="100" w:type="dxa"/>
            </w:tcMar>
            <w:vAlign w:val="center"/>
          </w:tcPr>
          <w:p w14:paraId="1EB1A80E" w14:textId="423144E8" w:rsidR="00CF45D3" w:rsidRPr="00015029" w:rsidRDefault="00CF45D3" w:rsidP="002B7FBD">
            <w:pPr>
              <w:spacing w:before="0" w:after="0" w:line="240" w:lineRule="auto"/>
              <w:jc w:val="right"/>
              <w:rPr>
                <w:rFonts w:ascii="BancoDoBrasil Textos" w:eastAsia="BancoDoBrasil Textos" w:hAnsi="BancoDoBrasil Textos" w:cs="BancoDoBrasil Textos"/>
                <w:b/>
                <w:color w:val="000000"/>
                <w:sz w:val="16"/>
              </w:rPr>
            </w:pPr>
            <w:r>
              <w:rPr>
                <w:rFonts w:ascii="BancoDoBrasil Textos" w:eastAsia="BancoDoBrasil Textos" w:hAnsi="BancoDoBrasil Textos" w:cs="BancoDoBrasil Textos"/>
                <w:b/>
                <w:color w:val="000000"/>
                <w:sz w:val="16"/>
              </w:rPr>
              <w:t xml:space="preserve">  7.701</w:t>
            </w:r>
          </w:p>
        </w:tc>
        <w:tc>
          <w:tcPr>
            <w:tcW w:w="1568" w:type="dxa"/>
            <w:tcBorders>
              <w:top w:val="nil"/>
              <w:left w:val="nil"/>
              <w:bottom w:val="nil"/>
              <w:right w:val="nil"/>
              <w:tl2br w:val="nil"/>
              <w:tr2bl w:val="nil"/>
            </w:tcBorders>
            <w:noWrap/>
            <w:tcMar>
              <w:left w:w="40" w:type="dxa"/>
              <w:right w:w="100" w:type="dxa"/>
            </w:tcMar>
            <w:vAlign w:val="center"/>
          </w:tcPr>
          <w:p w14:paraId="2088E86B" w14:textId="14461E00" w:rsidR="00CF45D3" w:rsidRPr="00015029" w:rsidRDefault="0068766D" w:rsidP="002B7FBD">
            <w:pPr>
              <w:spacing w:before="0" w:after="0" w:line="240" w:lineRule="auto"/>
              <w:jc w:val="right"/>
              <w:rPr>
                <w:rFonts w:ascii="BancoDoBrasil Textos" w:eastAsia="BancoDoBrasil Textos" w:hAnsi="BancoDoBrasil Textos" w:cs="BancoDoBrasil Textos"/>
                <w:b/>
                <w:color w:val="000000"/>
                <w:sz w:val="16"/>
              </w:rPr>
            </w:pPr>
            <w:r>
              <w:rPr>
                <w:rFonts w:ascii="BancoDoBrasil Textos" w:eastAsia="BancoDoBrasil Textos" w:hAnsi="BancoDoBrasil Textos" w:cs="BancoDoBrasil Textos"/>
                <w:b/>
                <w:color w:val="000000"/>
                <w:sz w:val="16"/>
              </w:rPr>
              <w:t>--</w:t>
            </w:r>
          </w:p>
        </w:tc>
      </w:tr>
      <w:tr w:rsidR="00CF45D3" w:rsidRPr="00015029" w14:paraId="6F62B674"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5973" w:type="dxa"/>
            <w:tcBorders>
              <w:top w:val="nil"/>
              <w:left w:val="nil"/>
              <w:bottom w:val="nil"/>
              <w:right w:val="nil"/>
              <w:tl2br w:val="nil"/>
              <w:tr2bl w:val="nil"/>
            </w:tcBorders>
            <w:noWrap/>
            <w:tcMar>
              <w:left w:w="40" w:type="dxa"/>
              <w:right w:w="40" w:type="dxa"/>
            </w:tcMar>
            <w:vAlign w:val="bottom"/>
          </w:tcPr>
          <w:p w14:paraId="586EFB80" w14:textId="00A6F5F1" w:rsidR="00CF45D3" w:rsidRPr="00015029" w:rsidRDefault="00CF45D3">
            <w:pPr>
              <w:spacing w:before="0" w:after="0" w:line="240" w:lineRule="auto"/>
              <w:jc w:val="left"/>
              <w:rPr>
                <w:rFonts w:ascii="BancoDoBrasil Textos" w:eastAsia="BancoDoBrasil Textos" w:hAnsi="BancoDoBrasil Textos" w:cs="BancoDoBrasil Textos"/>
                <w:b/>
                <w:color w:val="000000"/>
                <w:sz w:val="16"/>
              </w:rPr>
            </w:pPr>
            <w:r>
              <w:rPr>
                <w:rFonts w:ascii="BancoDoBrasil Textos" w:eastAsia="BancoDoBrasil Textos" w:hAnsi="BancoDoBrasil Textos" w:cs="BancoDoBrasil Textos"/>
                <w:b/>
                <w:color w:val="000000"/>
                <w:sz w:val="16"/>
              </w:rPr>
              <w:t>Realizável a Longo Prazo</w:t>
            </w:r>
          </w:p>
        </w:tc>
        <w:tc>
          <w:tcPr>
            <w:tcW w:w="553" w:type="dxa"/>
            <w:tcBorders>
              <w:top w:val="nil"/>
              <w:left w:val="nil"/>
              <w:bottom w:val="nil"/>
              <w:right w:val="nil"/>
              <w:tl2br w:val="nil"/>
              <w:tr2bl w:val="nil"/>
            </w:tcBorders>
            <w:noWrap/>
            <w:tcMar>
              <w:left w:w="40" w:type="dxa"/>
              <w:right w:w="40" w:type="dxa"/>
            </w:tcMar>
            <w:vAlign w:val="center"/>
          </w:tcPr>
          <w:p w14:paraId="34B330BF" w14:textId="77777777" w:rsidR="00CF45D3" w:rsidRPr="00015029" w:rsidRDefault="00CF45D3">
            <w:pPr>
              <w:spacing w:before="0" w:after="0" w:line="240" w:lineRule="auto"/>
              <w:jc w:val="center"/>
              <w:rPr>
                <w:rFonts w:ascii="BancoDoBrasil Textos" w:eastAsia="BancoDoBrasil Textos" w:hAnsi="BancoDoBrasil Textos" w:cs="BancoDoBrasil Textos"/>
                <w:b/>
                <w:color w:val="000000"/>
                <w:sz w:val="16"/>
              </w:rPr>
            </w:pPr>
          </w:p>
        </w:tc>
        <w:tc>
          <w:tcPr>
            <w:tcW w:w="1568" w:type="dxa"/>
            <w:tcBorders>
              <w:top w:val="nil"/>
              <w:left w:val="nil"/>
              <w:bottom w:val="nil"/>
              <w:right w:val="nil"/>
              <w:tl2br w:val="nil"/>
              <w:tr2bl w:val="nil"/>
            </w:tcBorders>
            <w:noWrap/>
            <w:tcMar>
              <w:left w:w="40" w:type="dxa"/>
              <w:right w:w="100" w:type="dxa"/>
            </w:tcMar>
            <w:vAlign w:val="center"/>
          </w:tcPr>
          <w:p w14:paraId="5961E1A8" w14:textId="77D01010" w:rsidR="00CF45D3" w:rsidRPr="00015029" w:rsidRDefault="00CF45D3" w:rsidP="00CF45D3">
            <w:pPr>
              <w:spacing w:before="0" w:after="0" w:line="240" w:lineRule="auto"/>
              <w:jc w:val="right"/>
              <w:rPr>
                <w:rFonts w:ascii="BancoDoBrasil Textos" w:eastAsia="BancoDoBrasil Textos" w:hAnsi="BancoDoBrasil Textos" w:cs="BancoDoBrasil Textos"/>
                <w:b/>
                <w:color w:val="000000"/>
                <w:sz w:val="16"/>
              </w:rPr>
            </w:pPr>
            <w:r>
              <w:rPr>
                <w:rFonts w:ascii="BancoDoBrasil Textos" w:eastAsia="BancoDoBrasil Textos" w:hAnsi="BancoDoBrasil Textos" w:cs="BancoDoBrasil Textos"/>
                <w:b/>
                <w:color w:val="000000"/>
                <w:sz w:val="16"/>
              </w:rPr>
              <w:t>7.701</w:t>
            </w:r>
          </w:p>
        </w:tc>
        <w:tc>
          <w:tcPr>
            <w:tcW w:w="1568" w:type="dxa"/>
            <w:tcBorders>
              <w:top w:val="nil"/>
              <w:left w:val="nil"/>
              <w:bottom w:val="nil"/>
              <w:right w:val="nil"/>
              <w:tl2br w:val="nil"/>
              <w:tr2bl w:val="nil"/>
            </w:tcBorders>
            <w:noWrap/>
            <w:tcMar>
              <w:left w:w="40" w:type="dxa"/>
              <w:right w:w="100" w:type="dxa"/>
            </w:tcMar>
            <w:vAlign w:val="center"/>
          </w:tcPr>
          <w:p w14:paraId="1B1AD4CF" w14:textId="165FFF79" w:rsidR="00CF45D3" w:rsidRPr="00015029" w:rsidRDefault="0068766D">
            <w:pPr>
              <w:spacing w:before="0" w:after="0" w:line="240" w:lineRule="auto"/>
              <w:jc w:val="right"/>
              <w:rPr>
                <w:rFonts w:ascii="BancoDoBrasil Textos" w:eastAsia="BancoDoBrasil Textos" w:hAnsi="BancoDoBrasil Textos" w:cs="BancoDoBrasil Textos"/>
                <w:b/>
                <w:color w:val="000000"/>
                <w:sz w:val="16"/>
              </w:rPr>
            </w:pPr>
            <w:r>
              <w:rPr>
                <w:rFonts w:ascii="BancoDoBrasil Textos" w:eastAsia="BancoDoBrasil Textos" w:hAnsi="BancoDoBrasil Textos" w:cs="BancoDoBrasil Textos"/>
                <w:b/>
                <w:color w:val="000000"/>
                <w:sz w:val="16"/>
              </w:rPr>
              <w:t>--</w:t>
            </w:r>
          </w:p>
        </w:tc>
      </w:tr>
      <w:tr w:rsidR="00CF45D3" w:rsidRPr="00015029" w14:paraId="73A1B66B"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5973" w:type="dxa"/>
            <w:tcBorders>
              <w:top w:val="nil"/>
              <w:left w:val="nil"/>
              <w:bottom w:val="nil"/>
              <w:right w:val="nil"/>
              <w:tl2br w:val="nil"/>
              <w:tr2bl w:val="nil"/>
            </w:tcBorders>
            <w:noWrap/>
            <w:tcMar>
              <w:left w:w="40" w:type="dxa"/>
              <w:right w:w="40" w:type="dxa"/>
            </w:tcMar>
            <w:vAlign w:val="bottom"/>
          </w:tcPr>
          <w:p w14:paraId="1996B049" w14:textId="434A788B" w:rsidR="00CF45D3" w:rsidRPr="00CF45D3" w:rsidRDefault="00CF45D3">
            <w:pPr>
              <w:spacing w:before="0" w:after="0" w:line="240" w:lineRule="auto"/>
              <w:jc w:val="left"/>
              <w:rPr>
                <w:rFonts w:ascii="BancoDoBrasil Textos" w:eastAsia="BancoDoBrasil Textos" w:hAnsi="BancoDoBrasil Textos" w:cs="BancoDoBrasil Textos"/>
                <w:bCs/>
                <w:color w:val="000000"/>
                <w:sz w:val="16"/>
              </w:rPr>
            </w:pPr>
            <w:r>
              <w:rPr>
                <w:rFonts w:ascii="BancoDoBrasil Textos" w:eastAsia="BancoDoBrasil Textos" w:hAnsi="BancoDoBrasil Textos" w:cs="BancoDoBrasil Textos"/>
                <w:bCs/>
                <w:color w:val="000000"/>
                <w:sz w:val="16"/>
              </w:rPr>
              <w:t>Outros créditos</w:t>
            </w:r>
          </w:p>
        </w:tc>
        <w:tc>
          <w:tcPr>
            <w:tcW w:w="553" w:type="dxa"/>
            <w:tcBorders>
              <w:top w:val="nil"/>
              <w:left w:val="nil"/>
              <w:bottom w:val="nil"/>
              <w:right w:val="nil"/>
              <w:tl2br w:val="nil"/>
              <w:tr2bl w:val="nil"/>
            </w:tcBorders>
            <w:noWrap/>
            <w:tcMar>
              <w:left w:w="40" w:type="dxa"/>
              <w:right w:w="40" w:type="dxa"/>
            </w:tcMar>
            <w:vAlign w:val="center"/>
          </w:tcPr>
          <w:p w14:paraId="44F5A54E" w14:textId="1AFF5566" w:rsidR="00CF45D3" w:rsidRPr="0068766D" w:rsidRDefault="00CF45D3">
            <w:pPr>
              <w:spacing w:before="0" w:after="0" w:line="240" w:lineRule="auto"/>
              <w:jc w:val="center"/>
              <w:rPr>
                <w:rFonts w:ascii="BancoDoBrasil Textos" w:eastAsia="BancoDoBrasil Textos" w:hAnsi="BancoDoBrasil Textos" w:cs="BancoDoBrasil Textos"/>
                <w:bCs/>
                <w:color w:val="000000"/>
                <w:sz w:val="16"/>
              </w:rPr>
            </w:pPr>
            <w:r w:rsidRPr="0068766D">
              <w:rPr>
                <w:rFonts w:ascii="BancoDoBrasil Textos" w:eastAsia="BancoDoBrasil Textos" w:hAnsi="BancoDoBrasil Textos" w:cs="BancoDoBrasil Textos"/>
                <w:bCs/>
                <w:color w:val="000000"/>
                <w:sz w:val="16"/>
              </w:rPr>
              <w:t>6</w:t>
            </w:r>
          </w:p>
        </w:tc>
        <w:tc>
          <w:tcPr>
            <w:tcW w:w="1568" w:type="dxa"/>
            <w:tcBorders>
              <w:top w:val="nil"/>
              <w:left w:val="nil"/>
              <w:bottom w:val="nil"/>
              <w:right w:val="nil"/>
              <w:tl2br w:val="nil"/>
              <w:tr2bl w:val="nil"/>
            </w:tcBorders>
            <w:noWrap/>
            <w:tcMar>
              <w:left w:w="40" w:type="dxa"/>
              <w:right w:w="100" w:type="dxa"/>
            </w:tcMar>
            <w:vAlign w:val="center"/>
          </w:tcPr>
          <w:p w14:paraId="1ED37170" w14:textId="183724B9" w:rsidR="00CF45D3" w:rsidRPr="0068766D" w:rsidRDefault="00CF45D3">
            <w:pPr>
              <w:spacing w:before="0" w:after="0" w:line="240" w:lineRule="auto"/>
              <w:jc w:val="right"/>
              <w:rPr>
                <w:rFonts w:ascii="BancoDoBrasil Textos" w:eastAsia="BancoDoBrasil Textos" w:hAnsi="BancoDoBrasil Textos" w:cs="BancoDoBrasil Textos"/>
                <w:bCs/>
                <w:color w:val="000000"/>
                <w:sz w:val="16"/>
              </w:rPr>
            </w:pPr>
            <w:r w:rsidRPr="0068766D">
              <w:rPr>
                <w:rFonts w:ascii="BancoDoBrasil Textos" w:eastAsia="BancoDoBrasil Textos" w:hAnsi="BancoDoBrasil Textos" w:cs="BancoDoBrasil Textos"/>
                <w:bCs/>
                <w:color w:val="000000"/>
                <w:sz w:val="16"/>
              </w:rPr>
              <w:t>7.701</w:t>
            </w:r>
          </w:p>
        </w:tc>
        <w:tc>
          <w:tcPr>
            <w:tcW w:w="1568" w:type="dxa"/>
            <w:tcBorders>
              <w:top w:val="nil"/>
              <w:left w:val="nil"/>
              <w:bottom w:val="nil"/>
              <w:right w:val="nil"/>
              <w:tl2br w:val="nil"/>
              <w:tr2bl w:val="nil"/>
            </w:tcBorders>
            <w:noWrap/>
            <w:tcMar>
              <w:left w:w="40" w:type="dxa"/>
              <w:right w:w="100" w:type="dxa"/>
            </w:tcMar>
            <w:vAlign w:val="center"/>
          </w:tcPr>
          <w:p w14:paraId="30B38FD5" w14:textId="70FE9104" w:rsidR="00CF45D3" w:rsidRPr="0068766D" w:rsidRDefault="0068766D">
            <w:pPr>
              <w:spacing w:before="0" w:after="0" w:line="240" w:lineRule="auto"/>
              <w:jc w:val="right"/>
              <w:rPr>
                <w:rFonts w:ascii="BancoDoBrasil Textos" w:eastAsia="BancoDoBrasil Textos" w:hAnsi="BancoDoBrasil Textos" w:cs="BancoDoBrasil Textos"/>
                <w:bCs/>
                <w:color w:val="000000"/>
                <w:sz w:val="16"/>
              </w:rPr>
            </w:pPr>
            <w:r w:rsidRPr="0068766D">
              <w:rPr>
                <w:rFonts w:ascii="BancoDoBrasil Textos" w:eastAsia="BancoDoBrasil Textos" w:hAnsi="BancoDoBrasil Textos" w:cs="BancoDoBrasil Textos"/>
                <w:bCs/>
                <w:color w:val="000000"/>
                <w:sz w:val="16"/>
              </w:rPr>
              <w:t>--</w:t>
            </w:r>
          </w:p>
        </w:tc>
      </w:tr>
      <w:tr w:rsidR="00D82C1F" w:rsidRPr="00015029" w14:paraId="2B243A80"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5973" w:type="dxa"/>
            <w:tcBorders>
              <w:top w:val="nil"/>
              <w:left w:val="nil"/>
              <w:bottom w:val="nil"/>
              <w:right w:val="nil"/>
              <w:tl2br w:val="nil"/>
              <w:tr2bl w:val="nil"/>
            </w:tcBorders>
            <w:noWrap/>
            <w:tcMar>
              <w:left w:w="40" w:type="dxa"/>
              <w:right w:w="40" w:type="dxa"/>
            </w:tcMar>
            <w:vAlign w:val="bottom"/>
          </w:tcPr>
          <w:p w14:paraId="7EB0EEDE"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Imobilizado</w:t>
            </w:r>
          </w:p>
        </w:tc>
        <w:tc>
          <w:tcPr>
            <w:tcW w:w="553" w:type="dxa"/>
            <w:tcBorders>
              <w:top w:val="nil"/>
              <w:left w:val="nil"/>
              <w:bottom w:val="nil"/>
              <w:right w:val="nil"/>
              <w:tl2br w:val="nil"/>
              <w:tr2bl w:val="nil"/>
            </w:tcBorders>
            <w:noWrap/>
            <w:tcMar>
              <w:left w:w="40" w:type="dxa"/>
              <w:right w:w="40" w:type="dxa"/>
            </w:tcMar>
            <w:vAlign w:val="center"/>
          </w:tcPr>
          <w:p w14:paraId="64C8AE90" w14:textId="77777777" w:rsidR="00D82C1F" w:rsidRPr="00015029" w:rsidRDefault="00EB5110">
            <w:pPr>
              <w:spacing w:before="0" w:after="0" w:line="240" w:lineRule="auto"/>
              <w:jc w:val="center"/>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7</w:t>
            </w:r>
          </w:p>
        </w:tc>
        <w:tc>
          <w:tcPr>
            <w:tcW w:w="1568" w:type="dxa"/>
            <w:tcBorders>
              <w:top w:val="nil"/>
              <w:left w:val="nil"/>
              <w:bottom w:val="nil"/>
              <w:right w:val="nil"/>
              <w:tl2br w:val="nil"/>
              <w:tr2bl w:val="nil"/>
            </w:tcBorders>
            <w:noWrap/>
            <w:tcMar>
              <w:left w:w="40" w:type="dxa"/>
              <w:right w:w="100" w:type="dxa"/>
            </w:tcMar>
            <w:vAlign w:val="center"/>
          </w:tcPr>
          <w:p w14:paraId="01DDA428"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w:t>
            </w:r>
          </w:p>
        </w:tc>
        <w:tc>
          <w:tcPr>
            <w:tcW w:w="1568" w:type="dxa"/>
            <w:tcBorders>
              <w:top w:val="nil"/>
              <w:left w:val="nil"/>
              <w:bottom w:val="nil"/>
              <w:right w:val="nil"/>
              <w:tl2br w:val="nil"/>
              <w:tr2bl w:val="nil"/>
            </w:tcBorders>
            <w:noWrap/>
            <w:tcMar>
              <w:left w:w="40" w:type="dxa"/>
              <w:right w:w="100" w:type="dxa"/>
            </w:tcMar>
            <w:vAlign w:val="center"/>
          </w:tcPr>
          <w:p w14:paraId="2EEF3DD7"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w:t>
            </w:r>
          </w:p>
        </w:tc>
      </w:tr>
      <w:tr w:rsidR="00D82C1F" w:rsidRPr="00015029" w14:paraId="2C28F3E3"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5973" w:type="dxa"/>
            <w:tcBorders>
              <w:top w:val="nil"/>
              <w:left w:val="nil"/>
              <w:bottom w:val="nil"/>
              <w:right w:val="nil"/>
              <w:tl2br w:val="nil"/>
              <w:tr2bl w:val="nil"/>
            </w:tcBorders>
            <w:noWrap/>
            <w:tcMar>
              <w:left w:w="40" w:type="dxa"/>
              <w:right w:w="40" w:type="dxa"/>
            </w:tcMar>
            <w:vAlign w:val="bottom"/>
          </w:tcPr>
          <w:p w14:paraId="27E4FF5E"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Imobilizado de uso</w:t>
            </w:r>
          </w:p>
        </w:tc>
        <w:tc>
          <w:tcPr>
            <w:tcW w:w="553" w:type="dxa"/>
            <w:tcBorders>
              <w:top w:val="nil"/>
              <w:left w:val="nil"/>
              <w:bottom w:val="nil"/>
              <w:right w:val="nil"/>
              <w:tl2br w:val="nil"/>
              <w:tr2bl w:val="nil"/>
            </w:tcBorders>
            <w:noWrap/>
            <w:tcMar>
              <w:left w:w="0" w:type="dxa"/>
              <w:right w:w="0" w:type="dxa"/>
            </w:tcMar>
            <w:vAlign w:val="center"/>
          </w:tcPr>
          <w:p w14:paraId="17257BD6"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568" w:type="dxa"/>
            <w:tcBorders>
              <w:top w:val="nil"/>
              <w:left w:val="nil"/>
              <w:bottom w:val="nil"/>
              <w:right w:val="nil"/>
              <w:tl2br w:val="nil"/>
              <w:tr2bl w:val="nil"/>
            </w:tcBorders>
            <w:noWrap/>
            <w:tcMar>
              <w:left w:w="40" w:type="dxa"/>
              <w:right w:w="85" w:type="dxa"/>
            </w:tcMar>
            <w:vAlign w:val="center"/>
          </w:tcPr>
          <w:p w14:paraId="140C8D8C"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118</w:t>
            </w:r>
          </w:p>
        </w:tc>
        <w:tc>
          <w:tcPr>
            <w:tcW w:w="1568" w:type="dxa"/>
            <w:tcBorders>
              <w:top w:val="nil"/>
              <w:left w:val="nil"/>
              <w:bottom w:val="nil"/>
              <w:right w:val="nil"/>
              <w:tl2br w:val="nil"/>
              <w:tr2bl w:val="nil"/>
            </w:tcBorders>
            <w:noWrap/>
            <w:tcMar>
              <w:left w:w="40" w:type="dxa"/>
              <w:right w:w="85" w:type="dxa"/>
            </w:tcMar>
            <w:vAlign w:val="center"/>
          </w:tcPr>
          <w:p w14:paraId="409EEE4E" w14:textId="182F285B" w:rsidR="00D82C1F" w:rsidRPr="00015029" w:rsidRDefault="00CD350E">
            <w:pPr>
              <w:spacing w:before="0" w:after="0" w:line="240" w:lineRule="auto"/>
              <w:jc w:val="right"/>
              <w:rPr>
                <w:rFonts w:ascii="BancoDoBrasil Textos" w:eastAsia="BancoDoBrasil Textos" w:hAnsi="BancoDoBrasil Textos" w:cs="BancoDoBrasil Textos"/>
                <w:color w:val="000000"/>
                <w:sz w:val="16"/>
              </w:rPr>
            </w:pPr>
            <w:r>
              <w:rPr>
                <w:rFonts w:ascii="BancoDoBrasil Textos" w:eastAsia="BancoDoBrasil Textos" w:hAnsi="BancoDoBrasil Textos" w:cs="BancoDoBrasil Textos"/>
                <w:color w:val="000000"/>
                <w:sz w:val="16"/>
              </w:rPr>
              <w:t>118</w:t>
            </w:r>
          </w:p>
        </w:tc>
      </w:tr>
      <w:tr w:rsidR="0068766D" w:rsidRPr="00015029" w14:paraId="05854E03"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5973" w:type="dxa"/>
            <w:tcBorders>
              <w:top w:val="nil"/>
              <w:left w:val="nil"/>
              <w:bottom w:val="nil"/>
              <w:right w:val="nil"/>
              <w:tl2br w:val="nil"/>
              <w:tr2bl w:val="nil"/>
            </w:tcBorders>
            <w:noWrap/>
            <w:tcMar>
              <w:left w:w="40" w:type="dxa"/>
              <w:right w:w="40" w:type="dxa"/>
            </w:tcMar>
            <w:vAlign w:val="bottom"/>
          </w:tcPr>
          <w:p w14:paraId="3A21253B" w14:textId="77777777" w:rsidR="0068766D" w:rsidRPr="00015029" w:rsidRDefault="0068766D" w:rsidP="0068766D">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Depreciação acumulada</w:t>
            </w:r>
          </w:p>
        </w:tc>
        <w:tc>
          <w:tcPr>
            <w:tcW w:w="553" w:type="dxa"/>
            <w:tcBorders>
              <w:top w:val="nil"/>
              <w:left w:val="nil"/>
              <w:bottom w:val="nil"/>
              <w:right w:val="nil"/>
              <w:tl2br w:val="nil"/>
              <w:tr2bl w:val="nil"/>
            </w:tcBorders>
            <w:noWrap/>
            <w:tcMar>
              <w:left w:w="0" w:type="dxa"/>
              <w:right w:w="0" w:type="dxa"/>
            </w:tcMar>
            <w:vAlign w:val="center"/>
          </w:tcPr>
          <w:p w14:paraId="249E1324" w14:textId="77777777" w:rsidR="0068766D" w:rsidRPr="00015029" w:rsidRDefault="0068766D" w:rsidP="0068766D">
            <w:pPr>
              <w:spacing w:before="0" w:after="0" w:line="240" w:lineRule="auto"/>
              <w:jc w:val="center"/>
              <w:rPr>
                <w:rFonts w:ascii="BancoDoBrasil Textos" w:eastAsia="BancoDoBrasil Textos" w:hAnsi="BancoDoBrasil Textos" w:cs="BancoDoBrasil Textos"/>
                <w:color w:val="000000"/>
                <w:sz w:val="16"/>
              </w:rPr>
            </w:pPr>
          </w:p>
        </w:tc>
        <w:tc>
          <w:tcPr>
            <w:tcW w:w="1568" w:type="dxa"/>
            <w:tcBorders>
              <w:top w:val="nil"/>
              <w:left w:val="nil"/>
              <w:bottom w:val="nil"/>
              <w:right w:val="nil"/>
              <w:tl2br w:val="nil"/>
              <w:tr2bl w:val="nil"/>
            </w:tcBorders>
            <w:noWrap/>
            <w:tcMar>
              <w:left w:w="40" w:type="dxa"/>
              <w:right w:w="40" w:type="dxa"/>
            </w:tcMar>
            <w:vAlign w:val="center"/>
          </w:tcPr>
          <w:p w14:paraId="5F510339" w14:textId="77777777" w:rsidR="0068766D" w:rsidRPr="00015029" w:rsidRDefault="0068766D" w:rsidP="0068766D">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(118)</w:t>
            </w:r>
          </w:p>
        </w:tc>
        <w:tc>
          <w:tcPr>
            <w:tcW w:w="1568" w:type="dxa"/>
            <w:tcBorders>
              <w:top w:val="nil"/>
              <w:left w:val="nil"/>
              <w:bottom w:val="nil"/>
              <w:right w:val="nil"/>
              <w:tl2br w:val="nil"/>
              <w:tr2bl w:val="nil"/>
            </w:tcBorders>
            <w:noWrap/>
            <w:tcMar>
              <w:left w:w="40" w:type="dxa"/>
              <w:right w:w="40" w:type="dxa"/>
            </w:tcMar>
            <w:vAlign w:val="center"/>
          </w:tcPr>
          <w:p w14:paraId="41F595EC" w14:textId="14279215" w:rsidR="0068766D" w:rsidRPr="00015029" w:rsidRDefault="00CD350E" w:rsidP="00CD350E">
            <w:pPr>
              <w:spacing w:before="0" w:after="0" w:line="240" w:lineRule="auto"/>
              <w:jc w:val="right"/>
              <w:rPr>
                <w:rFonts w:ascii="BancoDoBrasil Textos" w:eastAsia="BancoDoBrasil Textos" w:hAnsi="BancoDoBrasil Textos" w:cs="BancoDoBrasil Textos"/>
                <w:color w:val="000000"/>
                <w:sz w:val="16"/>
              </w:rPr>
            </w:pPr>
            <w:r>
              <w:rPr>
                <w:rFonts w:ascii="BancoDoBrasil Textos" w:eastAsia="BancoDoBrasil Textos" w:hAnsi="BancoDoBrasil Textos" w:cs="BancoDoBrasil Textos"/>
                <w:bCs/>
                <w:color w:val="000000"/>
                <w:sz w:val="16"/>
              </w:rPr>
              <w:t>(118)</w:t>
            </w:r>
          </w:p>
        </w:tc>
      </w:tr>
      <w:tr w:rsidR="00D82C1F" w:rsidRPr="00015029" w14:paraId="0D720F4A"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5973" w:type="dxa"/>
            <w:tcBorders>
              <w:top w:val="nil"/>
              <w:left w:val="nil"/>
              <w:bottom w:val="nil"/>
              <w:right w:val="nil"/>
              <w:tl2br w:val="nil"/>
              <w:tr2bl w:val="nil"/>
            </w:tcBorders>
            <w:noWrap/>
            <w:tcMar>
              <w:left w:w="40" w:type="dxa"/>
              <w:right w:w="40" w:type="dxa"/>
            </w:tcMar>
            <w:vAlign w:val="bottom"/>
          </w:tcPr>
          <w:p w14:paraId="660E834F"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Intangível</w:t>
            </w:r>
          </w:p>
        </w:tc>
        <w:tc>
          <w:tcPr>
            <w:tcW w:w="553" w:type="dxa"/>
            <w:tcBorders>
              <w:top w:val="nil"/>
              <w:left w:val="nil"/>
              <w:bottom w:val="nil"/>
              <w:right w:val="nil"/>
              <w:tl2br w:val="nil"/>
              <w:tr2bl w:val="nil"/>
            </w:tcBorders>
            <w:noWrap/>
            <w:tcMar>
              <w:left w:w="40" w:type="dxa"/>
              <w:right w:w="40" w:type="dxa"/>
            </w:tcMar>
            <w:vAlign w:val="center"/>
          </w:tcPr>
          <w:p w14:paraId="55D04CB5" w14:textId="77777777" w:rsidR="00D82C1F" w:rsidRPr="00015029" w:rsidRDefault="00EB5110">
            <w:pPr>
              <w:spacing w:before="0" w:after="0" w:line="240" w:lineRule="auto"/>
              <w:jc w:val="center"/>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8</w:t>
            </w:r>
          </w:p>
        </w:tc>
        <w:tc>
          <w:tcPr>
            <w:tcW w:w="1568" w:type="dxa"/>
            <w:tcBorders>
              <w:top w:val="nil"/>
              <w:left w:val="nil"/>
              <w:bottom w:val="nil"/>
              <w:right w:val="nil"/>
              <w:tl2br w:val="nil"/>
              <w:tr2bl w:val="nil"/>
            </w:tcBorders>
            <w:noWrap/>
            <w:tcMar>
              <w:left w:w="40" w:type="dxa"/>
              <w:right w:w="100" w:type="dxa"/>
            </w:tcMar>
            <w:vAlign w:val="center"/>
          </w:tcPr>
          <w:p w14:paraId="331BA1E2"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w:t>
            </w:r>
          </w:p>
        </w:tc>
        <w:tc>
          <w:tcPr>
            <w:tcW w:w="1568" w:type="dxa"/>
            <w:tcBorders>
              <w:top w:val="nil"/>
              <w:left w:val="nil"/>
              <w:bottom w:val="nil"/>
              <w:right w:val="nil"/>
              <w:tl2br w:val="nil"/>
              <w:tr2bl w:val="nil"/>
            </w:tcBorders>
            <w:noWrap/>
            <w:tcMar>
              <w:left w:w="40" w:type="dxa"/>
              <w:right w:w="100" w:type="dxa"/>
            </w:tcMar>
            <w:vAlign w:val="center"/>
          </w:tcPr>
          <w:p w14:paraId="461E24AE"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w:t>
            </w:r>
          </w:p>
        </w:tc>
      </w:tr>
      <w:tr w:rsidR="0068766D" w:rsidRPr="00015029" w14:paraId="36B16C07"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5973" w:type="dxa"/>
            <w:tcBorders>
              <w:top w:val="nil"/>
              <w:left w:val="nil"/>
              <w:bottom w:val="nil"/>
              <w:right w:val="nil"/>
              <w:tl2br w:val="nil"/>
              <w:tr2bl w:val="nil"/>
            </w:tcBorders>
            <w:noWrap/>
            <w:tcMar>
              <w:left w:w="40" w:type="dxa"/>
              <w:right w:w="40" w:type="dxa"/>
            </w:tcMar>
            <w:vAlign w:val="bottom"/>
          </w:tcPr>
          <w:p w14:paraId="6BC148D2" w14:textId="77777777" w:rsidR="0068766D" w:rsidRPr="00015029" w:rsidRDefault="0068766D" w:rsidP="0068766D">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Ativos intangíveis</w:t>
            </w:r>
          </w:p>
        </w:tc>
        <w:tc>
          <w:tcPr>
            <w:tcW w:w="553" w:type="dxa"/>
            <w:tcBorders>
              <w:top w:val="nil"/>
              <w:left w:val="nil"/>
              <w:bottom w:val="nil"/>
              <w:right w:val="nil"/>
              <w:tl2br w:val="nil"/>
              <w:tr2bl w:val="nil"/>
            </w:tcBorders>
            <w:noWrap/>
            <w:tcMar>
              <w:left w:w="0" w:type="dxa"/>
              <w:right w:w="0" w:type="dxa"/>
            </w:tcMar>
            <w:vAlign w:val="center"/>
          </w:tcPr>
          <w:p w14:paraId="7113904E" w14:textId="77777777" w:rsidR="0068766D" w:rsidRPr="00015029" w:rsidRDefault="0068766D" w:rsidP="0068766D">
            <w:pPr>
              <w:spacing w:before="0" w:after="0" w:line="240" w:lineRule="auto"/>
              <w:jc w:val="center"/>
              <w:rPr>
                <w:rFonts w:ascii="BancoDoBrasil Textos" w:eastAsia="BancoDoBrasil Textos" w:hAnsi="BancoDoBrasil Textos" w:cs="BancoDoBrasil Textos"/>
                <w:color w:val="000000"/>
                <w:sz w:val="16"/>
              </w:rPr>
            </w:pPr>
          </w:p>
        </w:tc>
        <w:tc>
          <w:tcPr>
            <w:tcW w:w="1568" w:type="dxa"/>
            <w:tcBorders>
              <w:top w:val="nil"/>
              <w:left w:val="nil"/>
              <w:bottom w:val="nil"/>
              <w:right w:val="nil"/>
              <w:tl2br w:val="nil"/>
              <w:tr2bl w:val="nil"/>
            </w:tcBorders>
            <w:noWrap/>
            <w:tcMar>
              <w:left w:w="40" w:type="dxa"/>
              <w:right w:w="85" w:type="dxa"/>
            </w:tcMar>
            <w:vAlign w:val="center"/>
          </w:tcPr>
          <w:p w14:paraId="1693EF75" w14:textId="77777777" w:rsidR="0068766D" w:rsidRPr="00015029" w:rsidRDefault="0068766D" w:rsidP="0068766D">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3.819</w:t>
            </w:r>
          </w:p>
        </w:tc>
        <w:tc>
          <w:tcPr>
            <w:tcW w:w="1568" w:type="dxa"/>
            <w:tcBorders>
              <w:top w:val="nil"/>
              <w:left w:val="nil"/>
              <w:bottom w:val="nil"/>
              <w:right w:val="nil"/>
              <w:tl2br w:val="nil"/>
              <w:tr2bl w:val="nil"/>
            </w:tcBorders>
            <w:noWrap/>
            <w:tcMar>
              <w:left w:w="40" w:type="dxa"/>
              <w:right w:w="85" w:type="dxa"/>
            </w:tcMar>
            <w:vAlign w:val="center"/>
          </w:tcPr>
          <w:p w14:paraId="44561D5E" w14:textId="2E09364D" w:rsidR="0068766D" w:rsidRPr="00015029" w:rsidRDefault="00CD350E" w:rsidP="0068766D">
            <w:pPr>
              <w:spacing w:before="0" w:after="0" w:line="240" w:lineRule="auto"/>
              <w:jc w:val="right"/>
              <w:rPr>
                <w:rFonts w:ascii="BancoDoBrasil Textos" w:eastAsia="BancoDoBrasil Textos" w:hAnsi="BancoDoBrasil Textos" w:cs="BancoDoBrasil Textos"/>
                <w:color w:val="000000"/>
                <w:sz w:val="16"/>
              </w:rPr>
            </w:pPr>
            <w:r>
              <w:rPr>
                <w:rFonts w:ascii="BancoDoBrasil Textos" w:eastAsia="BancoDoBrasil Textos" w:hAnsi="BancoDoBrasil Textos" w:cs="BancoDoBrasil Textos"/>
                <w:bCs/>
                <w:color w:val="000000"/>
                <w:sz w:val="16"/>
              </w:rPr>
              <w:t>3.819</w:t>
            </w:r>
          </w:p>
        </w:tc>
      </w:tr>
      <w:tr w:rsidR="0068766D" w:rsidRPr="00015029" w14:paraId="60606C48"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5973" w:type="dxa"/>
            <w:tcBorders>
              <w:top w:val="nil"/>
              <w:left w:val="nil"/>
              <w:bottom w:val="nil"/>
              <w:right w:val="nil"/>
              <w:tl2br w:val="nil"/>
              <w:tr2bl w:val="nil"/>
            </w:tcBorders>
            <w:noWrap/>
            <w:tcMar>
              <w:left w:w="40" w:type="dxa"/>
              <w:right w:w="40" w:type="dxa"/>
            </w:tcMar>
            <w:vAlign w:val="bottom"/>
          </w:tcPr>
          <w:p w14:paraId="4F8A09F4" w14:textId="77777777" w:rsidR="0068766D" w:rsidRPr="00015029" w:rsidRDefault="0068766D" w:rsidP="0068766D">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Amortização acumulada</w:t>
            </w:r>
          </w:p>
        </w:tc>
        <w:tc>
          <w:tcPr>
            <w:tcW w:w="553" w:type="dxa"/>
            <w:tcBorders>
              <w:top w:val="nil"/>
              <w:left w:val="nil"/>
              <w:bottom w:val="nil"/>
              <w:right w:val="nil"/>
              <w:tl2br w:val="nil"/>
              <w:tr2bl w:val="nil"/>
            </w:tcBorders>
            <w:noWrap/>
            <w:tcMar>
              <w:left w:w="0" w:type="dxa"/>
              <w:right w:w="0" w:type="dxa"/>
            </w:tcMar>
            <w:vAlign w:val="center"/>
          </w:tcPr>
          <w:p w14:paraId="7DACC56E" w14:textId="77777777" w:rsidR="0068766D" w:rsidRPr="00015029" w:rsidRDefault="0068766D" w:rsidP="0068766D">
            <w:pPr>
              <w:spacing w:before="0" w:after="0" w:line="240" w:lineRule="auto"/>
              <w:jc w:val="center"/>
              <w:rPr>
                <w:rFonts w:ascii="BancoDoBrasil Textos" w:eastAsia="BancoDoBrasil Textos" w:hAnsi="BancoDoBrasil Textos" w:cs="BancoDoBrasil Textos"/>
                <w:color w:val="000000"/>
                <w:sz w:val="16"/>
              </w:rPr>
            </w:pPr>
          </w:p>
        </w:tc>
        <w:tc>
          <w:tcPr>
            <w:tcW w:w="1568" w:type="dxa"/>
            <w:tcBorders>
              <w:top w:val="nil"/>
              <w:left w:val="nil"/>
              <w:bottom w:val="nil"/>
              <w:right w:val="nil"/>
              <w:tl2br w:val="nil"/>
              <w:tr2bl w:val="nil"/>
            </w:tcBorders>
            <w:noWrap/>
            <w:tcMar>
              <w:left w:w="40" w:type="dxa"/>
              <w:right w:w="40" w:type="dxa"/>
            </w:tcMar>
            <w:vAlign w:val="center"/>
          </w:tcPr>
          <w:p w14:paraId="681F0D76" w14:textId="77777777" w:rsidR="0068766D" w:rsidRPr="00015029" w:rsidRDefault="0068766D" w:rsidP="0068766D">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(3.819)</w:t>
            </w:r>
          </w:p>
        </w:tc>
        <w:tc>
          <w:tcPr>
            <w:tcW w:w="1568" w:type="dxa"/>
            <w:tcBorders>
              <w:top w:val="nil"/>
              <w:left w:val="nil"/>
              <w:bottom w:val="nil"/>
              <w:right w:val="nil"/>
              <w:tl2br w:val="nil"/>
              <w:tr2bl w:val="nil"/>
            </w:tcBorders>
            <w:noWrap/>
            <w:tcMar>
              <w:left w:w="40" w:type="dxa"/>
              <w:right w:w="40" w:type="dxa"/>
            </w:tcMar>
            <w:vAlign w:val="center"/>
          </w:tcPr>
          <w:p w14:paraId="0A54557E" w14:textId="744E40BD" w:rsidR="0068766D" w:rsidRPr="00015029" w:rsidRDefault="00CD350E" w:rsidP="00CD350E">
            <w:pPr>
              <w:spacing w:before="0" w:after="0" w:line="240" w:lineRule="auto"/>
              <w:jc w:val="right"/>
              <w:rPr>
                <w:rFonts w:ascii="BancoDoBrasil Textos" w:eastAsia="BancoDoBrasil Textos" w:hAnsi="BancoDoBrasil Textos" w:cs="BancoDoBrasil Textos"/>
                <w:color w:val="000000"/>
                <w:sz w:val="16"/>
              </w:rPr>
            </w:pPr>
            <w:r>
              <w:rPr>
                <w:rFonts w:ascii="BancoDoBrasil Textos" w:eastAsia="BancoDoBrasil Textos" w:hAnsi="BancoDoBrasil Textos" w:cs="BancoDoBrasil Textos"/>
                <w:bCs/>
                <w:color w:val="000000"/>
                <w:sz w:val="16"/>
              </w:rPr>
              <w:t>(3.819)</w:t>
            </w:r>
          </w:p>
        </w:tc>
      </w:tr>
      <w:tr w:rsidR="00D82C1F" w:rsidRPr="00015029" w14:paraId="6FDFABB2"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5973" w:type="dxa"/>
            <w:tcBorders>
              <w:top w:val="nil"/>
              <w:left w:val="nil"/>
              <w:bottom w:val="nil"/>
              <w:right w:val="nil"/>
              <w:tl2br w:val="nil"/>
              <w:tr2bl w:val="nil"/>
            </w:tcBorders>
            <w:noWrap/>
            <w:tcMar>
              <w:left w:w="0" w:type="dxa"/>
              <w:right w:w="0" w:type="dxa"/>
            </w:tcMar>
            <w:vAlign w:val="bottom"/>
          </w:tcPr>
          <w:p w14:paraId="6E26F81F"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c>
          <w:tcPr>
            <w:tcW w:w="553" w:type="dxa"/>
            <w:tcBorders>
              <w:top w:val="nil"/>
              <w:left w:val="nil"/>
              <w:bottom w:val="nil"/>
              <w:right w:val="nil"/>
              <w:tl2br w:val="nil"/>
              <w:tr2bl w:val="nil"/>
            </w:tcBorders>
            <w:noWrap/>
            <w:tcMar>
              <w:left w:w="0" w:type="dxa"/>
              <w:right w:w="0" w:type="dxa"/>
            </w:tcMar>
            <w:vAlign w:val="center"/>
          </w:tcPr>
          <w:p w14:paraId="6809A1AA"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568" w:type="dxa"/>
            <w:tcBorders>
              <w:top w:val="nil"/>
              <w:left w:val="nil"/>
              <w:bottom w:val="nil"/>
              <w:right w:val="nil"/>
              <w:tl2br w:val="nil"/>
              <w:tr2bl w:val="nil"/>
            </w:tcBorders>
            <w:noWrap/>
            <w:tcMar>
              <w:left w:w="0" w:type="dxa"/>
              <w:right w:w="0" w:type="dxa"/>
            </w:tcMar>
            <w:vAlign w:val="center"/>
          </w:tcPr>
          <w:p w14:paraId="548BDFE2"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568" w:type="dxa"/>
            <w:tcBorders>
              <w:top w:val="nil"/>
              <w:left w:val="nil"/>
              <w:bottom w:val="nil"/>
              <w:right w:val="nil"/>
              <w:tl2br w:val="nil"/>
              <w:tr2bl w:val="nil"/>
            </w:tcBorders>
            <w:noWrap/>
            <w:tcMar>
              <w:left w:w="0" w:type="dxa"/>
              <w:right w:w="0" w:type="dxa"/>
            </w:tcMar>
            <w:vAlign w:val="center"/>
          </w:tcPr>
          <w:p w14:paraId="1518B4E0"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r>
      <w:tr w:rsidR="00D82C1F" w:rsidRPr="00015029" w14:paraId="7B0BB728"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5973" w:type="dxa"/>
            <w:tcBorders>
              <w:top w:val="nil"/>
              <w:left w:val="nil"/>
              <w:bottom w:val="single" w:sz="4" w:space="0" w:color="000000"/>
              <w:right w:val="nil"/>
              <w:tl2br w:val="nil"/>
              <w:tr2bl w:val="nil"/>
            </w:tcBorders>
            <w:noWrap/>
            <w:tcMar>
              <w:left w:w="40" w:type="dxa"/>
              <w:right w:w="40" w:type="dxa"/>
            </w:tcMar>
            <w:vAlign w:val="center"/>
          </w:tcPr>
          <w:p w14:paraId="72CABFF3"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TOTAL DO ATIVO</w:t>
            </w:r>
          </w:p>
        </w:tc>
        <w:tc>
          <w:tcPr>
            <w:tcW w:w="553" w:type="dxa"/>
            <w:tcBorders>
              <w:top w:val="nil"/>
              <w:left w:val="nil"/>
              <w:bottom w:val="single" w:sz="4" w:space="0" w:color="000000"/>
              <w:right w:val="nil"/>
              <w:tl2br w:val="nil"/>
              <w:tr2bl w:val="nil"/>
            </w:tcBorders>
            <w:noWrap/>
            <w:tcMar>
              <w:left w:w="0" w:type="dxa"/>
              <w:right w:w="0" w:type="dxa"/>
            </w:tcMar>
            <w:vAlign w:val="center"/>
          </w:tcPr>
          <w:p w14:paraId="6732C9E2"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568" w:type="dxa"/>
            <w:tcBorders>
              <w:top w:val="nil"/>
              <w:left w:val="nil"/>
              <w:bottom w:val="single" w:sz="4" w:space="0" w:color="000000"/>
              <w:right w:val="nil"/>
              <w:tl2br w:val="nil"/>
              <w:tr2bl w:val="nil"/>
            </w:tcBorders>
            <w:shd w:val="clear" w:color="FFFFFF" w:fill="FFFFFF"/>
            <w:noWrap/>
            <w:tcMar>
              <w:left w:w="40" w:type="dxa"/>
              <w:right w:w="100" w:type="dxa"/>
            </w:tcMar>
            <w:vAlign w:val="center"/>
          </w:tcPr>
          <w:p w14:paraId="2277BFA4"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18.957</w:t>
            </w:r>
          </w:p>
        </w:tc>
        <w:tc>
          <w:tcPr>
            <w:tcW w:w="1568" w:type="dxa"/>
            <w:tcBorders>
              <w:top w:val="nil"/>
              <w:left w:val="nil"/>
              <w:bottom w:val="single" w:sz="4" w:space="0" w:color="000000"/>
              <w:right w:val="nil"/>
              <w:tl2br w:val="nil"/>
              <w:tr2bl w:val="nil"/>
            </w:tcBorders>
            <w:noWrap/>
            <w:tcMar>
              <w:left w:w="40" w:type="dxa"/>
              <w:right w:w="100" w:type="dxa"/>
            </w:tcMar>
            <w:vAlign w:val="center"/>
          </w:tcPr>
          <w:p w14:paraId="66FFB691"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19.764</w:t>
            </w:r>
          </w:p>
        </w:tc>
      </w:tr>
      <w:tr w:rsidR="00D82C1F" w:rsidRPr="00015029" w14:paraId="40C55D69"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5973"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0B7E7B9C"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553"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0E58CFBD"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568"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002644C1"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rPr>
            </w:pPr>
          </w:p>
        </w:tc>
        <w:tc>
          <w:tcPr>
            <w:tcW w:w="1568"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57285157"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r>
      <w:tr w:rsidR="00D82C1F" w:rsidRPr="00015029" w14:paraId="1CE0B7FD"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5973"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6E9D4F19"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c>
          <w:tcPr>
            <w:tcW w:w="553" w:type="dxa"/>
            <w:tcBorders>
              <w:top w:val="nil"/>
              <w:left w:val="nil"/>
              <w:bottom w:val="single" w:sz="4" w:space="0" w:color="000000"/>
              <w:right w:val="nil"/>
              <w:tl2br w:val="nil"/>
              <w:tr2bl w:val="nil"/>
            </w:tcBorders>
            <w:shd w:val="clear" w:color="FFFFFF" w:fill="FFFFFF"/>
            <w:noWrap/>
            <w:tcMar>
              <w:left w:w="0" w:type="dxa"/>
              <w:right w:w="0" w:type="dxa"/>
            </w:tcMar>
            <w:vAlign w:val="center"/>
          </w:tcPr>
          <w:p w14:paraId="23F056A3"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c>
          <w:tcPr>
            <w:tcW w:w="1568"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56387C10"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568"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4FFC4B47"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r>
      <w:tr w:rsidR="00D82C1F" w:rsidRPr="00015029" w14:paraId="618FC4AC"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5973"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73FF2C8A"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PASSIVO / PATRIMÔNIO LÍQUIDO</w:t>
            </w:r>
          </w:p>
        </w:tc>
        <w:tc>
          <w:tcPr>
            <w:tcW w:w="553"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1F5C9CDA" w14:textId="77777777" w:rsidR="00D82C1F" w:rsidRPr="00015029" w:rsidRDefault="00EB5110">
            <w:pPr>
              <w:spacing w:before="0" w:after="0" w:line="240" w:lineRule="auto"/>
              <w:jc w:val="center"/>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Nota</w:t>
            </w:r>
          </w:p>
        </w:tc>
        <w:tc>
          <w:tcPr>
            <w:tcW w:w="1568"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3EFA0E45"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30.09.2025</w:t>
            </w:r>
          </w:p>
        </w:tc>
        <w:tc>
          <w:tcPr>
            <w:tcW w:w="1568"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1A0233F4"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31.12.2024</w:t>
            </w:r>
          </w:p>
        </w:tc>
      </w:tr>
      <w:tr w:rsidR="00D82C1F" w:rsidRPr="00015029" w14:paraId="22AE8DD4"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5973" w:type="dxa"/>
            <w:tcBorders>
              <w:top w:val="single" w:sz="4" w:space="0" w:color="000000"/>
              <w:left w:val="nil"/>
              <w:bottom w:val="nil"/>
              <w:right w:val="nil"/>
              <w:tl2br w:val="nil"/>
              <w:tr2bl w:val="nil"/>
            </w:tcBorders>
            <w:noWrap/>
            <w:tcMar>
              <w:left w:w="0" w:type="dxa"/>
              <w:right w:w="0" w:type="dxa"/>
            </w:tcMar>
            <w:vAlign w:val="bottom"/>
          </w:tcPr>
          <w:p w14:paraId="6378DAB1"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553" w:type="dxa"/>
            <w:tcBorders>
              <w:top w:val="single" w:sz="4" w:space="0" w:color="000000"/>
              <w:left w:val="nil"/>
              <w:bottom w:val="nil"/>
              <w:right w:val="nil"/>
              <w:tl2br w:val="nil"/>
              <w:tr2bl w:val="nil"/>
            </w:tcBorders>
            <w:noWrap/>
            <w:tcMar>
              <w:left w:w="0" w:type="dxa"/>
              <w:right w:w="0" w:type="dxa"/>
            </w:tcMar>
            <w:vAlign w:val="center"/>
          </w:tcPr>
          <w:p w14:paraId="2E6A9AD5" w14:textId="77777777" w:rsidR="00D82C1F" w:rsidRPr="00015029" w:rsidRDefault="00D82C1F">
            <w:pPr>
              <w:spacing w:before="0" w:after="0" w:line="240" w:lineRule="auto"/>
              <w:jc w:val="center"/>
              <w:rPr>
                <w:rFonts w:ascii="BancoDoBrasil Textos" w:eastAsia="BancoDoBrasil Textos" w:hAnsi="BancoDoBrasil Textos" w:cs="BancoDoBrasil Textos"/>
                <w:b/>
                <w:color w:val="000000"/>
                <w:sz w:val="16"/>
              </w:rPr>
            </w:pPr>
          </w:p>
        </w:tc>
        <w:tc>
          <w:tcPr>
            <w:tcW w:w="1568" w:type="dxa"/>
            <w:tcBorders>
              <w:top w:val="single" w:sz="4" w:space="0" w:color="000000"/>
              <w:left w:val="nil"/>
              <w:bottom w:val="nil"/>
              <w:right w:val="nil"/>
              <w:tl2br w:val="nil"/>
              <w:tr2bl w:val="nil"/>
            </w:tcBorders>
            <w:noWrap/>
            <w:tcMar>
              <w:left w:w="0" w:type="dxa"/>
              <w:right w:w="0" w:type="dxa"/>
            </w:tcMar>
            <w:vAlign w:val="bottom"/>
          </w:tcPr>
          <w:p w14:paraId="4AC2B1BF"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rPr>
            </w:pPr>
          </w:p>
        </w:tc>
        <w:tc>
          <w:tcPr>
            <w:tcW w:w="1568" w:type="dxa"/>
            <w:tcBorders>
              <w:top w:val="single" w:sz="4" w:space="0" w:color="000000"/>
              <w:left w:val="nil"/>
              <w:bottom w:val="nil"/>
              <w:right w:val="nil"/>
              <w:tl2br w:val="nil"/>
              <w:tr2bl w:val="nil"/>
            </w:tcBorders>
            <w:noWrap/>
            <w:tcMar>
              <w:left w:w="0" w:type="dxa"/>
              <w:right w:w="0" w:type="dxa"/>
            </w:tcMar>
            <w:vAlign w:val="bottom"/>
          </w:tcPr>
          <w:p w14:paraId="2A29DA75"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r>
      <w:tr w:rsidR="00D82C1F" w:rsidRPr="00015029" w14:paraId="3EFB2D9D"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5973" w:type="dxa"/>
            <w:tcBorders>
              <w:top w:val="nil"/>
              <w:left w:val="nil"/>
              <w:bottom w:val="nil"/>
              <w:right w:val="nil"/>
              <w:tl2br w:val="nil"/>
              <w:tr2bl w:val="nil"/>
            </w:tcBorders>
            <w:noWrap/>
            <w:tcMar>
              <w:left w:w="40" w:type="dxa"/>
              <w:right w:w="40" w:type="dxa"/>
            </w:tcMar>
            <w:vAlign w:val="center"/>
          </w:tcPr>
          <w:p w14:paraId="1D83B0E5"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PASSIVO CIRCULANTE</w:t>
            </w:r>
          </w:p>
        </w:tc>
        <w:tc>
          <w:tcPr>
            <w:tcW w:w="553" w:type="dxa"/>
            <w:tcBorders>
              <w:top w:val="nil"/>
              <w:left w:val="nil"/>
              <w:bottom w:val="nil"/>
              <w:right w:val="nil"/>
              <w:tl2br w:val="nil"/>
              <w:tr2bl w:val="nil"/>
            </w:tcBorders>
            <w:noWrap/>
            <w:tcMar>
              <w:left w:w="0" w:type="dxa"/>
              <w:right w:w="0" w:type="dxa"/>
            </w:tcMar>
            <w:vAlign w:val="center"/>
          </w:tcPr>
          <w:p w14:paraId="6026017A" w14:textId="77777777" w:rsidR="00D82C1F" w:rsidRPr="00015029" w:rsidRDefault="00D82C1F">
            <w:pPr>
              <w:spacing w:before="0" w:after="0" w:line="240" w:lineRule="auto"/>
              <w:jc w:val="center"/>
              <w:rPr>
                <w:rFonts w:ascii="BancoDoBrasil Textos" w:eastAsia="BancoDoBrasil Textos" w:hAnsi="BancoDoBrasil Textos" w:cs="BancoDoBrasil Textos"/>
                <w:b/>
                <w:color w:val="000000"/>
                <w:sz w:val="16"/>
              </w:rPr>
            </w:pPr>
          </w:p>
        </w:tc>
        <w:tc>
          <w:tcPr>
            <w:tcW w:w="1568" w:type="dxa"/>
            <w:tcBorders>
              <w:top w:val="nil"/>
              <w:left w:val="nil"/>
              <w:bottom w:val="nil"/>
              <w:right w:val="nil"/>
              <w:tl2br w:val="nil"/>
              <w:tr2bl w:val="nil"/>
            </w:tcBorders>
            <w:noWrap/>
            <w:tcMar>
              <w:left w:w="40" w:type="dxa"/>
              <w:right w:w="100" w:type="dxa"/>
            </w:tcMar>
            <w:vAlign w:val="center"/>
          </w:tcPr>
          <w:p w14:paraId="2D139FAE" w14:textId="69E7D3D6" w:rsidR="00D82C1F" w:rsidRPr="00015029" w:rsidRDefault="00CF45D3">
            <w:pPr>
              <w:spacing w:before="0" w:after="0" w:line="240" w:lineRule="auto"/>
              <w:jc w:val="right"/>
              <w:rPr>
                <w:rFonts w:ascii="BancoDoBrasil Textos" w:eastAsia="BancoDoBrasil Textos" w:hAnsi="BancoDoBrasil Textos" w:cs="BancoDoBrasil Textos"/>
                <w:b/>
                <w:color w:val="000000"/>
                <w:sz w:val="16"/>
              </w:rPr>
            </w:pPr>
            <w:r>
              <w:rPr>
                <w:rFonts w:ascii="BancoDoBrasil Textos" w:eastAsia="BancoDoBrasil Textos" w:hAnsi="BancoDoBrasil Textos" w:cs="BancoDoBrasil Textos"/>
                <w:b/>
                <w:color w:val="000000"/>
                <w:sz w:val="16"/>
              </w:rPr>
              <w:t>1.483</w:t>
            </w:r>
          </w:p>
        </w:tc>
        <w:tc>
          <w:tcPr>
            <w:tcW w:w="1568" w:type="dxa"/>
            <w:tcBorders>
              <w:top w:val="nil"/>
              <w:left w:val="nil"/>
              <w:bottom w:val="nil"/>
              <w:right w:val="nil"/>
              <w:tl2br w:val="nil"/>
              <w:tr2bl w:val="nil"/>
            </w:tcBorders>
            <w:noWrap/>
            <w:tcMar>
              <w:left w:w="40" w:type="dxa"/>
              <w:right w:w="100" w:type="dxa"/>
            </w:tcMar>
            <w:vAlign w:val="center"/>
          </w:tcPr>
          <w:p w14:paraId="64E1A170" w14:textId="08487AA0" w:rsidR="00D82C1F" w:rsidRPr="00015029" w:rsidRDefault="00BF33E6" w:rsidP="00CF45D3">
            <w:pPr>
              <w:spacing w:before="0" w:after="0" w:line="240" w:lineRule="auto"/>
              <w:jc w:val="right"/>
              <w:rPr>
                <w:rFonts w:ascii="BancoDoBrasil Textos" w:eastAsia="BancoDoBrasil Textos" w:hAnsi="BancoDoBrasil Textos" w:cs="BancoDoBrasil Textos"/>
                <w:b/>
                <w:color w:val="000000"/>
                <w:sz w:val="16"/>
              </w:rPr>
            </w:pPr>
            <w:r>
              <w:rPr>
                <w:rFonts w:ascii="BancoDoBrasil Textos" w:eastAsia="BancoDoBrasil Textos" w:hAnsi="BancoDoBrasil Textos" w:cs="BancoDoBrasil Textos"/>
                <w:b/>
                <w:color w:val="000000"/>
                <w:sz w:val="16"/>
              </w:rPr>
              <w:t>13.468</w:t>
            </w:r>
          </w:p>
        </w:tc>
      </w:tr>
      <w:tr w:rsidR="00D82C1F" w:rsidRPr="00015029" w14:paraId="76DA6B78"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5973" w:type="dxa"/>
            <w:tcBorders>
              <w:top w:val="nil"/>
              <w:left w:val="nil"/>
              <w:bottom w:val="nil"/>
              <w:right w:val="nil"/>
              <w:tl2br w:val="nil"/>
              <w:tr2bl w:val="nil"/>
            </w:tcBorders>
            <w:noWrap/>
            <w:tcMar>
              <w:left w:w="40" w:type="dxa"/>
              <w:right w:w="40" w:type="dxa"/>
            </w:tcMar>
            <w:vAlign w:val="center"/>
          </w:tcPr>
          <w:p w14:paraId="4511B767"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Obrigações fiscais</w:t>
            </w:r>
          </w:p>
        </w:tc>
        <w:tc>
          <w:tcPr>
            <w:tcW w:w="553" w:type="dxa"/>
            <w:tcBorders>
              <w:top w:val="nil"/>
              <w:left w:val="nil"/>
              <w:bottom w:val="nil"/>
              <w:right w:val="nil"/>
              <w:tl2br w:val="nil"/>
              <w:tr2bl w:val="nil"/>
            </w:tcBorders>
            <w:noWrap/>
            <w:tcMar>
              <w:left w:w="40" w:type="dxa"/>
              <w:right w:w="40" w:type="dxa"/>
            </w:tcMar>
            <w:vAlign w:val="center"/>
          </w:tcPr>
          <w:p w14:paraId="53B5BC50"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9</w:t>
            </w:r>
          </w:p>
        </w:tc>
        <w:tc>
          <w:tcPr>
            <w:tcW w:w="1568" w:type="dxa"/>
            <w:tcBorders>
              <w:top w:val="nil"/>
              <w:left w:val="nil"/>
              <w:bottom w:val="nil"/>
              <w:right w:val="nil"/>
              <w:tl2br w:val="nil"/>
              <w:tr2bl w:val="nil"/>
            </w:tcBorders>
            <w:noWrap/>
            <w:tcMar>
              <w:left w:w="40" w:type="dxa"/>
              <w:right w:w="85" w:type="dxa"/>
            </w:tcMar>
            <w:vAlign w:val="center"/>
          </w:tcPr>
          <w:p w14:paraId="7E06375A"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73</w:t>
            </w:r>
          </w:p>
        </w:tc>
        <w:tc>
          <w:tcPr>
            <w:tcW w:w="1568" w:type="dxa"/>
            <w:tcBorders>
              <w:top w:val="nil"/>
              <w:left w:val="nil"/>
              <w:bottom w:val="nil"/>
              <w:right w:val="nil"/>
              <w:tl2br w:val="nil"/>
              <w:tr2bl w:val="nil"/>
            </w:tcBorders>
            <w:noWrap/>
            <w:tcMar>
              <w:left w:w="40" w:type="dxa"/>
              <w:right w:w="85" w:type="dxa"/>
            </w:tcMar>
            <w:vAlign w:val="center"/>
          </w:tcPr>
          <w:p w14:paraId="4F868649"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1.105</w:t>
            </w:r>
          </w:p>
        </w:tc>
      </w:tr>
      <w:tr w:rsidR="00D82C1F" w:rsidRPr="00015029" w14:paraId="62725E6A"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5973" w:type="dxa"/>
            <w:tcBorders>
              <w:top w:val="nil"/>
              <w:left w:val="nil"/>
              <w:bottom w:val="nil"/>
              <w:right w:val="nil"/>
              <w:tl2br w:val="nil"/>
              <w:tr2bl w:val="nil"/>
            </w:tcBorders>
            <w:noWrap/>
            <w:tcMar>
              <w:left w:w="40" w:type="dxa"/>
              <w:right w:w="40" w:type="dxa"/>
            </w:tcMar>
            <w:vAlign w:val="center"/>
          </w:tcPr>
          <w:p w14:paraId="3459C957"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Obrigações e provisões trabalhistas</w:t>
            </w:r>
          </w:p>
        </w:tc>
        <w:tc>
          <w:tcPr>
            <w:tcW w:w="553" w:type="dxa"/>
            <w:tcBorders>
              <w:top w:val="nil"/>
              <w:left w:val="nil"/>
              <w:bottom w:val="nil"/>
              <w:right w:val="nil"/>
              <w:tl2br w:val="nil"/>
              <w:tr2bl w:val="nil"/>
            </w:tcBorders>
            <w:noWrap/>
            <w:tcMar>
              <w:left w:w="40" w:type="dxa"/>
              <w:right w:w="40" w:type="dxa"/>
            </w:tcMar>
            <w:vAlign w:val="center"/>
          </w:tcPr>
          <w:p w14:paraId="738DD410"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10</w:t>
            </w:r>
          </w:p>
        </w:tc>
        <w:tc>
          <w:tcPr>
            <w:tcW w:w="1568" w:type="dxa"/>
            <w:tcBorders>
              <w:top w:val="nil"/>
              <w:left w:val="nil"/>
              <w:bottom w:val="nil"/>
              <w:right w:val="nil"/>
              <w:tl2br w:val="nil"/>
              <w:tr2bl w:val="nil"/>
            </w:tcBorders>
            <w:noWrap/>
            <w:tcMar>
              <w:left w:w="40" w:type="dxa"/>
              <w:right w:w="85" w:type="dxa"/>
            </w:tcMar>
            <w:vAlign w:val="center"/>
          </w:tcPr>
          <w:p w14:paraId="230D5244"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1.379</w:t>
            </w:r>
          </w:p>
        </w:tc>
        <w:tc>
          <w:tcPr>
            <w:tcW w:w="1568" w:type="dxa"/>
            <w:tcBorders>
              <w:top w:val="nil"/>
              <w:left w:val="nil"/>
              <w:bottom w:val="nil"/>
              <w:right w:val="nil"/>
              <w:tl2br w:val="nil"/>
              <w:tr2bl w:val="nil"/>
            </w:tcBorders>
            <w:noWrap/>
            <w:tcMar>
              <w:left w:w="40" w:type="dxa"/>
              <w:right w:w="85" w:type="dxa"/>
            </w:tcMar>
            <w:vAlign w:val="center"/>
          </w:tcPr>
          <w:p w14:paraId="5119B645"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1.074</w:t>
            </w:r>
          </w:p>
        </w:tc>
      </w:tr>
      <w:tr w:rsidR="00D82C1F" w:rsidRPr="00015029" w14:paraId="07817B6C"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973" w:type="dxa"/>
            <w:tcBorders>
              <w:top w:val="nil"/>
              <w:left w:val="nil"/>
              <w:bottom w:val="nil"/>
              <w:right w:val="nil"/>
              <w:tl2br w:val="nil"/>
              <w:tr2bl w:val="nil"/>
            </w:tcBorders>
            <w:noWrap/>
            <w:tcMar>
              <w:left w:w="40" w:type="dxa"/>
              <w:right w:w="40" w:type="dxa"/>
            </w:tcMar>
            <w:vAlign w:val="center"/>
          </w:tcPr>
          <w:p w14:paraId="589CF12E"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Outras obrigações</w:t>
            </w:r>
          </w:p>
        </w:tc>
        <w:tc>
          <w:tcPr>
            <w:tcW w:w="553" w:type="dxa"/>
            <w:tcBorders>
              <w:top w:val="nil"/>
              <w:left w:val="nil"/>
              <w:bottom w:val="nil"/>
              <w:right w:val="nil"/>
              <w:tl2br w:val="nil"/>
              <w:tr2bl w:val="nil"/>
            </w:tcBorders>
            <w:noWrap/>
            <w:tcMar>
              <w:left w:w="40" w:type="dxa"/>
              <w:right w:w="40" w:type="dxa"/>
            </w:tcMar>
            <w:vAlign w:val="bottom"/>
          </w:tcPr>
          <w:p w14:paraId="17DD6866"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11</w:t>
            </w:r>
          </w:p>
        </w:tc>
        <w:tc>
          <w:tcPr>
            <w:tcW w:w="1568" w:type="dxa"/>
            <w:tcBorders>
              <w:top w:val="nil"/>
              <w:left w:val="nil"/>
              <w:bottom w:val="nil"/>
              <w:right w:val="nil"/>
              <w:tl2br w:val="nil"/>
              <w:tr2bl w:val="nil"/>
            </w:tcBorders>
            <w:noWrap/>
            <w:tcMar>
              <w:left w:w="40" w:type="dxa"/>
              <w:right w:w="85" w:type="dxa"/>
            </w:tcMar>
            <w:vAlign w:val="bottom"/>
          </w:tcPr>
          <w:p w14:paraId="23FAE01B"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31</w:t>
            </w:r>
          </w:p>
        </w:tc>
        <w:tc>
          <w:tcPr>
            <w:tcW w:w="1568" w:type="dxa"/>
            <w:tcBorders>
              <w:top w:val="nil"/>
              <w:left w:val="nil"/>
              <w:bottom w:val="nil"/>
              <w:right w:val="nil"/>
              <w:tl2br w:val="nil"/>
              <w:tr2bl w:val="nil"/>
            </w:tcBorders>
            <w:noWrap/>
            <w:tcMar>
              <w:left w:w="40" w:type="dxa"/>
              <w:right w:w="85" w:type="dxa"/>
            </w:tcMar>
            <w:vAlign w:val="bottom"/>
          </w:tcPr>
          <w:p w14:paraId="6A74377C"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124</w:t>
            </w:r>
          </w:p>
        </w:tc>
      </w:tr>
      <w:tr w:rsidR="00BF33E6" w:rsidRPr="00015029" w14:paraId="56101BE0" w14:textId="77777777" w:rsidTr="00A64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5973" w:type="dxa"/>
            <w:tcBorders>
              <w:top w:val="nil"/>
              <w:left w:val="nil"/>
              <w:bottom w:val="nil"/>
              <w:right w:val="nil"/>
              <w:tl2br w:val="nil"/>
              <w:tr2bl w:val="nil"/>
            </w:tcBorders>
            <w:noWrap/>
            <w:tcMar>
              <w:left w:w="40" w:type="dxa"/>
              <w:right w:w="40" w:type="dxa"/>
            </w:tcMar>
            <w:vAlign w:val="center"/>
          </w:tcPr>
          <w:p w14:paraId="265677CB" w14:textId="77777777" w:rsidR="00BF33E6" w:rsidRPr="00015029" w:rsidRDefault="00BF33E6" w:rsidP="00A64B0F">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Provisões para contingências</w:t>
            </w:r>
          </w:p>
        </w:tc>
        <w:tc>
          <w:tcPr>
            <w:tcW w:w="553" w:type="dxa"/>
            <w:tcBorders>
              <w:top w:val="nil"/>
              <w:left w:val="nil"/>
              <w:bottom w:val="nil"/>
              <w:right w:val="nil"/>
              <w:tl2br w:val="nil"/>
              <w:tr2bl w:val="nil"/>
            </w:tcBorders>
            <w:noWrap/>
            <w:tcMar>
              <w:left w:w="40" w:type="dxa"/>
              <w:right w:w="40" w:type="dxa"/>
            </w:tcMar>
            <w:vAlign w:val="bottom"/>
          </w:tcPr>
          <w:p w14:paraId="5E3E79B1" w14:textId="77777777" w:rsidR="00BF33E6" w:rsidRPr="00015029" w:rsidRDefault="00BF33E6" w:rsidP="00A64B0F">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18.a</w:t>
            </w:r>
          </w:p>
        </w:tc>
        <w:tc>
          <w:tcPr>
            <w:tcW w:w="1568" w:type="dxa"/>
            <w:tcBorders>
              <w:top w:val="nil"/>
              <w:left w:val="nil"/>
              <w:bottom w:val="nil"/>
              <w:right w:val="nil"/>
              <w:tl2br w:val="nil"/>
              <w:tr2bl w:val="nil"/>
            </w:tcBorders>
            <w:noWrap/>
            <w:tcMar>
              <w:left w:w="40" w:type="dxa"/>
              <w:right w:w="85" w:type="dxa"/>
            </w:tcMar>
            <w:vAlign w:val="bottom"/>
          </w:tcPr>
          <w:p w14:paraId="1DCF5810" w14:textId="2D51C936" w:rsidR="00BF33E6" w:rsidRPr="00015029" w:rsidRDefault="00BF33E6" w:rsidP="00A64B0F">
            <w:pPr>
              <w:spacing w:before="0" w:after="0" w:line="240" w:lineRule="auto"/>
              <w:jc w:val="right"/>
              <w:rPr>
                <w:rFonts w:ascii="BancoDoBrasil Textos" w:eastAsia="BancoDoBrasil Textos" w:hAnsi="BancoDoBrasil Textos" w:cs="BancoDoBrasil Textos"/>
                <w:color w:val="000000"/>
                <w:sz w:val="16"/>
              </w:rPr>
            </w:pPr>
            <w:r>
              <w:rPr>
                <w:rFonts w:ascii="BancoDoBrasil Textos" w:eastAsia="BancoDoBrasil Textos" w:hAnsi="BancoDoBrasil Textos" w:cs="BancoDoBrasil Textos"/>
                <w:color w:val="000000"/>
                <w:sz w:val="16"/>
              </w:rPr>
              <w:t>--</w:t>
            </w:r>
          </w:p>
        </w:tc>
        <w:tc>
          <w:tcPr>
            <w:tcW w:w="1568" w:type="dxa"/>
            <w:tcBorders>
              <w:top w:val="nil"/>
              <w:left w:val="nil"/>
              <w:bottom w:val="nil"/>
              <w:right w:val="nil"/>
              <w:tl2br w:val="nil"/>
              <w:tr2bl w:val="nil"/>
            </w:tcBorders>
            <w:noWrap/>
            <w:tcMar>
              <w:left w:w="40" w:type="dxa"/>
              <w:right w:w="85" w:type="dxa"/>
            </w:tcMar>
            <w:vAlign w:val="bottom"/>
          </w:tcPr>
          <w:p w14:paraId="367232B5" w14:textId="77777777" w:rsidR="00BF33E6" w:rsidRPr="00015029" w:rsidRDefault="00BF33E6" w:rsidP="00A64B0F">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11.165</w:t>
            </w:r>
          </w:p>
        </w:tc>
      </w:tr>
      <w:tr w:rsidR="00CF45D3" w:rsidRPr="00015029" w14:paraId="44B349A8"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5973" w:type="dxa"/>
            <w:tcBorders>
              <w:top w:val="nil"/>
              <w:left w:val="nil"/>
              <w:bottom w:val="nil"/>
              <w:right w:val="nil"/>
              <w:tl2br w:val="nil"/>
              <w:tr2bl w:val="nil"/>
            </w:tcBorders>
            <w:noWrap/>
            <w:tcMar>
              <w:left w:w="40" w:type="dxa"/>
              <w:right w:w="40" w:type="dxa"/>
            </w:tcMar>
            <w:vAlign w:val="center"/>
          </w:tcPr>
          <w:p w14:paraId="4837EA7C" w14:textId="77777777" w:rsidR="00CF45D3" w:rsidRPr="00015029" w:rsidRDefault="00CF45D3">
            <w:pPr>
              <w:spacing w:before="0" w:after="0" w:line="240" w:lineRule="auto"/>
              <w:jc w:val="left"/>
              <w:rPr>
                <w:rFonts w:ascii="BancoDoBrasil Textos" w:eastAsia="BancoDoBrasil Textos" w:hAnsi="BancoDoBrasil Textos" w:cs="BancoDoBrasil Textos"/>
                <w:color w:val="000000"/>
                <w:sz w:val="16"/>
              </w:rPr>
            </w:pPr>
          </w:p>
        </w:tc>
        <w:tc>
          <w:tcPr>
            <w:tcW w:w="553" w:type="dxa"/>
            <w:tcBorders>
              <w:top w:val="nil"/>
              <w:left w:val="nil"/>
              <w:bottom w:val="nil"/>
              <w:right w:val="nil"/>
              <w:tl2br w:val="nil"/>
              <w:tr2bl w:val="nil"/>
            </w:tcBorders>
            <w:noWrap/>
            <w:tcMar>
              <w:left w:w="40" w:type="dxa"/>
              <w:right w:w="40" w:type="dxa"/>
            </w:tcMar>
            <w:vAlign w:val="bottom"/>
          </w:tcPr>
          <w:p w14:paraId="242B717D" w14:textId="77777777" w:rsidR="00CF45D3" w:rsidRPr="00015029" w:rsidRDefault="00CF45D3">
            <w:pPr>
              <w:spacing w:before="0" w:after="0" w:line="240" w:lineRule="auto"/>
              <w:jc w:val="center"/>
              <w:rPr>
                <w:rFonts w:ascii="BancoDoBrasil Textos" w:eastAsia="BancoDoBrasil Textos" w:hAnsi="BancoDoBrasil Textos" w:cs="BancoDoBrasil Textos"/>
                <w:color w:val="000000"/>
                <w:sz w:val="16"/>
              </w:rPr>
            </w:pPr>
          </w:p>
        </w:tc>
        <w:tc>
          <w:tcPr>
            <w:tcW w:w="1568" w:type="dxa"/>
            <w:tcBorders>
              <w:top w:val="nil"/>
              <w:left w:val="nil"/>
              <w:bottom w:val="nil"/>
              <w:right w:val="nil"/>
              <w:tl2br w:val="nil"/>
              <w:tr2bl w:val="nil"/>
            </w:tcBorders>
            <w:noWrap/>
            <w:tcMar>
              <w:left w:w="40" w:type="dxa"/>
              <w:right w:w="85" w:type="dxa"/>
            </w:tcMar>
            <w:vAlign w:val="bottom"/>
          </w:tcPr>
          <w:p w14:paraId="31AD851A" w14:textId="77777777" w:rsidR="00CF45D3" w:rsidRPr="00015029" w:rsidRDefault="00CF45D3">
            <w:pPr>
              <w:spacing w:before="0" w:after="0" w:line="240" w:lineRule="auto"/>
              <w:jc w:val="right"/>
              <w:rPr>
                <w:rFonts w:ascii="BancoDoBrasil Textos" w:eastAsia="BancoDoBrasil Textos" w:hAnsi="BancoDoBrasil Textos" w:cs="BancoDoBrasil Textos"/>
                <w:color w:val="000000"/>
                <w:sz w:val="16"/>
              </w:rPr>
            </w:pPr>
          </w:p>
        </w:tc>
        <w:tc>
          <w:tcPr>
            <w:tcW w:w="1568" w:type="dxa"/>
            <w:tcBorders>
              <w:top w:val="nil"/>
              <w:left w:val="nil"/>
              <w:bottom w:val="nil"/>
              <w:right w:val="nil"/>
              <w:tl2br w:val="nil"/>
              <w:tr2bl w:val="nil"/>
            </w:tcBorders>
            <w:noWrap/>
            <w:tcMar>
              <w:left w:w="40" w:type="dxa"/>
              <w:right w:w="85" w:type="dxa"/>
            </w:tcMar>
            <w:vAlign w:val="bottom"/>
          </w:tcPr>
          <w:p w14:paraId="68D8153A" w14:textId="77777777" w:rsidR="00CF45D3" w:rsidRPr="00015029" w:rsidRDefault="00CF45D3">
            <w:pPr>
              <w:spacing w:before="0" w:after="0" w:line="240" w:lineRule="auto"/>
              <w:jc w:val="right"/>
              <w:rPr>
                <w:rFonts w:ascii="BancoDoBrasil Textos" w:eastAsia="BancoDoBrasil Textos" w:hAnsi="BancoDoBrasil Textos" w:cs="BancoDoBrasil Textos"/>
                <w:color w:val="000000"/>
                <w:sz w:val="16"/>
              </w:rPr>
            </w:pPr>
          </w:p>
        </w:tc>
      </w:tr>
      <w:tr w:rsidR="00CF45D3" w:rsidRPr="00015029" w14:paraId="749318C4" w14:textId="77777777" w:rsidTr="002B7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5973" w:type="dxa"/>
            <w:tcBorders>
              <w:top w:val="nil"/>
              <w:left w:val="nil"/>
              <w:bottom w:val="nil"/>
              <w:right w:val="nil"/>
              <w:tl2br w:val="nil"/>
              <w:tr2bl w:val="nil"/>
            </w:tcBorders>
            <w:noWrap/>
            <w:tcMar>
              <w:left w:w="40" w:type="dxa"/>
              <w:right w:w="40" w:type="dxa"/>
            </w:tcMar>
            <w:vAlign w:val="center"/>
          </w:tcPr>
          <w:p w14:paraId="5B2C89B3" w14:textId="5E53E469" w:rsidR="00CF45D3" w:rsidRPr="00015029" w:rsidRDefault="00CF45D3" w:rsidP="002B7FBD">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 xml:space="preserve">PASSIVO </w:t>
            </w:r>
            <w:r>
              <w:rPr>
                <w:rFonts w:ascii="BancoDoBrasil Textos" w:eastAsia="BancoDoBrasil Textos" w:hAnsi="BancoDoBrasil Textos" w:cs="BancoDoBrasil Textos"/>
                <w:b/>
                <w:color w:val="000000"/>
                <w:sz w:val="16"/>
              </w:rPr>
              <w:t xml:space="preserve">NÃO </w:t>
            </w:r>
            <w:r w:rsidRPr="00015029">
              <w:rPr>
                <w:rFonts w:ascii="BancoDoBrasil Textos" w:eastAsia="BancoDoBrasil Textos" w:hAnsi="BancoDoBrasil Textos" w:cs="BancoDoBrasil Textos"/>
                <w:b/>
                <w:color w:val="000000"/>
                <w:sz w:val="16"/>
              </w:rPr>
              <w:t>CIRCULANTE</w:t>
            </w:r>
          </w:p>
        </w:tc>
        <w:tc>
          <w:tcPr>
            <w:tcW w:w="553" w:type="dxa"/>
            <w:tcBorders>
              <w:top w:val="nil"/>
              <w:left w:val="nil"/>
              <w:bottom w:val="nil"/>
              <w:right w:val="nil"/>
              <w:tl2br w:val="nil"/>
              <w:tr2bl w:val="nil"/>
            </w:tcBorders>
            <w:noWrap/>
            <w:tcMar>
              <w:left w:w="0" w:type="dxa"/>
              <w:right w:w="0" w:type="dxa"/>
            </w:tcMar>
            <w:vAlign w:val="center"/>
          </w:tcPr>
          <w:p w14:paraId="56AB6D5F" w14:textId="77777777" w:rsidR="00CF45D3" w:rsidRPr="00015029" w:rsidRDefault="00CF45D3" w:rsidP="002B7FBD">
            <w:pPr>
              <w:spacing w:before="0" w:after="0" w:line="240" w:lineRule="auto"/>
              <w:jc w:val="center"/>
              <w:rPr>
                <w:rFonts w:ascii="BancoDoBrasil Textos" w:eastAsia="BancoDoBrasil Textos" w:hAnsi="BancoDoBrasil Textos" w:cs="BancoDoBrasil Textos"/>
                <w:b/>
                <w:color w:val="000000"/>
                <w:sz w:val="16"/>
              </w:rPr>
            </w:pPr>
          </w:p>
        </w:tc>
        <w:tc>
          <w:tcPr>
            <w:tcW w:w="1568" w:type="dxa"/>
            <w:tcBorders>
              <w:top w:val="nil"/>
              <w:left w:val="nil"/>
              <w:bottom w:val="nil"/>
              <w:right w:val="nil"/>
              <w:tl2br w:val="nil"/>
              <w:tr2bl w:val="nil"/>
            </w:tcBorders>
            <w:noWrap/>
            <w:tcMar>
              <w:left w:w="40" w:type="dxa"/>
              <w:right w:w="100" w:type="dxa"/>
            </w:tcMar>
            <w:vAlign w:val="center"/>
          </w:tcPr>
          <w:p w14:paraId="098FAB15" w14:textId="56D9EB27" w:rsidR="00CF45D3" w:rsidRPr="00015029" w:rsidRDefault="00CF45D3" w:rsidP="002B7FBD">
            <w:pPr>
              <w:spacing w:before="0" w:after="0" w:line="240" w:lineRule="auto"/>
              <w:jc w:val="right"/>
              <w:rPr>
                <w:rFonts w:ascii="BancoDoBrasil Textos" w:eastAsia="BancoDoBrasil Textos" w:hAnsi="BancoDoBrasil Textos" w:cs="BancoDoBrasil Textos"/>
                <w:b/>
                <w:color w:val="000000"/>
                <w:sz w:val="16"/>
              </w:rPr>
            </w:pPr>
            <w:r>
              <w:rPr>
                <w:rFonts w:ascii="BancoDoBrasil Textos" w:eastAsia="BancoDoBrasil Textos" w:hAnsi="BancoDoBrasil Textos" w:cs="BancoDoBrasil Textos"/>
                <w:b/>
                <w:color w:val="000000"/>
                <w:sz w:val="16"/>
              </w:rPr>
              <w:t>13.565</w:t>
            </w:r>
          </w:p>
        </w:tc>
        <w:tc>
          <w:tcPr>
            <w:tcW w:w="1568" w:type="dxa"/>
            <w:tcBorders>
              <w:top w:val="nil"/>
              <w:left w:val="nil"/>
              <w:bottom w:val="nil"/>
              <w:right w:val="nil"/>
              <w:tl2br w:val="nil"/>
              <w:tr2bl w:val="nil"/>
            </w:tcBorders>
            <w:noWrap/>
            <w:tcMar>
              <w:left w:w="40" w:type="dxa"/>
              <w:right w:w="100" w:type="dxa"/>
            </w:tcMar>
            <w:vAlign w:val="center"/>
          </w:tcPr>
          <w:p w14:paraId="67A308BD" w14:textId="70B1974F" w:rsidR="00CF45D3" w:rsidRPr="00015029" w:rsidRDefault="00BF33E6" w:rsidP="002B7FBD">
            <w:pPr>
              <w:spacing w:before="0" w:after="0" w:line="240" w:lineRule="auto"/>
              <w:jc w:val="right"/>
              <w:rPr>
                <w:rFonts w:ascii="BancoDoBrasil Textos" w:eastAsia="BancoDoBrasil Textos" w:hAnsi="BancoDoBrasil Textos" w:cs="BancoDoBrasil Textos"/>
                <w:b/>
                <w:color w:val="000000"/>
                <w:sz w:val="16"/>
              </w:rPr>
            </w:pPr>
            <w:r>
              <w:rPr>
                <w:rFonts w:ascii="BancoDoBrasil Textos" w:eastAsia="BancoDoBrasil Textos" w:hAnsi="BancoDoBrasil Textos" w:cs="BancoDoBrasil Textos"/>
                <w:b/>
                <w:color w:val="000000"/>
                <w:sz w:val="16"/>
              </w:rPr>
              <w:t>--</w:t>
            </w:r>
          </w:p>
        </w:tc>
      </w:tr>
      <w:tr w:rsidR="00CF45D3" w:rsidRPr="00015029" w14:paraId="3C72BBE1" w14:textId="77777777" w:rsidTr="002B7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5973" w:type="dxa"/>
            <w:tcBorders>
              <w:top w:val="nil"/>
              <w:left w:val="nil"/>
              <w:bottom w:val="nil"/>
              <w:right w:val="nil"/>
              <w:tl2br w:val="nil"/>
              <w:tr2bl w:val="nil"/>
            </w:tcBorders>
            <w:noWrap/>
            <w:tcMar>
              <w:left w:w="40" w:type="dxa"/>
              <w:right w:w="40" w:type="dxa"/>
            </w:tcMar>
            <w:vAlign w:val="center"/>
          </w:tcPr>
          <w:p w14:paraId="435FD79C" w14:textId="77777777" w:rsidR="00CF45D3" w:rsidRPr="00015029" w:rsidRDefault="00CF45D3" w:rsidP="002B7FBD">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Provisões para contingências</w:t>
            </w:r>
          </w:p>
        </w:tc>
        <w:tc>
          <w:tcPr>
            <w:tcW w:w="553" w:type="dxa"/>
            <w:tcBorders>
              <w:top w:val="nil"/>
              <w:left w:val="nil"/>
              <w:bottom w:val="nil"/>
              <w:right w:val="nil"/>
              <w:tl2br w:val="nil"/>
              <w:tr2bl w:val="nil"/>
            </w:tcBorders>
            <w:noWrap/>
            <w:tcMar>
              <w:left w:w="40" w:type="dxa"/>
              <w:right w:w="40" w:type="dxa"/>
            </w:tcMar>
            <w:vAlign w:val="bottom"/>
          </w:tcPr>
          <w:p w14:paraId="4EDF4879" w14:textId="77777777" w:rsidR="00CF45D3" w:rsidRPr="00015029" w:rsidRDefault="00CF45D3" w:rsidP="002B7FBD">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18.a</w:t>
            </w:r>
          </w:p>
        </w:tc>
        <w:tc>
          <w:tcPr>
            <w:tcW w:w="1568" w:type="dxa"/>
            <w:tcBorders>
              <w:top w:val="nil"/>
              <w:left w:val="nil"/>
              <w:bottom w:val="nil"/>
              <w:right w:val="nil"/>
              <w:tl2br w:val="nil"/>
              <w:tr2bl w:val="nil"/>
            </w:tcBorders>
            <w:noWrap/>
            <w:tcMar>
              <w:left w:w="40" w:type="dxa"/>
              <w:right w:w="85" w:type="dxa"/>
            </w:tcMar>
            <w:vAlign w:val="bottom"/>
          </w:tcPr>
          <w:p w14:paraId="66EC2AC3" w14:textId="77777777" w:rsidR="00CF45D3" w:rsidRPr="00015029" w:rsidRDefault="00CF45D3" w:rsidP="002B7FBD">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13.565</w:t>
            </w:r>
          </w:p>
        </w:tc>
        <w:tc>
          <w:tcPr>
            <w:tcW w:w="1568" w:type="dxa"/>
            <w:tcBorders>
              <w:top w:val="nil"/>
              <w:left w:val="nil"/>
              <w:bottom w:val="nil"/>
              <w:right w:val="nil"/>
              <w:tl2br w:val="nil"/>
              <w:tr2bl w:val="nil"/>
            </w:tcBorders>
            <w:noWrap/>
            <w:tcMar>
              <w:left w:w="40" w:type="dxa"/>
              <w:right w:w="85" w:type="dxa"/>
            </w:tcMar>
            <w:vAlign w:val="bottom"/>
          </w:tcPr>
          <w:p w14:paraId="0D316EC2" w14:textId="2DCF8A6F" w:rsidR="00CF45D3" w:rsidRPr="00015029" w:rsidRDefault="00BF33E6" w:rsidP="002B7FBD">
            <w:pPr>
              <w:spacing w:before="0" w:after="0" w:line="240" w:lineRule="auto"/>
              <w:jc w:val="right"/>
              <w:rPr>
                <w:rFonts w:ascii="BancoDoBrasil Textos" w:eastAsia="BancoDoBrasil Textos" w:hAnsi="BancoDoBrasil Textos" w:cs="BancoDoBrasil Textos"/>
                <w:color w:val="000000"/>
                <w:sz w:val="16"/>
              </w:rPr>
            </w:pPr>
            <w:r>
              <w:rPr>
                <w:rFonts w:ascii="BancoDoBrasil Textos" w:eastAsia="BancoDoBrasil Textos" w:hAnsi="BancoDoBrasil Textos" w:cs="BancoDoBrasil Textos"/>
                <w:color w:val="000000"/>
                <w:sz w:val="16"/>
              </w:rPr>
              <w:t>--</w:t>
            </w:r>
          </w:p>
        </w:tc>
      </w:tr>
      <w:tr w:rsidR="00D82C1F" w:rsidRPr="00015029" w14:paraId="47CE8AA4"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5973" w:type="dxa"/>
            <w:tcBorders>
              <w:top w:val="nil"/>
              <w:left w:val="nil"/>
              <w:bottom w:val="nil"/>
              <w:right w:val="nil"/>
              <w:tl2br w:val="nil"/>
              <w:tr2bl w:val="nil"/>
            </w:tcBorders>
            <w:noWrap/>
            <w:tcMar>
              <w:left w:w="0" w:type="dxa"/>
              <w:right w:w="0" w:type="dxa"/>
            </w:tcMar>
            <w:vAlign w:val="center"/>
          </w:tcPr>
          <w:p w14:paraId="771E81BC"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c>
          <w:tcPr>
            <w:tcW w:w="553" w:type="dxa"/>
            <w:tcBorders>
              <w:top w:val="nil"/>
              <w:left w:val="nil"/>
              <w:bottom w:val="nil"/>
              <w:right w:val="nil"/>
              <w:tl2br w:val="nil"/>
              <w:tr2bl w:val="nil"/>
            </w:tcBorders>
            <w:noWrap/>
            <w:tcMar>
              <w:left w:w="0" w:type="dxa"/>
              <w:right w:w="0" w:type="dxa"/>
            </w:tcMar>
            <w:vAlign w:val="center"/>
          </w:tcPr>
          <w:p w14:paraId="6863F797"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568" w:type="dxa"/>
            <w:tcBorders>
              <w:top w:val="nil"/>
              <w:left w:val="nil"/>
              <w:bottom w:val="nil"/>
              <w:right w:val="nil"/>
              <w:tl2br w:val="nil"/>
              <w:tr2bl w:val="nil"/>
            </w:tcBorders>
            <w:noWrap/>
            <w:tcMar>
              <w:left w:w="0" w:type="dxa"/>
              <w:right w:w="0" w:type="dxa"/>
            </w:tcMar>
            <w:vAlign w:val="center"/>
          </w:tcPr>
          <w:p w14:paraId="5E1E4414"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568" w:type="dxa"/>
            <w:tcBorders>
              <w:top w:val="nil"/>
              <w:left w:val="nil"/>
              <w:bottom w:val="nil"/>
              <w:right w:val="nil"/>
              <w:tl2br w:val="nil"/>
              <w:tr2bl w:val="nil"/>
            </w:tcBorders>
            <w:noWrap/>
            <w:tcMar>
              <w:left w:w="0" w:type="dxa"/>
              <w:right w:w="0" w:type="dxa"/>
            </w:tcMar>
            <w:vAlign w:val="center"/>
          </w:tcPr>
          <w:p w14:paraId="4A26A681"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r>
      <w:tr w:rsidR="00D82C1F" w:rsidRPr="00015029" w14:paraId="0BBE343F"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5973" w:type="dxa"/>
            <w:tcBorders>
              <w:top w:val="nil"/>
              <w:left w:val="nil"/>
              <w:bottom w:val="nil"/>
              <w:right w:val="nil"/>
              <w:tl2br w:val="nil"/>
              <w:tr2bl w:val="nil"/>
            </w:tcBorders>
            <w:noWrap/>
            <w:tcMar>
              <w:left w:w="40" w:type="dxa"/>
              <w:right w:w="40" w:type="dxa"/>
            </w:tcMar>
            <w:vAlign w:val="center"/>
          </w:tcPr>
          <w:p w14:paraId="59A97F02"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 xml:space="preserve">PATRIMÔNIO LÍQUIDO </w:t>
            </w:r>
          </w:p>
        </w:tc>
        <w:tc>
          <w:tcPr>
            <w:tcW w:w="553" w:type="dxa"/>
            <w:tcBorders>
              <w:top w:val="nil"/>
              <w:left w:val="nil"/>
              <w:bottom w:val="nil"/>
              <w:right w:val="nil"/>
              <w:tl2br w:val="nil"/>
              <w:tr2bl w:val="nil"/>
            </w:tcBorders>
            <w:noWrap/>
            <w:tcMar>
              <w:left w:w="0" w:type="dxa"/>
              <w:right w:w="0" w:type="dxa"/>
            </w:tcMar>
            <w:vAlign w:val="center"/>
          </w:tcPr>
          <w:p w14:paraId="567A49DD"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568" w:type="dxa"/>
            <w:tcBorders>
              <w:top w:val="nil"/>
              <w:left w:val="nil"/>
              <w:bottom w:val="nil"/>
              <w:right w:val="nil"/>
              <w:tl2br w:val="nil"/>
              <w:tr2bl w:val="nil"/>
            </w:tcBorders>
            <w:noWrap/>
            <w:tcMar>
              <w:left w:w="40" w:type="dxa"/>
              <w:right w:w="100" w:type="dxa"/>
            </w:tcMar>
            <w:vAlign w:val="bottom"/>
          </w:tcPr>
          <w:p w14:paraId="2C7090D5"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3.909</w:t>
            </w:r>
          </w:p>
        </w:tc>
        <w:tc>
          <w:tcPr>
            <w:tcW w:w="1568" w:type="dxa"/>
            <w:tcBorders>
              <w:top w:val="nil"/>
              <w:left w:val="nil"/>
              <w:bottom w:val="nil"/>
              <w:right w:val="nil"/>
              <w:tl2br w:val="nil"/>
              <w:tr2bl w:val="nil"/>
            </w:tcBorders>
            <w:noWrap/>
            <w:tcMar>
              <w:left w:w="40" w:type="dxa"/>
              <w:right w:w="100" w:type="dxa"/>
            </w:tcMar>
            <w:vAlign w:val="bottom"/>
          </w:tcPr>
          <w:p w14:paraId="75710448"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6.296</w:t>
            </w:r>
          </w:p>
        </w:tc>
      </w:tr>
      <w:tr w:rsidR="00D82C1F" w:rsidRPr="00015029" w14:paraId="02E1F7D0"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5973" w:type="dxa"/>
            <w:tcBorders>
              <w:top w:val="nil"/>
              <w:left w:val="nil"/>
              <w:bottom w:val="nil"/>
              <w:right w:val="nil"/>
              <w:tl2br w:val="nil"/>
              <w:tr2bl w:val="nil"/>
            </w:tcBorders>
            <w:noWrap/>
            <w:tcMar>
              <w:left w:w="40" w:type="dxa"/>
              <w:right w:w="40" w:type="dxa"/>
            </w:tcMar>
            <w:vAlign w:val="center"/>
          </w:tcPr>
          <w:p w14:paraId="1AE7128E"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Capital social</w:t>
            </w:r>
          </w:p>
        </w:tc>
        <w:tc>
          <w:tcPr>
            <w:tcW w:w="553" w:type="dxa"/>
            <w:tcBorders>
              <w:top w:val="nil"/>
              <w:left w:val="nil"/>
              <w:bottom w:val="nil"/>
              <w:right w:val="nil"/>
              <w:tl2br w:val="nil"/>
              <w:tr2bl w:val="nil"/>
            </w:tcBorders>
            <w:noWrap/>
            <w:tcMar>
              <w:left w:w="40" w:type="dxa"/>
              <w:right w:w="40" w:type="dxa"/>
            </w:tcMar>
            <w:vAlign w:val="center"/>
          </w:tcPr>
          <w:p w14:paraId="2DBF97DF"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14</w:t>
            </w:r>
          </w:p>
        </w:tc>
        <w:tc>
          <w:tcPr>
            <w:tcW w:w="1568" w:type="dxa"/>
            <w:tcBorders>
              <w:top w:val="nil"/>
              <w:left w:val="nil"/>
              <w:bottom w:val="nil"/>
              <w:right w:val="nil"/>
              <w:tl2br w:val="nil"/>
              <w:tr2bl w:val="nil"/>
            </w:tcBorders>
            <w:noWrap/>
            <w:tcMar>
              <w:left w:w="40" w:type="dxa"/>
              <w:right w:w="85" w:type="dxa"/>
            </w:tcMar>
            <w:vAlign w:val="center"/>
          </w:tcPr>
          <w:p w14:paraId="2A320806"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90.233</w:t>
            </w:r>
          </w:p>
        </w:tc>
        <w:tc>
          <w:tcPr>
            <w:tcW w:w="1568" w:type="dxa"/>
            <w:tcBorders>
              <w:top w:val="nil"/>
              <w:left w:val="nil"/>
              <w:bottom w:val="nil"/>
              <w:right w:val="nil"/>
              <w:tl2br w:val="nil"/>
              <w:tr2bl w:val="nil"/>
            </w:tcBorders>
            <w:noWrap/>
            <w:tcMar>
              <w:left w:w="40" w:type="dxa"/>
              <w:right w:w="85" w:type="dxa"/>
            </w:tcMar>
            <w:vAlign w:val="center"/>
          </w:tcPr>
          <w:p w14:paraId="5C6AA8FE"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87.233</w:t>
            </w:r>
          </w:p>
        </w:tc>
      </w:tr>
      <w:tr w:rsidR="00D82C1F" w:rsidRPr="00015029" w14:paraId="1FD93F2D"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0"/>
        </w:trPr>
        <w:tc>
          <w:tcPr>
            <w:tcW w:w="5973" w:type="dxa"/>
            <w:tcBorders>
              <w:top w:val="nil"/>
              <w:left w:val="nil"/>
              <w:bottom w:val="nil"/>
              <w:right w:val="nil"/>
              <w:tl2br w:val="nil"/>
              <w:tr2bl w:val="nil"/>
            </w:tcBorders>
            <w:noWrap/>
            <w:tcMar>
              <w:left w:w="40" w:type="dxa"/>
              <w:right w:w="40" w:type="dxa"/>
            </w:tcMar>
            <w:vAlign w:val="center"/>
          </w:tcPr>
          <w:p w14:paraId="31EC8A61"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Lucros ou prejuízos acumulados</w:t>
            </w:r>
          </w:p>
        </w:tc>
        <w:tc>
          <w:tcPr>
            <w:tcW w:w="553" w:type="dxa"/>
            <w:tcBorders>
              <w:top w:val="nil"/>
              <w:left w:val="nil"/>
              <w:bottom w:val="nil"/>
              <w:right w:val="nil"/>
              <w:tl2br w:val="nil"/>
              <w:tr2bl w:val="nil"/>
            </w:tcBorders>
            <w:noWrap/>
            <w:tcMar>
              <w:left w:w="0" w:type="dxa"/>
              <w:right w:w="0" w:type="dxa"/>
            </w:tcMar>
            <w:vAlign w:val="bottom"/>
          </w:tcPr>
          <w:p w14:paraId="5A857E56"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568" w:type="dxa"/>
            <w:tcBorders>
              <w:top w:val="nil"/>
              <w:left w:val="nil"/>
              <w:bottom w:val="nil"/>
              <w:right w:val="nil"/>
              <w:tl2br w:val="nil"/>
              <w:tr2bl w:val="nil"/>
            </w:tcBorders>
            <w:noWrap/>
            <w:tcMar>
              <w:left w:w="40" w:type="dxa"/>
              <w:right w:w="40" w:type="dxa"/>
            </w:tcMar>
            <w:vAlign w:val="bottom"/>
          </w:tcPr>
          <w:p w14:paraId="4E4C8494"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(86.324)</w:t>
            </w:r>
          </w:p>
        </w:tc>
        <w:tc>
          <w:tcPr>
            <w:tcW w:w="1568" w:type="dxa"/>
            <w:tcBorders>
              <w:top w:val="nil"/>
              <w:left w:val="nil"/>
              <w:bottom w:val="nil"/>
              <w:right w:val="nil"/>
              <w:tl2br w:val="nil"/>
              <w:tr2bl w:val="nil"/>
            </w:tcBorders>
            <w:noWrap/>
            <w:tcMar>
              <w:left w:w="40" w:type="dxa"/>
              <w:right w:w="40" w:type="dxa"/>
            </w:tcMar>
            <w:vAlign w:val="bottom"/>
          </w:tcPr>
          <w:p w14:paraId="68870BB6"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(80.937)</w:t>
            </w:r>
          </w:p>
        </w:tc>
      </w:tr>
      <w:tr w:rsidR="00D82C1F" w:rsidRPr="00015029" w14:paraId="15AA557C"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5973" w:type="dxa"/>
            <w:tcBorders>
              <w:top w:val="nil"/>
              <w:left w:val="nil"/>
              <w:bottom w:val="nil"/>
              <w:right w:val="nil"/>
              <w:tl2br w:val="nil"/>
              <w:tr2bl w:val="nil"/>
            </w:tcBorders>
            <w:noWrap/>
            <w:tcMar>
              <w:left w:w="0" w:type="dxa"/>
              <w:right w:w="0" w:type="dxa"/>
            </w:tcMar>
            <w:vAlign w:val="center"/>
          </w:tcPr>
          <w:p w14:paraId="6C597710"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553" w:type="dxa"/>
            <w:tcBorders>
              <w:top w:val="nil"/>
              <w:left w:val="nil"/>
              <w:bottom w:val="nil"/>
              <w:right w:val="nil"/>
              <w:tl2br w:val="nil"/>
              <w:tr2bl w:val="nil"/>
            </w:tcBorders>
            <w:noWrap/>
            <w:tcMar>
              <w:left w:w="0" w:type="dxa"/>
              <w:right w:w="0" w:type="dxa"/>
            </w:tcMar>
            <w:vAlign w:val="bottom"/>
          </w:tcPr>
          <w:p w14:paraId="3F399939"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568" w:type="dxa"/>
            <w:tcBorders>
              <w:top w:val="nil"/>
              <w:left w:val="nil"/>
              <w:bottom w:val="nil"/>
              <w:right w:val="nil"/>
              <w:tl2br w:val="nil"/>
              <w:tr2bl w:val="nil"/>
            </w:tcBorders>
            <w:noWrap/>
            <w:tcMar>
              <w:left w:w="0" w:type="dxa"/>
              <w:right w:w="0" w:type="dxa"/>
            </w:tcMar>
            <w:vAlign w:val="center"/>
          </w:tcPr>
          <w:p w14:paraId="1FB7F5A7"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rPr>
            </w:pPr>
          </w:p>
        </w:tc>
        <w:tc>
          <w:tcPr>
            <w:tcW w:w="1568" w:type="dxa"/>
            <w:tcBorders>
              <w:top w:val="nil"/>
              <w:left w:val="nil"/>
              <w:bottom w:val="nil"/>
              <w:right w:val="nil"/>
              <w:tl2br w:val="nil"/>
              <w:tr2bl w:val="nil"/>
            </w:tcBorders>
            <w:noWrap/>
            <w:tcMar>
              <w:left w:w="0" w:type="dxa"/>
              <w:right w:w="0" w:type="dxa"/>
            </w:tcMar>
            <w:vAlign w:val="center"/>
          </w:tcPr>
          <w:p w14:paraId="6F57C841"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r>
      <w:tr w:rsidR="00D82C1F" w:rsidRPr="00015029" w14:paraId="337B9142"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0"/>
        </w:trPr>
        <w:tc>
          <w:tcPr>
            <w:tcW w:w="5973" w:type="dxa"/>
            <w:tcBorders>
              <w:top w:val="nil"/>
              <w:left w:val="nil"/>
              <w:bottom w:val="single" w:sz="4" w:space="0" w:color="000000"/>
              <w:right w:val="nil"/>
              <w:tl2br w:val="nil"/>
              <w:tr2bl w:val="nil"/>
            </w:tcBorders>
            <w:noWrap/>
            <w:tcMar>
              <w:left w:w="40" w:type="dxa"/>
              <w:right w:w="40" w:type="dxa"/>
            </w:tcMar>
            <w:vAlign w:val="center"/>
          </w:tcPr>
          <w:p w14:paraId="429E30DE"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TOTAL DO PASSIVO</w:t>
            </w:r>
          </w:p>
        </w:tc>
        <w:tc>
          <w:tcPr>
            <w:tcW w:w="553" w:type="dxa"/>
            <w:tcBorders>
              <w:top w:val="nil"/>
              <w:left w:val="nil"/>
              <w:bottom w:val="single" w:sz="4" w:space="0" w:color="000000"/>
              <w:right w:val="nil"/>
              <w:tl2br w:val="nil"/>
              <w:tr2bl w:val="nil"/>
            </w:tcBorders>
            <w:noWrap/>
            <w:tcMar>
              <w:left w:w="0" w:type="dxa"/>
              <w:right w:w="0" w:type="dxa"/>
            </w:tcMar>
            <w:vAlign w:val="center"/>
          </w:tcPr>
          <w:p w14:paraId="49C57EAD" w14:textId="77777777" w:rsidR="00D82C1F" w:rsidRPr="00015029" w:rsidRDefault="00D82C1F">
            <w:pPr>
              <w:spacing w:before="0" w:after="0" w:line="240" w:lineRule="auto"/>
              <w:jc w:val="center"/>
              <w:rPr>
                <w:rFonts w:ascii="BancoDoBrasil Textos" w:eastAsia="BancoDoBrasil Textos" w:hAnsi="BancoDoBrasil Textos" w:cs="BancoDoBrasil Textos"/>
                <w:b/>
                <w:color w:val="000000"/>
                <w:sz w:val="16"/>
              </w:rPr>
            </w:pPr>
          </w:p>
        </w:tc>
        <w:tc>
          <w:tcPr>
            <w:tcW w:w="1568" w:type="dxa"/>
            <w:tcBorders>
              <w:top w:val="nil"/>
              <w:left w:val="nil"/>
              <w:bottom w:val="single" w:sz="4" w:space="0" w:color="000000"/>
              <w:right w:val="nil"/>
              <w:tl2br w:val="nil"/>
              <w:tr2bl w:val="nil"/>
            </w:tcBorders>
            <w:shd w:val="clear" w:color="FFFFFF" w:fill="FFFFFF"/>
            <w:noWrap/>
            <w:tcMar>
              <w:left w:w="40" w:type="dxa"/>
              <w:right w:w="100" w:type="dxa"/>
            </w:tcMar>
            <w:vAlign w:val="center"/>
          </w:tcPr>
          <w:p w14:paraId="38999E5F"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18.957</w:t>
            </w:r>
          </w:p>
        </w:tc>
        <w:tc>
          <w:tcPr>
            <w:tcW w:w="1568" w:type="dxa"/>
            <w:tcBorders>
              <w:top w:val="nil"/>
              <w:left w:val="nil"/>
              <w:bottom w:val="single" w:sz="4" w:space="0" w:color="000000"/>
              <w:right w:val="nil"/>
              <w:tl2br w:val="nil"/>
              <w:tr2bl w:val="nil"/>
            </w:tcBorders>
            <w:noWrap/>
            <w:tcMar>
              <w:left w:w="40" w:type="dxa"/>
              <w:right w:w="100" w:type="dxa"/>
            </w:tcMar>
            <w:vAlign w:val="center"/>
          </w:tcPr>
          <w:p w14:paraId="785D6F16"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19.764</w:t>
            </w:r>
          </w:p>
        </w:tc>
      </w:tr>
      <w:tr w:rsidR="00D82C1F" w:rsidRPr="00015029" w14:paraId="22074912" w14:textId="77777777" w:rsidTr="00CF4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5973"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26806AF8"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As notas explicativas são parte integrante das demonstrações contábeis.</w:t>
            </w:r>
          </w:p>
        </w:tc>
        <w:tc>
          <w:tcPr>
            <w:tcW w:w="553"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27946557"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c>
          <w:tcPr>
            <w:tcW w:w="1568"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03008BC2"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568"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46FE3A16"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r>
    </w:tbl>
    <w:p w14:paraId="0C8AF150" w14:textId="77777777" w:rsidR="00D82C1F" w:rsidRPr="00015029" w:rsidRDefault="00D82C1F"/>
    <w:tbl>
      <w:tblPr>
        <w:tblStyle w:val="CDMRange2"/>
        <w:tblW w:w="9662" w:type="dxa"/>
        <w:tblLayout w:type="fixed"/>
        <w:tblLook w:val="0600" w:firstRow="0" w:lastRow="0" w:firstColumn="0" w:lastColumn="0" w:noHBand="1" w:noVBand="1"/>
      </w:tblPr>
      <w:tblGrid>
        <w:gridCol w:w="4507"/>
        <w:gridCol w:w="573"/>
        <w:gridCol w:w="1192"/>
        <w:gridCol w:w="1192"/>
        <w:gridCol w:w="1099"/>
        <w:gridCol w:w="1099"/>
      </w:tblGrid>
      <w:tr w:rsidR="00D82C1F" w:rsidRPr="00015029" w14:paraId="07006E48" w14:textId="77777777" w:rsidTr="00E92D3F">
        <w:trPr>
          <w:trHeight w:hRule="exact" w:val="225"/>
        </w:trPr>
        <w:tc>
          <w:tcPr>
            <w:tcW w:w="4365" w:type="dxa"/>
            <w:tcBorders>
              <w:top w:val="nil"/>
              <w:left w:val="nil"/>
              <w:bottom w:val="nil"/>
              <w:right w:val="nil"/>
              <w:tl2br w:val="nil"/>
              <w:tr2bl w:val="nil"/>
            </w:tcBorders>
            <w:noWrap/>
            <w:tcMar>
              <w:left w:w="40" w:type="dxa"/>
              <w:right w:w="40" w:type="dxa"/>
            </w:tcMar>
            <w:vAlign w:val="bottom"/>
          </w:tcPr>
          <w:p w14:paraId="49583F43" w14:textId="77777777" w:rsidR="00D82C1F" w:rsidRPr="00015029" w:rsidRDefault="00EB5110">
            <w:pPr>
              <w:pageBreakBefore/>
              <w:spacing w:before="0" w:after="0" w:line="240" w:lineRule="auto"/>
              <w:jc w:val="left"/>
              <w:rPr>
                <w:rFonts w:ascii="BancoDoBrasil Textos" w:eastAsia="BancoDoBrasil Textos" w:hAnsi="BancoDoBrasil Textos" w:cs="BancoDoBrasil Textos"/>
                <w:b/>
                <w:color w:val="000000"/>
              </w:rPr>
            </w:pPr>
            <w:bookmarkStart w:id="6" w:name="RG_MARKER_373348"/>
            <w:r w:rsidRPr="00015029">
              <w:rPr>
                <w:rFonts w:ascii="BancoDoBrasil Textos" w:eastAsia="BancoDoBrasil Textos" w:hAnsi="BancoDoBrasil Textos" w:cs="BancoDoBrasil Textos"/>
                <w:b/>
                <w:color w:val="000000"/>
              </w:rPr>
              <w:lastRenderedPageBreak/>
              <w:t>DEMONSTRAÇÃO DO RESULTADO</w:t>
            </w:r>
            <w:bookmarkEnd w:id="6"/>
          </w:p>
        </w:tc>
        <w:tc>
          <w:tcPr>
            <w:tcW w:w="555" w:type="dxa"/>
            <w:tcBorders>
              <w:top w:val="nil"/>
              <w:left w:val="nil"/>
              <w:bottom w:val="nil"/>
              <w:right w:val="nil"/>
              <w:tl2br w:val="nil"/>
              <w:tr2bl w:val="nil"/>
            </w:tcBorders>
            <w:noWrap/>
            <w:tcMar>
              <w:left w:w="0" w:type="dxa"/>
              <w:right w:w="0" w:type="dxa"/>
            </w:tcMar>
            <w:vAlign w:val="bottom"/>
          </w:tcPr>
          <w:p w14:paraId="597FC5D4"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155" w:type="dxa"/>
            <w:tcBorders>
              <w:top w:val="nil"/>
              <w:left w:val="nil"/>
              <w:bottom w:val="nil"/>
              <w:right w:val="nil"/>
              <w:tl2br w:val="nil"/>
              <w:tr2bl w:val="nil"/>
            </w:tcBorders>
            <w:noWrap/>
            <w:tcMar>
              <w:left w:w="0" w:type="dxa"/>
              <w:right w:w="0" w:type="dxa"/>
            </w:tcMar>
            <w:vAlign w:val="bottom"/>
          </w:tcPr>
          <w:p w14:paraId="15D543B7"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155" w:type="dxa"/>
            <w:tcBorders>
              <w:top w:val="nil"/>
              <w:left w:val="nil"/>
              <w:bottom w:val="nil"/>
              <w:right w:val="nil"/>
              <w:tl2br w:val="nil"/>
              <w:tr2bl w:val="nil"/>
            </w:tcBorders>
            <w:noWrap/>
            <w:tcMar>
              <w:left w:w="0" w:type="dxa"/>
              <w:right w:w="0" w:type="dxa"/>
            </w:tcMar>
            <w:vAlign w:val="bottom"/>
          </w:tcPr>
          <w:p w14:paraId="319373F6"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065" w:type="dxa"/>
            <w:tcBorders>
              <w:top w:val="nil"/>
              <w:left w:val="nil"/>
              <w:bottom w:val="nil"/>
              <w:right w:val="nil"/>
              <w:tl2br w:val="nil"/>
              <w:tr2bl w:val="nil"/>
            </w:tcBorders>
            <w:noWrap/>
            <w:tcMar>
              <w:left w:w="0" w:type="dxa"/>
              <w:right w:w="0" w:type="dxa"/>
            </w:tcMar>
            <w:vAlign w:val="bottom"/>
          </w:tcPr>
          <w:p w14:paraId="00D46BDA"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065" w:type="dxa"/>
            <w:tcBorders>
              <w:top w:val="nil"/>
              <w:left w:val="nil"/>
              <w:bottom w:val="nil"/>
              <w:right w:val="nil"/>
              <w:tl2br w:val="nil"/>
              <w:tr2bl w:val="nil"/>
            </w:tcBorders>
            <w:noWrap/>
            <w:tcMar>
              <w:left w:w="0" w:type="dxa"/>
              <w:right w:w="0" w:type="dxa"/>
            </w:tcMar>
            <w:vAlign w:val="bottom"/>
          </w:tcPr>
          <w:p w14:paraId="703A489C"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r>
      <w:tr w:rsidR="00D82C1F" w:rsidRPr="00015029" w14:paraId="378427A6"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4365" w:type="dxa"/>
            <w:tcBorders>
              <w:top w:val="nil"/>
              <w:left w:val="nil"/>
              <w:bottom w:val="single" w:sz="4" w:space="0" w:color="000000"/>
              <w:right w:val="nil"/>
              <w:tl2br w:val="nil"/>
              <w:tr2bl w:val="nil"/>
            </w:tcBorders>
            <w:noWrap/>
            <w:tcMar>
              <w:left w:w="0" w:type="dxa"/>
              <w:right w:w="0" w:type="dxa"/>
            </w:tcMar>
            <w:vAlign w:val="bottom"/>
          </w:tcPr>
          <w:p w14:paraId="3693647F"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single" w:sz="4" w:space="0" w:color="000000"/>
              <w:right w:val="nil"/>
              <w:tl2br w:val="nil"/>
              <w:tr2bl w:val="nil"/>
            </w:tcBorders>
            <w:noWrap/>
            <w:tcMar>
              <w:left w:w="0" w:type="dxa"/>
              <w:right w:w="0" w:type="dxa"/>
            </w:tcMar>
            <w:vAlign w:val="bottom"/>
          </w:tcPr>
          <w:p w14:paraId="4F8339A6"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c>
          <w:tcPr>
            <w:tcW w:w="1155" w:type="dxa"/>
            <w:tcBorders>
              <w:top w:val="nil"/>
              <w:left w:val="nil"/>
              <w:bottom w:val="single" w:sz="4" w:space="0" w:color="000000"/>
              <w:right w:val="nil"/>
              <w:tl2br w:val="nil"/>
              <w:tr2bl w:val="nil"/>
            </w:tcBorders>
            <w:noWrap/>
            <w:tcMar>
              <w:left w:w="0" w:type="dxa"/>
              <w:right w:w="0" w:type="dxa"/>
            </w:tcMar>
            <w:vAlign w:val="bottom"/>
          </w:tcPr>
          <w:p w14:paraId="78476327"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155" w:type="dxa"/>
            <w:tcBorders>
              <w:top w:val="nil"/>
              <w:left w:val="nil"/>
              <w:bottom w:val="single" w:sz="4" w:space="0" w:color="000000"/>
              <w:right w:val="nil"/>
              <w:tl2br w:val="nil"/>
              <w:tr2bl w:val="nil"/>
            </w:tcBorders>
            <w:noWrap/>
            <w:tcMar>
              <w:left w:w="0" w:type="dxa"/>
              <w:right w:w="0" w:type="dxa"/>
            </w:tcMar>
            <w:vAlign w:val="bottom"/>
          </w:tcPr>
          <w:p w14:paraId="65B3C4CE"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065" w:type="dxa"/>
            <w:tcBorders>
              <w:top w:val="nil"/>
              <w:left w:val="nil"/>
              <w:bottom w:val="single" w:sz="4" w:space="0" w:color="000000"/>
              <w:right w:val="nil"/>
              <w:tl2br w:val="nil"/>
              <w:tr2bl w:val="nil"/>
            </w:tcBorders>
            <w:noWrap/>
            <w:tcMar>
              <w:left w:w="0" w:type="dxa"/>
              <w:right w:w="0" w:type="dxa"/>
            </w:tcMar>
            <w:vAlign w:val="bottom"/>
          </w:tcPr>
          <w:p w14:paraId="3C91F392"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065" w:type="dxa"/>
            <w:tcBorders>
              <w:top w:val="nil"/>
              <w:left w:val="nil"/>
              <w:bottom w:val="single" w:sz="4" w:space="0" w:color="000000"/>
              <w:right w:val="nil"/>
              <w:tl2br w:val="nil"/>
              <w:tr2bl w:val="nil"/>
            </w:tcBorders>
            <w:noWrap/>
            <w:tcMar>
              <w:left w:w="0" w:type="dxa"/>
              <w:right w:w="0" w:type="dxa"/>
            </w:tcMar>
            <w:vAlign w:val="bottom"/>
          </w:tcPr>
          <w:p w14:paraId="4639EE9F"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r>
      <w:tr w:rsidR="00D82C1F" w:rsidRPr="00015029" w14:paraId="7B1218E2"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9"/>
        </w:trPr>
        <w:tc>
          <w:tcPr>
            <w:tcW w:w="4365" w:type="dxa"/>
            <w:tcBorders>
              <w:top w:val="single" w:sz="4" w:space="0" w:color="000000"/>
              <w:left w:val="nil"/>
              <w:bottom w:val="single" w:sz="4" w:space="0" w:color="000000"/>
              <w:right w:val="nil"/>
              <w:tl2br w:val="nil"/>
              <w:tr2bl w:val="nil"/>
            </w:tcBorders>
            <w:noWrap/>
            <w:tcMar>
              <w:left w:w="0" w:type="dxa"/>
              <w:right w:w="0" w:type="dxa"/>
            </w:tcMar>
            <w:vAlign w:val="bottom"/>
          </w:tcPr>
          <w:p w14:paraId="63F1D5A2"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single" w:sz="4" w:space="0" w:color="000000"/>
              <w:left w:val="nil"/>
              <w:bottom w:val="single" w:sz="4" w:space="0" w:color="000000"/>
              <w:right w:val="nil"/>
              <w:tl2br w:val="nil"/>
              <w:tr2bl w:val="nil"/>
            </w:tcBorders>
            <w:noWrap/>
            <w:tcMar>
              <w:left w:w="40" w:type="dxa"/>
              <w:right w:w="40" w:type="dxa"/>
            </w:tcMar>
            <w:vAlign w:val="center"/>
          </w:tcPr>
          <w:p w14:paraId="4F9D88E2" w14:textId="77777777" w:rsidR="00D82C1F" w:rsidRPr="00015029" w:rsidRDefault="00EB5110">
            <w:pPr>
              <w:spacing w:before="0" w:after="0" w:line="240" w:lineRule="auto"/>
              <w:jc w:val="center"/>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Nota</w:t>
            </w:r>
          </w:p>
        </w:tc>
        <w:tc>
          <w:tcPr>
            <w:tcW w:w="1155" w:type="dxa"/>
            <w:tcBorders>
              <w:top w:val="single" w:sz="4" w:space="0" w:color="000000"/>
              <w:left w:val="nil"/>
              <w:bottom w:val="single" w:sz="4" w:space="0" w:color="000000"/>
              <w:right w:val="nil"/>
              <w:tl2br w:val="nil"/>
              <w:tr2bl w:val="nil"/>
            </w:tcBorders>
            <w:noWrap/>
            <w:tcMar>
              <w:left w:w="40" w:type="dxa"/>
              <w:right w:w="40" w:type="dxa"/>
            </w:tcMar>
            <w:vAlign w:val="center"/>
          </w:tcPr>
          <w:p w14:paraId="6999288E"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3º trim/2025</w:t>
            </w:r>
          </w:p>
        </w:tc>
        <w:tc>
          <w:tcPr>
            <w:tcW w:w="1155" w:type="dxa"/>
            <w:tcBorders>
              <w:top w:val="single" w:sz="4" w:space="0" w:color="000000"/>
              <w:left w:val="nil"/>
              <w:bottom w:val="single" w:sz="4" w:space="0" w:color="000000"/>
              <w:right w:val="nil"/>
              <w:tl2br w:val="nil"/>
              <w:tr2bl w:val="nil"/>
            </w:tcBorders>
            <w:noWrap/>
            <w:tcMar>
              <w:left w:w="40" w:type="dxa"/>
              <w:right w:w="40" w:type="dxa"/>
            </w:tcMar>
            <w:vAlign w:val="center"/>
          </w:tcPr>
          <w:p w14:paraId="33B5C35A"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3º trim/2024</w:t>
            </w:r>
          </w:p>
        </w:tc>
        <w:tc>
          <w:tcPr>
            <w:tcW w:w="1065" w:type="dxa"/>
            <w:tcBorders>
              <w:top w:val="single" w:sz="4" w:space="0" w:color="000000"/>
              <w:left w:val="nil"/>
              <w:bottom w:val="single" w:sz="4" w:space="0" w:color="000000"/>
              <w:right w:val="nil"/>
              <w:tl2br w:val="nil"/>
              <w:tr2bl w:val="nil"/>
            </w:tcBorders>
            <w:tcMar>
              <w:left w:w="40" w:type="dxa"/>
              <w:right w:w="40" w:type="dxa"/>
            </w:tcMar>
            <w:vAlign w:val="center"/>
          </w:tcPr>
          <w:p w14:paraId="5F141F85"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01.01 a 30.09.2025</w:t>
            </w:r>
          </w:p>
        </w:tc>
        <w:tc>
          <w:tcPr>
            <w:tcW w:w="1065" w:type="dxa"/>
            <w:tcBorders>
              <w:top w:val="single" w:sz="4" w:space="0" w:color="000000"/>
              <w:left w:val="nil"/>
              <w:bottom w:val="single" w:sz="4" w:space="0" w:color="000000"/>
              <w:right w:val="nil"/>
              <w:tl2br w:val="nil"/>
              <w:tr2bl w:val="nil"/>
            </w:tcBorders>
            <w:tcMar>
              <w:left w:w="40" w:type="dxa"/>
              <w:right w:w="40" w:type="dxa"/>
            </w:tcMar>
            <w:vAlign w:val="center"/>
          </w:tcPr>
          <w:p w14:paraId="220A2AA1"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01.01 a 30.09.2024</w:t>
            </w:r>
          </w:p>
        </w:tc>
      </w:tr>
      <w:tr w:rsidR="00D82C1F" w:rsidRPr="00015029" w14:paraId="42B8F582"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365" w:type="dxa"/>
            <w:tcBorders>
              <w:top w:val="nil"/>
              <w:left w:val="nil"/>
              <w:bottom w:val="nil"/>
              <w:right w:val="nil"/>
              <w:tl2br w:val="nil"/>
              <w:tr2bl w:val="nil"/>
            </w:tcBorders>
            <w:noWrap/>
            <w:tcMar>
              <w:left w:w="0" w:type="dxa"/>
              <w:right w:w="0" w:type="dxa"/>
            </w:tcMar>
            <w:vAlign w:val="bottom"/>
          </w:tcPr>
          <w:p w14:paraId="0051915D"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nil"/>
              <w:right w:val="nil"/>
              <w:tl2br w:val="nil"/>
              <w:tr2bl w:val="nil"/>
            </w:tcBorders>
            <w:noWrap/>
            <w:tcMar>
              <w:left w:w="0" w:type="dxa"/>
              <w:right w:w="0" w:type="dxa"/>
            </w:tcMar>
            <w:vAlign w:val="bottom"/>
          </w:tcPr>
          <w:p w14:paraId="5442489E"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155" w:type="dxa"/>
            <w:tcBorders>
              <w:top w:val="nil"/>
              <w:left w:val="nil"/>
              <w:bottom w:val="nil"/>
              <w:right w:val="nil"/>
              <w:tl2br w:val="nil"/>
              <w:tr2bl w:val="nil"/>
            </w:tcBorders>
            <w:noWrap/>
            <w:tcMar>
              <w:left w:w="0" w:type="dxa"/>
              <w:right w:w="0" w:type="dxa"/>
            </w:tcMar>
            <w:vAlign w:val="bottom"/>
          </w:tcPr>
          <w:p w14:paraId="0DE8B935"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155" w:type="dxa"/>
            <w:tcBorders>
              <w:top w:val="nil"/>
              <w:left w:val="nil"/>
              <w:bottom w:val="nil"/>
              <w:right w:val="nil"/>
              <w:tl2br w:val="nil"/>
              <w:tr2bl w:val="nil"/>
            </w:tcBorders>
            <w:noWrap/>
            <w:tcMar>
              <w:left w:w="0" w:type="dxa"/>
              <w:right w:w="0" w:type="dxa"/>
            </w:tcMar>
            <w:vAlign w:val="bottom"/>
          </w:tcPr>
          <w:p w14:paraId="3415E605"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065" w:type="dxa"/>
            <w:tcBorders>
              <w:top w:val="nil"/>
              <w:left w:val="nil"/>
              <w:bottom w:val="nil"/>
              <w:right w:val="nil"/>
              <w:tl2br w:val="nil"/>
              <w:tr2bl w:val="nil"/>
            </w:tcBorders>
            <w:noWrap/>
            <w:tcMar>
              <w:left w:w="0" w:type="dxa"/>
              <w:right w:w="0" w:type="dxa"/>
            </w:tcMar>
            <w:vAlign w:val="bottom"/>
          </w:tcPr>
          <w:p w14:paraId="47261765"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065" w:type="dxa"/>
            <w:tcBorders>
              <w:top w:val="nil"/>
              <w:left w:val="nil"/>
              <w:bottom w:val="nil"/>
              <w:right w:val="nil"/>
              <w:tl2br w:val="nil"/>
              <w:tr2bl w:val="nil"/>
            </w:tcBorders>
            <w:noWrap/>
            <w:tcMar>
              <w:left w:w="0" w:type="dxa"/>
              <w:right w:w="0" w:type="dxa"/>
            </w:tcMar>
            <w:vAlign w:val="bottom"/>
          </w:tcPr>
          <w:p w14:paraId="1B5C65C5"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r>
      <w:tr w:rsidR="00D82C1F" w:rsidRPr="00015029" w14:paraId="79C5D8A2"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4365" w:type="dxa"/>
            <w:tcBorders>
              <w:top w:val="nil"/>
              <w:left w:val="nil"/>
              <w:bottom w:val="nil"/>
              <w:right w:val="nil"/>
              <w:tl2br w:val="nil"/>
              <w:tr2bl w:val="nil"/>
            </w:tcBorders>
            <w:noWrap/>
            <w:tcMar>
              <w:left w:w="40" w:type="dxa"/>
              <w:right w:w="40" w:type="dxa"/>
            </w:tcMar>
            <w:vAlign w:val="center"/>
          </w:tcPr>
          <w:p w14:paraId="4CAF45E1"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RECEITAS/(DESPESAS) OPERACIONAIS</w:t>
            </w:r>
          </w:p>
        </w:tc>
        <w:tc>
          <w:tcPr>
            <w:tcW w:w="555" w:type="dxa"/>
            <w:tcBorders>
              <w:top w:val="nil"/>
              <w:left w:val="nil"/>
              <w:bottom w:val="nil"/>
              <w:right w:val="nil"/>
              <w:tl2br w:val="nil"/>
              <w:tr2bl w:val="nil"/>
            </w:tcBorders>
            <w:noWrap/>
            <w:tcMar>
              <w:left w:w="0" w:type="dxa"/>
              <w:right w:w="0" w:type="dxa"/>
            </w:tcMar>
            <w:vAlign w:val="center"/>
          </w:tcPr>
          <w:p w14:paraId="7B18B7C7"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155" w:type="dxa"/>
            <w:tcBorders>
              <w:top w:val="nil"/>
              <w:left w:val="nil"/>
              <w:bottom w:val="nil"/>
              <w:right w:val="nil"/>
              <w:tl2br w:val="nil"/>
              <w:tr2bl w:val="nil"/>
            </w:tcBorders>
            <w:noWrap/>
            <w:tcMar>
              <w:left w:w="40" w:type="dxa"/>
              <w:right w:w="40" w:type="dxa"/>
            </w:tcMar>
            <w:vAlign w:val="center"/>
          </w:tcPr>
          <w:p w14:paraId="7E4F54D6"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(1.612)</w:t>
            </w:r>
          </w:p>
        </w:tc>
        <w:tc>
          <w:tcPr>
            <w:tcW w:w="1155" w:type="dxa"/>
            <w:tcBorders>
              <w:top w:val="nil"/>
              <w:left w:val="nil"/>
              <w:bottom w:val="nil"/>
              <w:right w:val="nil"/>
              <w:tl2br w:val="nil"/>
              <w:tr2bl w:val="nil"/>
            </w:tcBorders>
            <w:noWrap/>
            <w:tcMar>
              <w:left w:w="40" w:type="dxa"/>
              <w:right w:w="40" w:type="dxa"/>
            </w:tcMar>
            <w:vAlign w:val="center"/>
          </w:tcPr>
          <w:p w14:paraId="44768636"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(1.718)</w:t>
            </w:r>
          </w:p>
        </w:tc>
        <w:tc>
          <w:tcPr>
            <w:tcW w:w="1065" w:type="dxa"/>
            <w:tcBorders>
              <w:top w:val="nil"/>
              <w:left w:val="nil"/>
              <w:bottom w:val="nil"/>
              <w:right w:val="nil"/>
              <w:tl2br w:val="nil"/>
              <w:tr2bl w:val="nil"/>
            </w:tcBorders>
            <w:noWrap/>
            <w:tcMar>
              <w:left w:w="40" w:type="dxa"/>
              <w:right w:w="40" w:type="dxa"/>
            </w:tcMar>
            <w:vAlign w:val="center"/>
          </w:tcPr>
          <w:p w14:paraId="120791D3"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(6.914)</w:t>
            </w:r>
          </w:p>
        </w:tc>
        <w:tc>
          <w:tcPr>
            <w:tcW w:w="1065" w:type="dxa"/>
            <w:tcBorders>
              <w:top w:val="nil"/>
              <w:left w:val="nil"/>
              <w:bottom w:val="nil"/>
              <w:right w:val="nil"/>
              <w:tl2br w:val="nil"/>
              <w:tr2bl w:val="nil"/>
            </w:tcBorders>
            <w:noWrap/>
            <w:tcMar>
              <w:left w:w="40" w:type="dxa"/>
              <w:right w:w="40" w:type="dxa"/>
            </w:tcMar>
            <w:vAlign w:val="center"/>
          </w:tcPr>
          <w:p w14:paraId="4771F4B7"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(4.310)</w:t>
            </w:r>
          </w:p>
        </w:tc>
      </w:tr>
      <w:tr w:rsidR="00D82C1F" w:rsidRPr="00015029" w14:paraId="13D4D019"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4365" w:type="dxa"/>
            <w:tcBorders>
              <w:top w:val="nil"/>
              <w:left w:val="nil"/>
              <w:bottom w:val="nil"/>
              <w:right w:val="nil"/>
              <w:tl2br w:val="nil"/>
              <w:tr2bl w:val="nil"/>
            </w:tcBorders>
            <w:noWrap/>
            <w:tcMar>
              <w:left w:w="40" w:type="dxa"/>
              <w:right w:w="40" w:type="dxa"/>
            </w:tcMar>
            <w:vAlign w:val="center"/>
          </w:tcPr>
          <w:p w14:paraId="3614BBFC"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Despesas de pessoal</w:t>
            </w:r>
          </w:p>
        </w:tc>
        <w:tc>
          <w:tcPr>
            <w:tcW w:w="555" w:type="dxa"/>
            <w:tcBorders>
              <w:top w:val="nil"/>
              <w:left w:val="nil"/>
              <w:bottom w:val="nil"/>
              <w:right w:val="nil"/>
              <w:tl2br w:val="nil"/>
              <w:tr2bl w:val="nil"/>
            </w:tcBorders>
            <w:noWrap/>
            <w:tcMar>
              <w:left w:w="40" w:type="dxa"/>
              <w:right w:w="40" w:type="dxa"/>
            </w:tcMar>
            <w:vAlign w:val="center"/>
          </w:tcPr>
          <w:p w14:paraId="547C7336"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12.a</w:t>
            </w:r>
          </w:p>
        </w:tc>
        <w:tc>
          <w:tcPr>
            <w:tcW w:w="1155" w:type="dxa"/>
            <w:tcBorders>
              <w:top w:val="nil"/>
              <w:left w:val="nil"/>
              <w:bottom w:val="nil"/>
              <w:right w:val="nil"/>
              <w:tl2br w:val="nil"/>
              <w:tr2bl w:val="nil"/>
            </w:tcBorders>
            <w:noWrap/>
            <w:tcMar>
              <w:left w:w="40" w:type="dxa"/>
              <w:right w:w="40" w:type="dxa"/>
            </w:tcMar>
            <w:vAlign w:val="center"/>
          </w:tcPr>
          <w:p w14:paraId="455CAF17"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(749)</w:t>
            </w:r>
          </w:p>
        </w:tc>
        <w:tc>
          <w:tcPr>
            <w:tcW w:w="1155" w:type="dxa"/>
            <w:tcBorders>
              <w:top w:val="nil"/>
              <w:left w:val="nil"/>
              <w:bottom w:val="nil"/>
              <w:right w:val="nil"/>
              <w:tl2br w:val="nil"/>
              <w:tr2bl w:val="nil"/>
            </w:tcBorders>
            <w:noWrap/>
            <w:tcMar>
              <w:left w:w="40" w:type="dxa"/>
              <w:right w:w="40" w:type="dxa"/>
            </w:tcMar>
            <w:vAlign w:val="center"/>
          </w:tcPr>
          <w:p w14:paraId="0FB5E258"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(623)</w:t>
            </w:r>
          </w:p>
        </w:tc>
        <w:tc>
          <w:tcPr>
            <w:tcW w:w="1065" w:type="dxa"/>
            <w:tcBorders>
              <w:top w:val="nil"/>
              <w:left w:val="nil"/>
              <w:bottom w:val="nil"/>
              <w:right w:val="nil"/>
              <w:tl2br w:val="nil"/>
              <w:tr2bl w:val="nil"/>
            </w:tcBorders>
            <w:noWrap/>
            <w:tcMar>
              <w:left w:w="40" w:type="dxa"/>
              <w:right w:w="40" w:type="dxa"/>
            </w:tcMar>
            <w:vAlign w:val="center"/>
          </w:tcPr>
          <w:p w14:paraId="4FB90D67"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(2.133)</w:t>
            </w:r>
          </w:p>
        </w:tc>
        <w:tc>
          <w:tcPr>
            <w:tcW w:w="1065" w:type="dxa"/>
            <w:tcBorders>
              <w:top w:val="nil"/>
              <w:left w:val="nil"/>
              <w:bottom w:val="nil"/>
              <w:right w:val="nil"/>
              <w:tl2br w:val="nil"/>
              <w:tr2bl w:val="nil"/>
            </w:tcBorders>
            <w:noWrap/>
            <w:tcMar>
              <w:left w:w="40" w:type="dxa"/>
              <w:right w:w="40" w:type="dxa"/>
            </w:tcMar>
            <w:vAlign w:val="center"/>
          </w:tcPr>
          <w:p w14:paraId="0944148B"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(1.971)</w:t>
            </w:r>
          </w:p>
        </w:tc>
      </w:tr>
      <w:tr w:rsidR="00D82C1F" w:rsidRPr="00015029" w14:paraId="7FC1BA61"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4365" w:type="dxa"/>
            <w:tcBorders>
              <w:top w:val="nil"/>
              <w:left w:val="nil"/>
              <w:bottom w:val="nil"/>
              <w:right w:val="nil"/>
              <w:tl2br w:val="nil"/>
              <w:tr2bl w:val="nil"/>
            </w:tcBorders>
            <w:noWrap/>
            <w:tcMar>
              <w:left w:w="40" w:type="dxa"/>
              <w:right w:w="40" w:type="dxa"/>
            </w:tcMar>
            <w:vAlign w:val="center"/>
          </w:tcPr>
          <w:p w14:paraId="663FFA04"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Despesas administrativas</w:t>
            </w:r>
          </w:p>
        </w:tc>
        <w:tc>
          <w:tcPr>
            <w:tcW w:w="555" w:type="dxa"/>
            <w:tcBorders>
              <w:top w:val="nil"/>
              <w:left w:val="nil"/>
              <w:bottom w:val="nil"/>
              <w:right w:val="nil"/>
              <w:tl2br w:val="nil"/>
              <w:tr2bl w:val="nil"/>
            </w:tcBorders>
            <w:noWrap/>
            <w:tcMar>
              <w:left w:w="40" w:type="dxa"/>
              <w:right w:w="40" w:type="dxa"/>
            </w:tcMar>
            <w:vAlign w:val="center"/>
          </w:tcPr>
          <w:p w14:paraId="3F67485D"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12.b</w:t>
            </w:r>
          </w:p>
        </w:tc>
        <w:tc>
          <w:tcPr>
            <w:tcW w:w="1155" w:type="dxa"/>
            <w:tcBorders>
              <w:top w:val="nil"/>
              <w:left w:val="nil"/>
              <w:bottom w:val="nil"/>
              <w:right w:val="nil"/>
              <w:tl2br w:val="nil"/>
              <w:tr2bl w:val="nil"/>
            </w:tcBorders>
            <w:noWrap/>
            <w:tcMar>
              <w:left w:w="40" w:type="dxa"/>
              <w:right w:w="40" w:type="dxa"/>
            </w:tcMar>
            <w:vAlign w:val="center"/>
          </w:tcPr>
          <w:p w14:paraId="784FFA9D"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(395)</w:t>
            </w:r>
          </w:p>
        </w:tc>
        <w:tc>
          <w:tcPr>
            <w:tcW w:w="1155" w:type="dxa"/>
            <w:tcBorders>
              <w:top w:val="nil"/>
              <w:left w:val="nil"/>
              <w:bottom w:val="nil"/>
              <w:right w:val="nil"/>
              <w:tl2br w:val="nil"/>
              <w:tr2bl w:val="nil"/>
            </w:tcBorders>
            <w:noWrap/>
            <w:tcMar>
              <w:left w:w="40" w:type="dxa"/>
              <w:right w:w="40" w:type="dxa"/>
            </w:tcMar>
            <w:vAlign w:val="center"/>
          </w:tcPr>
          <w:p w14:paraId="2F4E4947"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(166)</w:t>
            </w:r>
          </w:p>
        </w:tc>
        <w:tc>
          <w:tcPr>
            <w:tcW w:w="1065" w:type="dxa"/>
            <w:tcBorders>
              <w:top w:val="nil"/>
              <w:left w:val="nil"/>
              <w:bottom w:val="nil"/>
              <w:right w:val="nil"/>
              <w:tl2br w:val="nil"/>
              <w:tr2bl w:val="nil"/>
            </w:tcBorders>
            <w:noWrap/>
            <w:tcMar>
              <w:left w:w="40" w:type="dxa"/>
              <w:right w:w="40" w:type="dxa"/>
            </w:tcMar>
            <w:vAlign w:val="center"/>
          </w:tcPr>
          <w:p w14:paraId="695E0687"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(2.475)</w:t>
            </w:r>
          </w:p>
        </w:tc>
        <w:tc>
          <w:tcPr>
            <w:tcW w:w="1065" w:type="dxa"/>
            <w:tcBorders>
              <w:top w:val="nil"/>
              <w:left w:val="nil"/>
              <w:bottom w:val="nil"/>
              <w:right w:val="nil"/>
              <w:tl2br w:val="nil"/>
              <w:tr2bl w:val="nil"/>
            </w:tcBorders>
            <w:noWrap/>
            <w:tcMar>
              <w:left w:w="40" w:type="dxa"/>
              <w:right w:w="40" w:type="dxa"/>
            </w:tcMar>
            <w:vAlign w:val="center"/>
          </w:tcPr>
          <w:p w14:paraId="572D4BCC"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(1.744)</w:t>
            </w:r>
          </w:p>
        </w:tc>
      </w:tr>
      <w:tr w:rsidR="00D82C1F" w:rsidRPr="00015029" w14:paraId="63B1567F"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4365" w:type="dxa"/>
            <w:tcBorders>
              <w:top w:val="nil"/>
              <w:left w:val="nil"/>
              <w:bottom w:val="nil"/>
              <w:right w:val="nil"/>
              <w:tl2br w:val="nil"/>
              <w:tr2bl w:val="nil"/>
            </w:tcBorders>
            <w:noWrap/>
            <w:tcMar>
              <w:left w:w="40" w:type="dxa"/>
              <w:right w:w="40" w:type="dxa"/>
            </w:tcMar>
            <w:vAlign w:val="center"/>
          </w:tcPr>
          <w:p w14:paraId="4618234F"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Outras receitas operacionais</w:t>
            </w:r>
          </w:p>
        </w:tc>
        <w:tc>
          <w:tcPr>
            <w:tcW w:w="555" w:type="dxa"/>
            <w:tcBorders>
              <w:top w:val="nil"/>
              <w:left w:val="nil"/>
              <w:bottom w:val="nil"/>
              <w:right w:val="nil"/>
              <w:tl2br w:val="nil"/>
              <w:tr2bl w:val="nil"/>
            </w:tcBorders>
            <w:noWrap/>
            <w:tcMar>
              <w:left w:w="40" w:type="dxa"/>
              <w:right w:w="40" w:type="dxa"/>
            </w:tcMar>
            <w:vAlign w:val="center"/>
          </w:tcPr>
          <w:p w14:paraId="270F6225"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12.c</w:t>
            </w:r>
          </w:p>
        </w:tc>
        <w:tc>
          <w:tcPr>
            <w:tcW w:w="1155" w:type="dxa"/>
            <w:tcBorders>
              <w:top w:val="nil"/>
              <w:left w:val="nil"/>
              <w:bottom w:val="nil"/>
              <w:right w:val="nil"/>
              <w:tl2br w:val="nil"/>
              <w:tr2bl w:val="nil"/>
            </w:tcBorders>
            <w:noWrap/>
            <w:tcMar>
              <w:left w:w="40" w:type="dxa"/>
              <w:right w:w="85" w:type="dxa"/>
            </w:tcMar>
            <w:vAlign w:val="center"/>
          </w:tcPr>
          <w:p w14:paraId="1434F41E"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231</w:t>
            </w:r>
          </w:p>
        </w:tc>
        <w:tc>
          <w:tcPr>
            <w:tcW w:w="1155" w:type="dxa"/>
            <w:tcBorders>
              <w:top w:val="nil"/>
              <w:left w:val="nil"/>
              <w:bottom w:val="nil"/>
              <w:right w:val="nil"/>
              <w:tl2br w:val="nil"/>
              <w:tr2bl w:val="nil"/>
            </w:tcBorders>
            <w:noWrap/>
            <w:tcMar>
              <w:left w:w="40" w:type="dxa"/>
              <w:right w:w="85" w:type="dxa"/>
            </w:tcMar>
            <w:vAlign w:val="bottom"/>
          </w:tcPr>
          <w:p w14:paraId="4E85F219"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27</w:t>
            </w:r>
          </w:p>
        </w:tc>
        <w:tc>
          <w:tcPr>
            <w:tcW w:w="1065" w:type="dxa"/>
            <w:tcBorders>
              <w:top w:val="nil"/>
              <w:left w:val="nil"/>
              <w:bottom w:val="nil"/>
              <w:right w:val="nil"/>
              <w:tl2br w:val="nil"/>
              <w:tr2bl w:val="nil"/>
            </w:tcBorders>
            <w:noWrap/>
            <w:tcMar>
              <w:left w:w="40" w:type="dxa"/>
              <w:right w:w="85" w:type="dxa"/>
            </w:tcMar>
            <w:vAlign w:val="center"/>
          </w:tcPr>
          <w:p w14:paraId="03A582B3"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2.121</w:t>
            </w:r>
          </w:p>
        </w:tc>
        <w:tc>
          <w:tcPr>
            <w:tcW w:w="1065" w:type="dxa"/>
            <w:tcBorders>
              <w:top w:val="nil"/>
              <w:left w:val="nil"/>
              <w:bottom w:val="nil"/>
              <w:right w:val="nil"/>
              <w:tl2br w:val="nil"/>
              <w:tr2bl w:val="nil"/>
            </w:tcBorders>
            <w:noWrap/>
            <w:tcMar>
              <w:left w:w="40" w:type="dxa"/>
              <w:right w:w="85" w:type="dxa"/>
            </w:tcMar>
            <w:vAlign w:val="center"/>
          </w:tcPr>
          <w:p w14:paraId="7F93C9CA"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1.783</w:t>
            </w:r>
          </w:p>
        </w:tc>
      </w:tr>
      <w:tr w:rsidR="00D82C1F" w:rsidRPr="00015029" w14:paraId="23657CCC"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365" w:type="dxa"/>
            <w:tcBorders>
              <w:top w:val="nil"/>
              <w:left w:val="nil"/>
              <w:bottom w:val="nil"/>
              <w:right w:val="nil"/>
              <w:tl2br w:val="nil"/>
              <w:tr2bl w:val="nil"/>
            </w:tcBorders>
            <w:noWrap/>
            <w:tcMar>
              <w:left w:w="40" w:type="dxa"/>
              <w:right w:w="40" w:type="dxa"/>
            </w:tcMar>
            <w:vAlign w:val="center"/>
          </w:tcPr>
          <w:p w14:paraId="255039C1"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Outras despesas operacionais</w:t>
            </w:r>
          </w:p>
        </w:tc>
        <w:tc>
          <w:tcPr>
            <w:tcW w:w="555" w:type="dxa"/>
            <w:tcBorders>
              <w:top w:val="nil"/>
              <w:left w:val="nil"/>
              <w:bottom w:val="nil"/>
              <w:right w:val="nil"/>
              <w:tl2br w:val="nil"/>
              <w:tr2bl w:val="nil"/>
            </w:tcBorders>
            <w:noWrap/>
            <w:tcMar>
              <w:left w:w="40" w:type="dxa"/>
              <w:right w:w="40" w:type="dxa"/>
            </w:tcMar>
            <w:vAlign w:val="center"/>
          </w:tcPr>
          <w:p w14:paraId="11C45F02"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12.d</w:t>
            </w:r>
          </w:p>
        </w:tc>
        <w:tc>
          <w:tcPr>
            <w:tcW w:w="1155" w:type="dxa"/>
            <w:tcBorders>
              <w:top w:val="nil"/>
              <w:left w:val="nil"/>
              <w:bottom w:val="nil"/>
              <w:right w:val="nil"/>
              <w:tl2br w:val="nil"/>
              <w:tr2bl w:val="nil"/>
            </w:tcBorders>
            <w:noWrap/>
            <w:tcMar>
              <w:left w:w="40" w:type="dxa"/>
              <w:right w:w="40" w:type="dxa"/>
            </w:tcMar>
            <w:vAlign w:val="center"/>
          </w:tcPr>
          <w:p w14:paraId="357D848D"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(699)</w:t>
            </w:r>
          </w:p>
        </w:tc>
        <w:tc>
          <w:tcPr>
            <w:tcW w:w="1155" w:type="dxa"/>
            <w:tcBorders>
              <w:top w:val="nil"/>
              <w:left w:val="nil"/>
              <w:bottom w:val="nil"/>
              <w:right w:val="nil"/>
              <w:tl2br w:val="nil"/>
              <w:tr2bl w:val="nil"/>
            </w:tcBorders>
            <w:noWrap/>
            <w:tcMar>
              <w:left w:w="40" w:type="dxa"/>
              <w:right w:w="40" w:type="dxa"/>
            </w:tcMar>
            <w:vAlign w:val="bottom"/>
          </w:tcPr>
          <w:p w14:paraId="2B52F13C"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(956)</w:t>
            </w:r>
          </w:p>
        </w:tc>
        <w:tc>
          <w:tcPr>
            <w:tcW w:w="1065" w:type="dxa"/>
            <w:tcBorders>
              <w:top w:val="nil"/>
              <w:left w:val="nil"/>
              <w:bottom w:val="nil"/>
              <w:right w:val="nil"/>
              <w:tl2br w:val="nil"/>
              <w:tr2bl w:val="nil"/>
            </w:tcBorders>
            <w:noWrap/>
            <w:tcMar>
              <w:left w:w="40" w:type="dxa"/>
              <w:right w:w="40" w:type="dxa"/>
            </w:tcMar>
            <w:vAlign w:val="center"/>
          </w:tcPr>
          <w:p w14:paraId="27FD66BC"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(4.427)</w:t>
            </w:r>
          </w:p>
        </w:tc>
        <w:tc>
          <w:tcPr>
            <w:tcW w:w="1065" w:type="dxa"/>
            <w:tcBorders>
              <w:top w:val="nil"/>
              <w:left w:val="nil"/>
              <w:bottom w:val="nil"/>
              <w:right w:val="nil"/>
              <w:tl2br w:val="nil"/>
              <w:tr2bl w:val="nil"/>
            </w:tcBorders>
            <w:noWrap/>
            <w:tcMar>
              <w:left w:w="40" w:type="dxa"/>
              <w:right w:w="40" w:type="dxa"/>
            </w:tcMar>
            <w:vAlign w:val="center"/>
          </w:tcPr>
          <w:p w14:paraId="3F5B0F44"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(2.378)</w:t>
            </w:r>
          </w:p>
        </w:tc>
      </w:tr>
      <w:tr w:rsidR="00D82C1F" w:rsidRPr="00015029" w14:paraId="2CE49DA7"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4365" w:type="dxa"/>
            <w:tcBorders>
              <w:top w:val="nil"/>
              <w:left w:val="nil"/>
              <w:bottom w:val="nil"/>
              <w:right w:val="nil"/>
              <w:tl2br w:val="nil"/>
              <w:tr2bl w:val="nil"/>
            </w:tcBorders>
            <w:noWrap/>
            <w:tcMar>
              <w:left w:w="0" w:type="dxa"/>
              <w:right w:w="0" w:type="dxa"/>
            </w:tcMar>
            <w:vAlign w:val="bottom"/>
          </w:tcPr>
          <w:p w14:paraId="07715077"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nil"/>
              <w:right w:val="nil"/>
              <w:tl2br w:val="nil"/>
              <w:tr2bl w:val="nil"/>
            </w:tcBorders>
            <w:noWrap/>
            <w:tcMar>
              <w:left w:w="0" w:type="dxa"/>
              <w:right w:w="0" w:type="dxa"/>
            </w:tcMar>
            <w:vAlign w:val="bottom"/>
          </w:tcPr>
          <w:p w14:paraId="21289B1B"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155" w:type="dxa"/>
            <w:tcBorders>
              <w:top w:val="nil"/>
              <w:left w:val="nil"/>
              <w:bottom w:val="nil"/>
              <w:right w:val="nil"/>
              <w:tl2br w:val="nil"/>
              <w:tr2bl w:val="nil"/>
            </w:tcBorders>
            <w:noWrap/>
            <w:tcMar>
              <w:left w:w="0" w:type="dxa"/>
              <w:right w:w="0" w:type="dxa"/>
            </w:tcMar>
            <w:vAlign w:val="bottom"/>
          </w:tcPr>
          <w:p w14:paraId="2DD3254A"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155" w:type="dxa"/>
            <w:tcBorders>
              <w:top w:val="nil"/>
              <w:left w:val="nil"/>
              <w:bottom w:val="nil"/>
              <w:right w:val="nil"/>
              <w:tl2br w:val="nil"/>
              <w:tr2bl w:val="nil"/>
            </w:tcBorders>
            <w:noWrap/>
            <w:tcMar>
              <w:left w:w="0" w:type="dxa"/>
              <w:right w:w="0" w:type="dxa"/>
            </w:tcMar>
            <w:vAlign w:val="bottom"/>
          </w:tcPr>
          <w:p w14:paraId="184A507E"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065" w:type="dxa"/>
            <w:tcBorders>
              <w:top w:val="nil"/>
              <w:left w:val="nil"/>
              <w:bottom w:val="nil"/>
              <w:right w:val="nil"/>
              <w:tl2br w:val="nil"/>
              <w:tr2bl w:val="nil"/>
            </w:tcBorders>
            <w:noWrap/>
            <w:tcMar>
              <w:left w:w="0" w:type="dxa"/>
              <w:right w:w="0" w:type="dxa"/>
            </w:tcMar>
            <w:vAlign w:val="bottom"/>
          </w:tcPr>
          <w:p w14:paraId="75FEA59F"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065" w:type="dxa"/>
            <w:tcBorders>
              <w:top w:val="nil"/>
              <w:left w:val="nil"/>
              <w:bottom w:val="nil"/>
              <w:right w:val="nil"/>
              <w:tl2br w:val="nil"/>
              <w:tr2bl w:val="nil"/>
            </w:tcBorders>
            <w:noWrap/>
            <w:tcMar>
              <w:left w:w="0" w:type="dxa"/>
              <w:right w:w="0" w:type="dxa"/>
            </w:tcMar>
            <w:vAlign w:val="bottom"/>
          </w:tcPr>
          <w:p w14:paraId="4524B946"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r>
      <w:tr w:rsidR="00D82C1F" w:rsidRPr="00015029" w14:paraId="45ADB03A"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8"/>
        </w:trPr>
        <w:tc>
          <w:tcPr>
            <w:tcW w:w="4365" w:type="dxa"/>
            <w:tcBorders>
              <w:top w:val="nil"/>
              <w:left w:val="nil"/>
              <w:bottom w:val="nil"/>
              <w:right w:val="nil"/>
              <w:tl2br w:val="nil"/>
              <w:tr2bl w:val="nil"/>
            </w:tcBorders>
            <w:tcMar>
              <w:left w:w="40" w:type="dxa"/>
              <w:right w:w="40" w:type="dxa"/>
            </w:tcMar>
            <w:vAlign w:val="center"/>
          </w:tcPr>
          <w:p w14:paraId="5980E6BC"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RESULTADO ANTES DAS RECEITAS E DESPESAS FINANCEIRAS</w:t>
            </w:r>
          </w:p>
        </w:tc>
        <w:tc>
          <w:tcPr>
            <w:tcW w:w="555" w:type="dxa"/>
            <w:tcBorders>
              <w:top w:val="nil"/>
              <w:left w:val="nil"/>
              <w:bottom w:val="nil"/>
              <w:right w:val="nil"/>
              <w:tl2br w:val="nil"/>
              <w:tr2bl w:val="nil"/>
            </w:tcBorders>
            <w:noWrap/>
            <w:tcMar>
              <w:left w:w="0" w:type="dxa"/>
              <w:right w:w="0" w:type="dxa"/>
            </w:tcMar>
            <w:vAlign w:val="center"/>
          </w:tcPr>
          <w:p w14:paraId="412096AF"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155" w:type="dxa"/>
            <w:tcBorders>
              <w:top w:val="nil"/>
              <w:left w:val="nil"/>
              <w:bottom w:val="nil"/>
              <w:right w:val="nil"/>
              <w:tl2br w:val="nil"/>
              <w:tr2bl w:val="nil"/>
            </w:tcBorders>
            <w:noWrap/>
            <w:tcMar>
              <w:left w:w="40" w:type="dxa"/>
              <w:right w:w="40" w:type="dxa"/>
            </w:tcMar>
            <w:vAlign w:val="center"/>
          </w:tcPr>
          <w:p w14:paraId="1A418FFE"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(1.612)</w:t>
            </w:r>
          </w:p>
        </w:tc>
        <w:tc>
          <w:tcPr>
            <w:tcW w:w="1155" w:type="dxa"/>
            <w:tcBorders>
              <w:top w:val="nil"/>
              <w:left w:val="nil"/>
              <w:bottom w:val="nil"/>
              <w:right w:val="nil"/>
              <w:tl2br w:val="nil"/>
              <w:tr2bl w:val="nil"/>
            </w:tcBorders>
            <w:noWrap/>
            <w:tcMar>
              <w:left w:w="40" w:type="dxa"/>
              <w:right w:w="40" w:type="dxa"/>
            </w:tcMar>
            <w:vAlign w:val="center"/>
          </w:tcPr>
          <w:p w14:paraId="603DC3A3"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(1.718)</w:t>
            </w:r>
          </w:p>
        </w:tc>
        <w:tc>
          <w:tcPr>
            <w:tcW w:w="1065" w:type="dxa"/>
            <w:tcBorders>
              <w:top w:val="nil"/>
              <w:left w:val="nil"/>
              <w:bottom w:val="nil"/>
              <w:right w:val="nil"/>
              <w:tl2br w:val="nil"/>
              <w:tr2bl w:val="nil"/>
            </w:tcBorders>
            <w:noWrap/>
            <w:tcMar>
              <w:left w:w="40" w:type="dxa"/>
              <w:right w:w="40" w:type="dxa"/>
            </w:tcMar>
            <w:vAlign w:val="center"/>
          </w:tcPr>
          <w:p w14:paraId="3C871F2E"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(6.914)</w:t>
            </w:r>
          </w:p>
        </w:tc>
        <w:tc>
          <w:tcPr>
            <w:tcW w:w="1065" w:type="dxa"/>
            <w:tcBorders>
              <w:top w:val="nil"/>
              <w:left w:val="nil"/>
              <w:bottom w:val="nil"/>
              <w:right w:val="nil"/>
              <w:tl2br w:val="nil"/>
              <w:tr2bl w:val="nil"/>
            </w:tcBorders>
            <w:noWrap/>
            <w:tcMar>
              <w:left w:w="40" w:type="dxa"/>
              <w:right w:w="40" w:type="dxa"/>
            </w:tcMar>
            <w:vAlign w:val="center"/>
          </w:tcPr>
          <w:p w14:paraId="26C3EED2"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(4.310)</w:t>
            </w:r>
          </w:p>
        </w:tc>
      </w:tr>
      <w:tr w:rsidR="00D82C1F" w:rsidRPr="00015029" w14:paraId="02EB4CA6"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4365" w:type="dxa"/>
            <w:tcBorders>
              <w:top w:val="nil"/>
              <w:left w:val="nil"/>
              <w:bottom w:val="nil"/>
              <w:right w:val="nil"/>
              <w:tl2br w:val="nil"/>
              <w:tr2bl w:val="nil"/>
            </w:tcBorders>
            <w:noWrap/>
            <w:tcMar>
              <w:left w:w="0" w:type="dxa"/>
              <w:right w:w="0" w:type="dxa"/>
            </w:tcMar>
            <w:vAlign w:val="center"/>
          </w:tcPr>
          <w:p w14:paraId="334E74EB"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63E818A9"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155" w:type="dxa"/>
            <w:tcBorders>
              <w:top w:val="nil"/>
              <w:left w:val="nil"/>
              <w:bottom w:val="nil"/>
              <w:right w:val="nil"/>
              <w:tl2br w:val="nil"/>
              <w:tr2bl w:val="nil"/>
            </w:tcBorders>
            <w:noWrap/>
            <w:tcMar>
              <w:left w:w="0" w:type="dxa"/>
              <w:right w:w="0" w:type="dxa"/>
            </w:tcMar>
            <w:vAlign w:val="center"/>
          </w:tcPr>
          <w:p w14:paraId="5A06FB90"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155" w:type="dxa"/>
            <w:tcBorders>
              <w:top w:val="nil"/>
              <w:left w:val="nil"/>
              <w:bottom w:val="nil"/>
              <w:right w:val="nil"/>
              <w:tl2br w:val="nil"/>
              <w:tr2bl w:val="nil"/>
            </w:tcBorders>
            <w:noWrap/>
            <w:tcMar>
              <w:left w:w="0" w:type="dxa"/>
              <w:right w:w="0" w:type="dxa"/>
            </w:tcMar>
            <w:vAlign w:val="center"/>
          </w:tcPr>
          <w:p w14:paraId="58ED99EE"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065" w:type="dxa"/>
            <w:tcBorders>
              <w:top w:val="nil"/>
              <w:left w:val="nil"/>
              <w:bottom w:val="nil"/>
              <w:right w:val="nil"/>
              <w:tl2br w:val="nil"/>
              <w:tr2bl w:val="nil"/>
            </w:tcBorders>
            <w:noWrap/>
            <w:tcMar>
              <w:left w:w="0" w:type="dxa"/>
              <w:right w:w="0" w:type="dxa"/>
            </w:tcMar>
            <w:vAlign w:val="bottom"/>
          </w:tcPr>
          <w:p w14:paraId="2E371867"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065" w:type="dxa"/>
            <w:tcBorders>
              <w:top w:val="nil"/>
              <w:left w:val="nil"/>
              <w:bottom w:val="nil"/>
              <w:right w:val="nil"/>
              <w:tl2br w:val="nil"/>
              <w:tr2bl w:val="nil"/>
            </w:tcBorders>
            <w:noWrap/>
            <w:tcMar>
              <w:left w:w="0" w:type="dxa"/>
              <w:right w:w="0" w:type="dxa"/>
            </w:tcMar>
            <w:vAlign w:val="bottom"/>
          </w:tcPr>
          <w:p w14:paraId="12AFF233"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r>
      <w:tr w:rsidR="00D82C1F" w:rsidRPr="00015029" w14:paraId="6FAF17D9"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4365" w:type="dxa"/>
            <w:tcBorders>
              <w:top w:val="nil"/>
              <w:left w:val="nil"/>
              <w:bottom w:val="nil"/>
              <w:right w:val="nil"/>
              <w:tl2br w:val="nil"/>
              <w:tr2bl w:val="nil"/>
            </w:tcBorders>
            <w:noWrap/>
            <w:tcMar>
              <w:left w:w="40" w:type="dxa"/>
              <w:right w:w="40" w:type="dxa"/>
            </w:tcMar>
            <w:vAlign w:val="center"/>
          </w:tcPr>
          <w:p w14:paraId="17E81FAC"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RESULTADO FINANCEIRO</w:t>
            </w:r>
          </w:p>
        </w:tc>
        <w:tc>
          <w:tcPr>
            <w:tcW w:w="555" w:type="dxa"/>
            <w:tcBorders>
              <w:top w:val="nil"/>
              <w:left w:val="nil"/>
              <w:bottom w:val="nil"/>
              <w:right w:val="nil"/>
              <w:tl2br w:val="nil"/>
              <w:tr2bl w:val="nil"/>
            </w:tcBorders>
            <w:noWrap/>
            <w:tcMar>
              <w:left w:w="0" w:type="dxa"/>
              <w:right w:w="0" w:type="dxa"/>
            </w:tcMar>
            <w:vAlign w:val="center"/>
          </w:tcPr>
          <w:p w14:paraId="3F13D923"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155" w:type="dxa"/>
            <w:tcBorders>
              <w:top w:val="nil"/>
              <w:left w:val="nil"/>
              <w:bottom w:val="nil"/>
              <w:right w:val="nil"/>
              <w:tl2br w:val="nil"/>
              <w:tr2bl w:val="nil"/>
            </w:tcBorders>
            <w:noWrap/>
            <w:tcMar>
              <w:left w:w="40" w:type="dxa"/>
              <w:right w:w="100" w:type="dxa"/>
            </w:tcMar>
            <w:vAlign w:val="center"/>
          </w:tcPr>
          <w:p w14:paraId="777DE16A"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664</w:t>
            </w:r>
          </w:p>
        </w:tc>
        <w:tc>
          <w:tcPr>
            <w:tcW w:w="1155" w:type="dxa"/>
            <w:tcBorders>
              <w:top w:val="nil"/>
              <w:left w:val="nil"/>
              <w:bottom w:val="nil"/>
              <w:right w:val="nil"/>
              <w:tl2br w:val="nil"/>
              <w:tr2bl w:val="nil"/>
            </w:tcBorders>
            <w:noWrap/>
            <w:tcMar>
              <w:left w:w="40" w:type="dxa"/>
              <w:right w:w="100" w:type="dxa"/>
            </w:tcMar>
            <w:vAlign w:val="center"/>
          </w:tcPr>
          <w:p w14:paraId="333D8736"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441</w:t>
            </w:r>
          </w:p>
        </w:tc>
        <w:tc>
          <w:tcPr>
            <w:tcW w:w="1065" w:type="dxa"/>
            <w:tcBorders>
              <w:top w:val="nil"/>
              <w:left w:val="nil"/>
              <w:bottom w:val="nil"/>
              <w:right w:val="nil"/>
              <w:tl2br w:val="nil"/>
              <w:tr2bl w:val="nil"/>
            </w:tcBorders>
            <w:noWrap/>
            <w:tcMar>
              <w:left w:w="40" w:type="dxa"/>
              <w:right w:w="100" w:type="dxa"/>
            </w:tcMar>
            <w:vAlign w:val="center"/>
          </w:tcPr>
          <w:p w14:paraId="5A78E514"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1.527</w:t>
            </w:r>
          </w:p>
        </w:tc>
        <w:tc>
          <w:tcPr>
            <w:tcW w:w="1065" w:type="dxa"/>
            <w:tcBorders>
              <w:top w:val="nil"/>
              <w:left w:val="nil"/>
              <w:bottom w:val="nil"/>
              <w:right w:val="nil"/>
              <w:tl2br w:val="nil"/>
              <w:tr2bl w:val="nil"/>
            </w:tcBorders>
            <w:noWrap/>
            <w:tcMar>
              <w:left w:w="40" w:type="dxa"/>
              <w:right w:w="100" w:type="dxa"/>
            </w:tcMar>
            <w:vAlign w:val="center"/>
          </w:tcPr>
          <w:p w14:paraId="6AF90E86"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1.431</w:t>
            </w:r>
          </w:p>
        </w:tc>
      </w:tr>
      <w:tr w:rsidR="00D82C1F" w:rsidRPr="00015029" w14:paraId="6CBE4A6D"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4365" w:type="dxa"/>
            <w:tcBorders>
              <w:top w:val="nil"/>
              <w:left w:val="nil"/>
              <w:bottom w:val="nil"/>
              <w:right w:val="nil"/>
              <w:tl2br w:val="nil"/>
              <w:tr2bl w:val="nil"/>
            </w:tcBorders>
            <w:noWrap/>
            <w:tcMar>
              <w:left w:w="40" w:type="dxa"/>
              <w:right w:w="40" w:type="dxa"/>
            </w:tcMar>
            <w:vAlign w:val="center"/>
          </w:tcPr>
          <w:p w14:paraId="2B32D2B3"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Receitas financeiras</w:t>
            </w:r>
          </w:p>
        </w:tc>
        <w:tc>
          <w:tcPr>
            <w:tcW w:w="555" w:type="dxa"/>
            <w:tcBorders>
              <w:top w:val="nil"/>
              <w:left w:val="nil"/>
              <w:bottom w:val="nil"/>
              <w:right w:val="nil"/>
              <w:tl2br w:val="nil"/>
              <w:tr2bl w:val="nil"/>
            </w:tcBorders>
            <w:noWrap/>
            <w:tcMar>
              <w:left w:w="40" w:type="dxa"/>
              <w:right w:w="40" w:type="dxa"/>
            </w:tcMar>
            <w:vAlign w:val="center"/>
          </w:tcPr>
          <w:p w14:paraId="57C9E209"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13.a</w:t>
            </w:r>
          </w:p>
        </w:tc>
        <w:tc>
          <w:tcPr>
            <w:tcW w:w="1155" w:type="dxa"/>
            <w:tcBorders>
              <w:top w:val="nil"/>
              <w:left w:val="nil"/>
              <w:bottom w:val="nil"/>
              <w:right w:val="nil"/>
              <w:tl2br w:val="nil"/>
              <w:tr2bl w:val="nil"/>
            </w:tcBorders>
            <w:noWrap/>
            <w:tcMar>
              <w:left w:w="40" w:type="dxa"/>
              <w:right w:w="85" w:type="dxa"/>
            </w:tcMar>
            <w:vAlign w:val="center"/>
          </w:tcPr>
          <w:p w14:paraId="76F15845"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665</w:t>
            </w:r>
          </w:p>
        </w:tc>
        <w:tc>
          <w:tcPr>
            <w:tcW w:w="1155" w:type="dxa"/>
            <w:tcBorders>
              <w:top w:val="nil"/>
              <w:left w:val="nil"/>
              <w:bottom w:val="nil"/>
              <w:right w:val="nil"/>
              <w:tl2br w:val="nil"/>
              <w:tr2bl w:val="nil"/>
            </w:tcBorders>
            <w:noWrap/>
            <w:tcMar>
              <w:left w:w="40" w:type="dxa"/>
              <w:right w:w="85" w:type="dxa"/>
            </w:tcMar>
            <w:vAlign w:val="center"/>
          </w:tcPr>
          <w:p w14:paraId="23D44994"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443</w:t>
            </w:r>
          </w:p>
        </w:tc>
        <w:tc>
          <w:tcPr>
            <w:tcW w:w="1065" w:type="dxa"/>
            <w:tcBorders>
              <w:top w:val="nil"/>
              <w:left w:val="nil"/>
              <w:bottom w:val="nil"/>
              <w:right w:val="nil"/>
              <w:tl2br w:val="nil"/>
              <w:tr2bl w:val="nil"/>
            </w:tcBorders>
            <w:noWrap/>
            <w:tcMar>
              <w:left w:w="40" w:type="dxa"/>
              <w:right w:w="85" w:type="dxa"/>
            </w:tcMar>
            <w:vAlign w:val="center"/>
          </w:tcPr>
          <w:p w14:paraId="221765A5"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1.546</w:t>
            </w:r>
          </w:p>
        </w:tc>
        <w:tc>
          <w:tcPr>
            <w:tcW w:w="1065" w:type="dxa"/>
            <w:tcBorders>
              <w:top w:val="nil"/>
              <w:left w:val="nil"/>
              <w:bottom w:val="nil"/>
              <w:right w:val="nil"/>
              <w:tl2br w:val="nil"/>
              <w:tr2bl w:val="nil"/>
            </w:tcBorders>
            <w:noWrap/>
            <w:tcMar>
              <w:left w:w="40" w:type="dxa"/>
              <w:right w:w="85" w:type="dxa"/>
            </w:tcMar>
            <w:vAlign w:val="center"/>
          </w:tcPr>
          <w:p w14:paraId="76A32B3A"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1.437</w:t>
            </w:r>
          </w:p>
        </w:tc>
      </w:tr>
      <w:tr w:rsidR="00D82C1F" w:rsidRPr="00015029" w14:paraId="3E06B035"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4365" w:type="dxa"/>
            <w:tcBorders>
              <w:top w:val="nil"/>
              <w:left w:val="nil"/>
              <w:bottom w:val="nil"/>
              <w:right w:val="nil"/>
              <w:tl2br w:val="nil"/>
              <w:tr2bl w:val="nil"/>
            </w:tcBorders>
            <w:noWrap/>
            <w:tcMar>
              <w:left w:w="40" w:type="dxa"/>
              <w:right w:w="40" w:type="dxa"/>
            </w:tcMar>
            <w:vAlign w:val="center"/>
          </w:tcPr>
          <w:p w14:paraId="5B3A2943"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Despesas financeiras</w:t>
            </w:r>
          </w:p>
        </w:tc>
        <w:tc>
          <w:tcPr>
            <w:tcW w:w="555" w:type="dxa"/>
            <w:tcBorders>
              <w:top w:val="nil"/>
              <w:left w:val="nil"/>
              <w:bottom w:val="nil"/>
              <w:right w:val="nil"/>
              <w:tl2br w:val="nil"/>
              <w:tr2bl w:val="nil"/>
            </w:tcBorders>
            <w:noWrap/>
            <w:tcMar>
              <w:left w:w="40" w:type="dxa"/>
              <w:right w:w="40" w:type="dxa"/>
            </w:tcMar>
            <w:vAlign w:val="center"/>
          </w:tcPr>
          <w:p w14:paraId="614DDE4F"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13.b</w:t>
            </w:r>
          </w:p>
        </w:tc>
        <w:tc>
          <w:tcPr>
            <w:tcW w:w="1155" w:type="dxa"/>
            <w:tcBorders>
              <w:top w:val="nil"/>
              <w:left w:val="nil"/>
              <w:bottom w:val="nil"/>
              <w:right w:val="nil"/>
              <w:tl2br w:val="nil"/>
              <w:tr2bl w:val="nil"/>
            </w:tcBorders>
            <w:noWrap/>
            <w:tcMar>
              <w:left w:w="40" w:type="dxa"/>
              <w:right w:w="40" w:type="dxa"/>
            </w:tcMar>
            <w:vAlign w:val="center"/>
          </w:tcPr>
          <w:p w14:paraId="035656EB"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w:t>
            </w:r>
          </w:p>
        </w:tc>
        <w:tc>
          <w:tcPr>
            <w:tcW w:w="1155" w:type="dxa"/>
            <w:tcBorders>
              <w:top w:val="nil"/>
              <w:left w:val="nil"/>
              <w:bottom w:val="nil"/>
              <w:right w:val="nil"/>
              <w:tl2br w:val="nil"/>
              <w:tr2bl w:val="nil"/>
            </w:tcBorders>
            <w:noWrap/>
            <w:tcMar>
              <w:left w:w="40" w:type="dxa"/>
              <w:right w:w="40" w:type="dxa"/>
            </w:tcMar>
            <w:vAlign w:val="center"/>
          </w:tcPr>
          <w:p w14:paraId="22511D29"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(2)</w:t>
            </w:r>
          </w:p>
        </w:tc>
        <w:tc>
          <w:tcPr>
            <w:tcW w:w="1065" w:type="dxa"/>
            <w:tcBorders>
              <w:top w:val="nil"/>
              <w:left w:val="nil"/>
              <w:bottom w:val="nil"/>
              <w:right w:val="nil"/>
              <w:tl2br w:val="nil"/>
              <w:tr2bl w:val="nil"/>
            </w:tcBorders>
            <w:noWrap/>
            <w:tcMar>
              <w:left w:w="40" w:type="dxa"/>
              <w:right w:w="40" w:type="dxa"/>
            </w:tcMar>
            <w:vAlign w:val="center"/>
          </w:tcPr>
          <w:p w14:paraId="1CD872AE"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(19)</w:t>
            </w:r>
          </w:p>
        </w:tc>
        <w:tc>
          <w:tcPr>
            <w:tcW w:w="1065" w:type="dxa"/>
            <w:tcBorders>
              <w:top w:val="nil"/>
              <w:left w:val="nil"/>
              <w:bottom w:val="nil"/>
              <w:right w:val="nil"/>
              <w:tl2br w:val="nil"/>
              <w:tr2bl w:val="nil"/>
            </w:tcBorders>
            <w:noWrap/>
            <w:tcMar>
              <w:left w:w="40" w:type="dxa"/>
              <w:right w:w="40" w:type="dxa"/>
            </w:tcMar>
            <w:vAlign w:val="center"/>
          </w:tcPr>
          <w:p w14:paraId="36B44D4F"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(6)</w:t>
            </w:r>
          </w:p>
        </w:tc>
      </w:tr>
      <w:tr w:rsidR="00D82C1F" w:rsidRPr="00015029" w14:paraId="798D1A15"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4365" w:type="dxa"/>
            <w:tcBorders>
              <w:top w:val="nil"/>
              <w:left w:val="nil"/>
              <w:bottom w:val="nil"/>
              <w:right w:val="nil"/>
              <w:tl2br w:val="nil"/>
              <w:tr2bl w:val="nil"/>
            </w:tcBorders>
            <w:noWrap/>
            <w:tcMar>
              <w:left w:w="0" w:type="dxa"/>
              <w:right w:w="0" w:type="dxa"/>
            </w:tcMar>
            <w:vAlign w:val="center"/>
          </w:tcPr>
          <w:p w14:paraId="21A2B94C" w14:textId="77777777" w:rsidR="00D82C1F" w:rsidRPr="00015029" w:rsidRDefault="00D82C1F">
            <w:pPr>
              <w:spacing w:before="0" w:after="0" w:line="240" w:lineRule="auto"/>
              <w:jc w:val="left"/>
              <w:rPr>
                <w:rFonts w:ascii="BancoDoBrasil Textos" w:eastAsia="BancoDoBrasil Textos" w:hAnsi="BancoDoBrasil Textos" w:cs="BancoDoBrasil Textos"/>
                <w:b/>
                <w:color w:val="FF0000"/>
                <w:sz w:val="16"/>
              </w:rPr>
            </w:pPr>
          </w:p>
        </w:tc>
        <w:tc>
          <w:tcPr>
            <w:tcW w:w="555" w:type="dxa"/>
            <w:tcBorders>
              <w:top w:val="nil"/>
              <w:left w:val="nil"/>
              <w:bottom w:val="nil"/>
              <w:right w:val="nil"/>
              <w:tl2br w:val="nil"/>
              <w:tr2bl w:val="nil"/>
            </w:tcBorders>
            <w:noWrap/>
            <w:tcMar>
              <w:left w:w="0" w:type="dxa"/>
              <w:right w:w="0" w:type="dxa"/>
            </w:tcMar>
            <w:vAlign w:val="center"/>
          </w:tcPr>
          <w:p w14:paraId="7AAB5C7E" w14:textId="77777777" w:rsidR="00D82C1F" w:rsidRPr="00015029" w:rsidRDefault="00D82C1F">
            <w:pPr>
              <w:spacing w:before="0" w:after="0" w:line="240" w:lineRule="auto"/>
              <w:jc w:val="center"/>
              <w:rPr>
                <w:rFonts w:ascii="BancoDoBrasil Textos" w:eastAsia="BancoDoBrasil Textos" w:hAnsi="BancoDoBrasil Textos" w:cs="BancoDoBrasil Textos"/>
                <w:color w:val="FF0000"/>
                <w:sz w:val="16"/>
              </w:rPr>
            </w:pPr>
          </w:p>
        </w:tc>
        <w:tc>
          <w:tcPr>
            <w:tcW w:w="1155" w:type="dxa"/>
            <w:tcBorders>
              <w:top w:val="nil"/>
              <w:left w:val="nil"/>
              <w:bottom w:val="nil"/>
              <w:right w:val="nil"/>
              <w:tl2br w:val="nil"/>
              <w:tr2bl w:val="nil"/>
            </w:tcBorders>
            <w:noWrap/>
            <w:tcMar>
              <w:left w:w="0" w:type="dxa"/>
              <w:right w:w="0" w:type="dxa"/>
            </w:tcMar>
            <w:vAlign w:val="center"/>
          </w:tcPr>
          <w:p w14:paraId="1B083D58" w14:textId="77777777" w:rsidR="00D82C1F" w:rsidRPr="00015029" w:rsidRDefault="00D82C1F">
            <w:pPr>
              <w:spacing w:before="0" w:after="0" w:line="240" w:lineRule="auto"/>
              <w:jc w:val="right"/>
              <w:rPr>
                <w:rFonts w:ascii="BancoDoBrasil Textos" w:eastAsia="BancoDoBrasil Textos" w:hAnsi="BancoDoBrasil Textos" w:cs="BancoDoBrasil Textos"/>
                <w:color w:val="FF0000"/>
                <w:sz w:val="16"/>
              </w:rPr>
            </w:pPr>
          </w:p>
        </w:tc>
        <w:tc>
          <w:tcPr>
            <w:tcW w:w="1155" w:type="dxa"/>
            <w:tcBorders>
              <w:top w:val="nil"/>
              <w:left w:val="nil"/>
              <w:bottom w:val="nil"/>
              <w:right w:val="nil"/>
              <w:tl2br w:val="nil"/>
              <w:tr2bl w:val="nil"/>
            </w:tcBorders>
            <w:noWrap/>
            <w:tcMar>
              <w:left w:w="0" w:type="dxa"/>
              <w:right w:w="0" w:type="dxa"/>
            </w:tcMar>
            <w:vAlign w:val="center"/>
          </w:tcPr>
          <w:p w14:paraId="26261E48" w14:textId="77777777" w:rsidR="00D82C1F" w:rsidRPr="00015029" w:rsidRDefault="00D82C1F">
            <w:pPr>
              <w:spacing w:before="0" w:after="0" w:line="240" w:lineRule="auto"/>
              <w:jc w:val="right"/>
              <w:rPr>
                <w:rFonts w:ascii="BancoDoBrasil Textos" w:eastAsia="BancoDoBrasil Textos" w:hAnsi="BancoDoBrasil Textos" w:cs="BancoDoBrasil Textos"/>
                <w:color w:val="FF0000"/>
                <w:sz w:val="16"/>
              </w:rPr>
            </w:pPr>
          </w:p>
        </w:tc>
        <w:tc>
          <w:tcPr>
            <w:tcW w:w="1065" w:type="dxa"/>
            <w:tcBorders>
              <w:top w:val="nil"/>
              <w:left w:val="nil"/>
              <w:bottom w:val="nil"/>
              <w:right w:val="nil"/>
              <w:tl2br w:val="nil"/>
              <w:tr2bl w:val="nil"/>
            </w:tcBorders>
            <w:noWrap/>
            <w:tcMar>
              <w:left w:w="0" w:type="dxa"/>
              <w:right w:w="0" w:type="dxa"/>
            </w:tcMar>
            <w:vAlign w:val="center"/>
          </w:tcPr>
          <w:p w14:paraId="1F64644F" w14:textId="77777777" w:rsidR="00D82C1F" w:rsidRPr="00015029" w:rsidRDefault="00D82C1F">
            <w:pPr>
              <w:spacing w:before="0" w:after="0" w:line="240" w:lineRule="auto"/>
              <w:jc w:val="right"/>
              <w:rPr>
                <w:rFonts w:ascii="BancoDoBrasil Textos" w:eastAsia="BancoDoBrasil Textos" w:hAnsi="BancoDoBrasil Textos" w:cs="BancoDoBrasil Textos"/>
                <w:color w:val="FF0000"/>
                <w:sz w:val="16"/>
              </w:rPr>
            </w:pPr>
          </w:p>
        </w:tc>
        <w:tc>
          <w:tcPr>
            <w:tcW w:w="1065" w:type="dxa"/>
            <w:tcBorders>
              <w:top w:val="nil"/>
              <w:left w:val="nil"/>
              <w:bottom w:val="nil"/>
              <w:right w:val="nil"/>
              <w:tl2br w:val="nil"/>
              <w:tr2bl w:val="nil"/>
            </w:tcBorders>
            <w:noWrap/>
            <w:tcMar>
              <w:left w:w="0" w:type="dxa"/>
              <w:right w:w="0" w:type="dxa"/>
            </w:tcMar>
            <w:vAlign w:val="bottom"/>
          </w:tcPr>
          <w:p w14:paraId="6968EE5B" w14:textId="77777777" w:rsidR="00D82C1F" w:rsidRPr="00015029" w:rsidRDefault="00D82C1F">
            <w:pPr>
              <w:spacing w:before="0" w:after="0" w:line="240" w:lineRule="auto"/>
              <w:jc w:val="right"/>
              <w:rPr>
                <w:rFonts w:ascii="BancoDoBrasil Textos" w:eastAsia="BancoDoBrasil Textos" w:hAnsi="BancoDoBrasil Textos" w:cs="BancoDoBrasil Textos"/>
                <w:color w:val="FF0000"/>
                <w:sz w:val="16"/>
              </w:rPr>
            </w:pPr>
          </w:p>
        </w:tc>
      </w:tr>
      <w:tr w:rsidR="00D82C1F" w:rsidRPr="00015029" w14:paraId="3BE19DF7"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4365" w:type="dxa"/>
            <w:tcBorders>
              <w:top w:val="nil"/>
              <w:left w:val="nil"/>
              <w:bottom w:val="nil"/>
              <w:right w:val="nil"/>
              <w:tl2br w:val="nil"/>
              <w:tr2bl w:val="nil"/>
            </w:tcBorders>
            <w:noWrap/>
            <w:tcMar>
              <w:left w:w="40" w:type="dxa"/>
              <w:right w:w="40" w:type="dxa"/>
            </w:tcMar>
            <w:vAlign w:val="center"/>
          </w:tcPr>
          <w:p w14:paraId="352E8F97" w14:textId="77777777" w:rsidR="00D82C1F" w:rsidRPr="00015029" w:rsidRDefault="00EB5110" w:rsidP="00C014D2">
            <w:pPr>
              <w:spacing w:before="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RESULTADO ANTES DA TRIBUTAÇÃO SOBRE O LUCRO</w:t>
            </w:r>
          </w:p>
        </w:tc>
        <w:tc>
          <w:tcPr>
            <w:tcW w:w="555" w:type="dxa"/>
            <w:tcBorders>
              <w:top w:val="nil"/>
              <w:left w:val="nil"/>
              <w:bottom w:val="nil"/>
              <w:right w:val="nil"/>
              <w:tl2br w:val="nil"/>
              <w:tr2bl w:val="nil"/>
            </w:tcBorders>
            <w:noWrap/>
            <w:tcMar>
              <w:left w:w="0" w:type="dxa"/>
              <w:right w:w="0" w:type="dxa"/>
            </w:tcMar>
            <w:vAlign w:val="center"/>
          </w:tcPr>
          <w:p w14:paraId="5647665A" w14:textId="77777777" w:rsidR="00D82C1F" w:rsidRPr="00015029" w:rsidRDefault="00D82C1F" w:rsidP="00C014D2">
            <w:pPr>
              <w:spacing w:before="0" w:line="240" w:lineRule="auto"/>
              <w:jc w:val="center"/>
              <w:rPr>
                <w:rFonts w:ascii="BancoDoBrasil Textos" w:eastAsia="BancoDoBrasil Textos" w:hAnsi="BancoDoBrasil Textos" w:cs="BancoDoBrasil Textos"/>
                <w:color w:val="000000"/>
                <w:sz w:val="16"/>
              </w:rPr>
            </w:pPr>
          </w:p>
        </w:tc>
        <w:tc>
          <w:tcPr>
            <w:tcW w:w="1155" w:type="dxa"/>
            <w:tcBorders>
              <w:top w:val="nil"/>
              <w:left w:val="nil"/>
              <w:bottom w:val="nil"/>
              <w:right w:val="nil"/>
              <w:tl2br w:val="nil"/>
              <w:tr2bl w:val="nil"/>
            </w:tcBorders>
            <w:noWrap/>
            <w:tcMar>
              <w:left w:w="40" w:type="dxa"/>
              <w:right w:w="40" w:type="dxa"/>
            </w:tcMar>
            <w:vAlign w:val="bottom"/>
          </w:tcPr>
          <w:p w14:paraId="0C2E6403" w14:textId="77777777" w:rsidR="00D82C1F" w:rsidRPr="00015029" w:rsidRDefault="00EB5110" w:rsidP="00C014D2">
            <w:pPr>
              <w:spacing w:before="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(948)</w:t>
            </w:r>
          </w:p>
        </w:tc>
        <w:tc>
          <w:tcPr>
            <w:tcW w:w="1155" w:type="dxa"/>
            <w:tcBorders>
              <w:top w:val="nil"/>
              <w:left w:val="nil"/>
              <w:bottom w:val="nil"/>
              <w:right w:val="nil"/>
              <w:tl2br w:val="nil"/>
              <w:tr2bl w:val="nil"/>
            </w:tcBorders>
            <w:noWrap/>
            <w:tcMar>
              <w:left w:w="40" w:type="dxa"/>
              <w:right w:w="40" w:type="dxa"/>
            </w:tcMar>
            <w:vAlign w:val="bottom"/>
          </w:tcPr>
          <w:p w14:paraId="6ABF8E58" w14:textId="77777777" w:rsidR="00D82C1F" w:rsidRPr="00015029" w:rsidRDefault="00EB5110" w:rsidP="00C014D2">
            <w:pPr>
              <w:spacing w:before="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(1.277)</w:t>
            </w:r>
          </w:p>
        </w:tc>
        <w:tc>
          <w:tcPr>
            <w:tcW w:w="1065" w:type="dxa"/>
            <w:tcBorders>
              <w:top w:val="nil"/>
              <w:left w:val="nil"/>
              <w:bottom w:val="nil"/>
              <w:right w:val="nil"/>
              <w:tl2br w:val="nil"/>
              <w:tr2bl w:val="nil"/>
            </w:tcBorders>
            <w:noWrap/>
            <w:tcMar>
              <w:left w:w="40" w:type="dxa"/>
              <w:right w:w="40" w:type="dxa"/>
            </w:tcMar>
            <w:vAlign w:val="bottom"/>
          </w:tcPr>
          <w:p w14:paraId="51C4BC34" w14:textId="77777777" w:rsidR="00D82C1F" w:rsidRPr="00015029" w:rsidRDefault="00EB5110" w:rsidP="00C014D2">
            <w:pPr>
              <w:spacing w:before="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(5.387)</w:t>
            </w:r>
          </w:p>
        </w:tc>
        <w:tc>
          <w:tcPr>
            <w:tcW w:w="1065" w:type="dxa"/>
            <w:tcBorders>
              <w:top w:val="nil"/>
              <w:left w:val="nil"/>
              <w:bottom w:val="nil"/>
              <w:right w:val="nil"/>
              <w:tl2br w:val="nil"/>
              <w:tr2bl w:val="nil"/>
            </w:tcBorders>
            <w:noWrap/>
            <w:tcMar>
              <w:left w:w="40" w:type="dxa"/>
              <w:right w:w="40" w:type="dxa"/>
            </w:tcMar>
            <w:vAlign w:val="center"/>
          </w:tcPr>
          <w:p w14:paraId="037508DC" w14:textId="77777777" w:rsidR="00D82C1F" w:rsidRPr="00015029" w:rsidRDefault="00EB5110" w:rsidP="00C014D2">
            <w:pPr>
              <w:spacing w:before="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(2.879)</w:t>
            </w:r>
          </w:p>
        </w:tc>
      </w:tr>
      <w:tr w:rsidR="00D82C1F" w:rsidRPr="00015029" w14:paraId="408FFD15"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4365" w:type="dxa"/>
            <w:tcBorders>
              <w:top w:val="nil"/>
              <w:left w:val="nil"/>
              <w:bottom w:val="nil"/>
              <w:right w:val="nil"/>
              <w:tl2br w:val="nil"/>
              <w:tr2bl w:val="nil"/>
            </w:tcBorders>
            <w:noWrap/>
            <w:tcMar>
              <w:left w:w="0" w:type="dxa"/>
              <w:right w:w="0" w:type="dxa"/>
            </w:tcMar>
            <w:vAlign w:val="center"/>
          </w:tcPr>
          <w:p w14:paraId="5975CF7E"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17A5E88C"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155" w:type="dxa"/>
            <w:tcBorders>
              <w:top w:val="nil"/>
              <w:left w:val="nil"/>
              <w:bottom w:val="nil"/>
              <w:right w:val="nil"/>
              <w:tl2br w:val="nil"/>
              <w:tr2bl w:val="nil"/>
            </w:tcBorders>
            <w:noWrap/>
            <w:tcMar>
              <w:left w:w="0" w:type="dxa"/>
              <w:right w:w="0" w:type="dxa"/>
            </w:tcMar>
            <w:vAlign w:val="center"/>
          </w:tcPr>
          <w:p w14:paraId="52D6F92E"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155" w:type="dxa"/>
            <w:tcBorders>
              <w:top w:val="nil"/>
              <w:left w:val="nil"/>
              <w:bottom w:val="nil"/>
              <w:right w:val="nil"/>
              <w:tl2br w:val="nil"/>
              <w:tr2bl w:val="nil"/>
            </w:tcBorders>
            <w:noWrap/>
            <w:tcMar>
              <w:left w:w="0" w:type="dxa"/>
              <w:right w:w="0" w:type="dxa"/>
            </w:tcMar>
            <w:vAlign w:val="center"/>
          </w:tcPr>
          <w:p w14:paraId="1C224E01"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065" w:type="dxa"/>
            <w:tcBorders>
              <w:top w:val="nil"/>
              <w:left w:val="nil"/>
              <w:bottom w:val="nil"/>
              <w:right w:val="nil"/>
              <w:tl2br w:val="nil"/>
              <w:tr2bl w:val="nil"/>
            </w:tcBorders>
            <w:noWrap/>
            <w:tcMar>
              <w:left w:w="0" w:type="dxa"/>
              <w:right w:w="0" w:type="dxa"/>
            </w:tcMar>
            <w:vAlign w:val="bottom"/>
          </w:tcPr>
          <w:p w14:paraId="6B172C3D"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065" w:type="dxa"/>
            <w:tcBorders>
              <w:top w:val="nil"/>
              <w:left w:val="nil"/>
              <w:bottom w:val="nil"/>
              <w:right w:val="nil"/>
              <w:tl2br w:val="nil"/>
              <w:tr2bl w:val="nil"/>
            </w:tcBorders>
            <w:noWrap/>
            <w:tcMar>
              <w:left w:w="0" w:type="dxa"/>
              <w:right w:w="0" w:type="dxa"/>
            </w:tcMar>
            <w:vAlign w:val="bottom"/>
          </w:tcPr>
          <w:p w14:paraId="730922FB"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r>
      <w:tr w:rsidR="00D82C1F" w:rsidRPr="00015029" w14:paraId="7094CA93"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4365" w:type="dxa"/>
            <w:tcBorders>
              <w:top w:val="nil"/>
              <w:left w:val="nil"/>
              <w:bottom w:val="nil"/>
              <w:right w:val="nil"/>
              <w:tl2br w:val="nil"/>
              <w:tr2bl w:val="nil"/>
            </w:tcBorders>
            <w:noWrap/>
            <w:tcMar>
              <w:left w:w="40" w:type="dxa"/>
              <w:right w:w="40" w:type="dxa"/>
            </w:tcMar>
            <w:vAlign w:val="center"/>
          </w:tcPr>
          <w:p w14:paraId="6EECD8E1"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 xml:space="preserve">PREJUÍZO LÍQUIDO </w:t>
            </w:r>
          </w:p>
        </w:tc>
        <w:tc>
          <w:tcPr>
            <w:tcW w:w="555" w:type="dxa"/>
            <w:tcBorders>
              <w:top w:val="nil"/>
              <w:left w:val="nil"/>
              <w:bottom w:val="nil"/>
              <w:right w:val="nil"/>
              <w:tl2br w:val="nil"/>
              <w:tr2bl w:val="nil"/>
            </w:tcBorders>
            <w:noWrap/>
            <w:tcMar>
              <w:left w:w="0" w:type="dxa"/>
              <w:right w:w="0" w:type="dxa"/>
            </w:tcMar>
            <w:vAlign w:val="center"/>
          </w:tcPr>
          <w:p w14:paraId="0F49302B"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155" w:type="dxa"/>
            <w:tcBorders>
              <w:top w:val="nil"/>
              <w:left w:val="nil"/>
              <w:bottom w:val="nil"/>
              <w:right w:val="nil"/>
              <w:tl2br w:val="nil"/>
              <w:tr2bl w:val="nil"/>
            </w:tcBorders>
            <w:noWrap/>
            <w:tcMar>
              <w:left w:w="40" w:type="dxa"/>
              <w:right w:w="40" w:type="dxa"/>
            </w:tcMar>
            <w:vAlign w:val="center"/>
          </w:tcPr>
          <w:p w14:paraId="05C9A1FD"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(948)</w:t>
            </w:r>
          </w:p>
        </w:tc>
        <w:tc>
          <w:tcPr>
            <w:tcW w:w="1155" w:type="dxa"/>
            <w:tcBorders>
              <w:top w:val="nil"/>
              <w:left w:val="nil"/>
              <w:bottom w:val="nil"/>
              <w:right w:val="nil"/>
              <w:tl2br w:val="nil"/>
              <w:tr2bl w:val="nil"/>
            </w:tcBorders>
            <w:noWrap/>
            <w:tcMar>
              <w:left w:w="40" w:type="dxa"/>
              <w:right w:w="40" w:type="dxa"/>
            </w:tcMar>
            <w:vAlign w:val="center"/>
          </w:tcPr>
          <w:p w14:paraId="23581B83"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(1.277)</w:t>
            </w:r>
          </w:p>
        </w:tc>
        <w:tc>
          <w:tcPr>
            <w:tcW w:w="1065" w:type="dxa"/>
            <w:tcBorders>
              <w:top w:val="nil"/>
              <w:left w:val="nil"/>
              <w:bottom w:val="nil"/>
              <w:right w:val="nil"/>
              <w:tl2br w:val="nil"/>
              <w:tr2bl w:val="nil"/>
            </w:tcBorders>
            <w:noWrap/>
            <w:tcMar>
              <w:left w:w="40" w:type="dxa"/>
              <w:right w:w="40" w:type="dxa"/>
            </w:tcMar>
            <w:vAlign w:val="center"/>
          </w:tcPr>
          <w:p w14:paraId="062437B3"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(5.387)</w:t>
            </w:r>
          </w:p>
        </w:tc>
        <w:tc>
          <w:tcPr>
            <w:tcW w:w="1065" w:type="dxa"/>
            <w:tcBorders>
              <w:top w:val="nil"/>
              <w:left w:val="nil"/>
              <w:bottom w:val="nil"/>
              <w:right w:val="nil"/>
              <w:tl2br w:val="nil"/>
              <w:tr2bl w:val="nil"/>
            </w:tcBorders>
            <w:noWrap/>
            <w:tcMar>
              <w:left w:w="40" w:type="dxa"/>
              <w:right w:w="40" w:type="dxa"/>
            </w:tcMar>
            <w:vAlign w:val="center"/>
          </w:tcPr>
          <w:p w14:paraId="36798FF7"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(2.879)</w:t>
            </w:r>
          </w:p>
        </w:tc>
      </w:tr>
      <w:tr w:rsidR="00D82C1F" w:rsidRPr="00015029" w14:paraId="4968D359"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4365" w:type="dxa"/>
            <w:tcBorders>
              <w:top w:val="nil"/>
              <w:left w:val="nil"/>
              <w:bottom w:val="single" w:sz="4" w:space="0" w:color="000000"/>
              <w:right w:val="nil"/>
              <w:tl2br w:val="nil"/>
              <w:tr2bl w:val="nil"/>
            </w:tcBorders>
            <w:noWrap/>
            <w:tcMar>
              <w:left w:w="0" w:type="dxa"/>
              <w:right w:w="0" w:type="dxa"/>
            </w:tcMar>
            <w:vAlign w:val="center"/>
          </w:tcPr>
          <w:p w14:paraId="172C4D0F" w14:textId="77777777" w:rsidR="00D82C1F" w:rsidRPr="00015029" w:rsidRDefault="00D82C1F">
            <w:pPr>
              <w:spacing w:before="0" w:after="0" w:line="240" w:lineRule="auto"/>
              <w:jc w:val="left"/>
              <w:rPr>
                <w:rFonts w:ascii="BancoDoBrasil Textos" w:eastAsia="BancoDoBrasil Textos" w:hAnsi="BancoDoBrasil Textos" w:cs="BancoDoBrasil Textos"/>
                <w:b/>
                <w:color w:val="FF0000"/>
                <w:sz w:val="16"/>
              </w:rPr>
            </w:pPr>
          </w:p>
        </w:tc>
        <w:tc>
          <w:tcPr>
            <w:tcW w:w="555" w:type="dxa"/>
            <w:tcBorders>
              <w:top w:val="nil"/>
              <w:left w:val="nil"/>
              <w:bottom w:val="single" w:sz="4" w:space="0" w:color="000000"/>
              <w:right w:val="nil"/>
              <w:tl2br w:val="nil"/>
              <w:tr2bl w:val="nil"/>
            </w:tcBorders>
            <w:noWrap/>
            <w:tcMar>
              <w:left w:w="0" w:type="dxa"/>
              <w:right w:w="0" w:type="dxa"/>
            </w:tcMar>
            <w:vAlign w:val="bottom"/>
          </w:tcPr>
          <w:p w14:paraId="19950268" w14:textId="77777777" w:rsidR="00D82C1F" w:rsidRPr="00015029" w:rsidRDefault="00D82C1F">
            <w:pPr>
              <w:spacing w:before="0" w:after="0" w:line="240" w:lineRule="auto"/>
              <w:jc w:val="left"/>
              <w:rPr>
                <w:rFonts w:ascii="BancoDoBrasil Textos" w:eastAsia="BancoDoBrasil Textos" w:hAnsi="BancoDoBrasil Textos" w:cs="BancoDoBrasil Textos"/>
                <w:color w:val="FF0000"/>
                <w:sz w:val="16"/>
              </w:rPr>
            </w:pPr>
          </w:p>
        </w:tc>
        <w:tc>
          <w:tcPr>
            <w:tcW w:w="1155" w:type="dxa"/>
            <w:tcBorders>
              <w:top w:val="nil"/>
              <w:left w:val="nil"/>
              <w:bottom w:val="single" w:sz="4" w:space="0" w:color="000000"/>
              <w:right w:val="nil"/>
              <w:tl2br w:val="nil"/>
              <w:tr2bl w:val="nil"/>
            </w:tcBorders>
            <w:noWrap/>
            <w:tcMar>
              <w:left w:w="0" w:type="dxa"/>
              <w:right w:w="0" w:type="dxa"/>
            </w:tcMar>
            <w:vAlign w:val="bottom"/>
          </w:tcPr>
          <w:p w14:paraId="048A0DFA" w14:textId="77777777" w:rsidR="00D82C1F" w:rsidRPr="00015029" w:rsidRDefault="00D82C1F">
            <w:pPr>
              <w:spacing w:before="0" w:after="0" w:line="240" w:lineRule="auto"/>
              <w:jc w:val="left"/>
              <w:rPr>
                <w:rFonts w:ascii="BancoDoBrasil Textos" w:eastAsia="BancoDoBrasil Textos" w:hAnsi="BancoDoBrasil Textos" w:cs="BancoDoBrasil Textos"/>
                <w:color w:val="FF0000"/>
                <w:sz w:val="16"/>
              </w:rPr>
            </w:pPr>
          </w:p>
        </w:tc>
        <w:tc>
          <w:tcPr>
            <w:tcW w:w="1155" w:type="dxa"/>
            <w:tcBorders>
              <w:top w:val="nil"/>
              <w:left w:val="nil"/>
              <w:bottom w:val="single" w:sz="4" w:space="0" w:color="000000"/>
              <w:right w:val="nil"/>
              <w:tl2br w:val="nil"/>
              <w:tr2bl w:val="nil"/>
            </w:tcBorders>
            <w:noWrap/>
            <w:tcMar>
              <w:left w:w="0" w:type="dxa"/>
              <w:right w:w="0" w:type="dxa"/>
            </w:tcMar>
            <w:vAlign w:val="bottom"/>
          </w:tcPr>
          <w:p w14:paraId="3F46DA28" w14:textId="77777777" w:rsidR="00D82C1F" w:rsidRPr="00015029" w:rsidRDefault="00D82C1F">
            <w:pPr>
              <w:spacing w:before="0" w:after="0" w:line="240" w:lineRule="auto"/>
              <w:jc w:val="left"/>
              <w:rPr>
                <w:rFonts w:ascii="BancoDoBrasil Textos" w:eastAsia="BancoDoBrasil Textos" w:hAnsi="BancoDoBrasil Textos" w:cs="BancoDoBrasil Textos"/>
                <w:color w:val="FF0000"/>
                <w:sz w:val="16"/>
              </w:rPr>
            </w:pPr>
          </w:p>
        </w:tc>
        <w:tc>
          <w:tcPr>
            <w:tcW w:w="1065" w:type="dxa"/>
            <w:tcBorders>
              <w:top w:val="nil"/>
              <w:left w:val="nil"/>
              <w:bottom w:val="single" w:sz="4" w:space="0" w:color="000000"/>
              <w:right w:val="nil"/>
              <w:tl2br w:val="nil"/>
              <w:tr2bl w:val="nil"/>
            </w:tcBorders>
            <w:noWrap/>
            <w:tcMar>
              <w:left w:w="0" w:type="dxa"/>
              <w:right w:w="0" w:type="dxa"/>
            </w:tcMar>
            <w:vAlign w:val="bottom"/>
          </w:tcPr>
          <w:p w14:paraId="1C2BFC10" w14:textId="77777777" w:rsidR="00D82C1F" w:rsidRPr="00015029" w:rsidRDefault="00D82C1F">
            <w:pPr>
              <w:spacing w:before="0" w:after="0" w:line="240" w:lineRule="auto"/>
              <w:jc w:val="left"/>
              <w:rPr>
                <w:rFonts w:ascii="BancoDoBrasil Textos" w:eastAsia="BancoDoBrasil Textos" w:hAnsi="BancoDoBrasil Textos" w:cs="BancoDoBrasil Textos"/>
                <w:color w:val="FF0000"/>
                <w:sz w:val="16"/>
              </w:rPr>
            </w:pPr>
          </w:p>
        </w:tc>
        <w:tc>
          <w:tcPr>
            <w:tcW w:w="1065" w:type="dxa"/>
            <w:tcBorders>
              <w:top w:val="nil"/>
              <w:left w:val="nil"/>
              <w:bottom w:val="single" w:sz="4" w:space="0" w:color="000000"/>
              <w:right w:val="nil"/>
              <w:tl2br w:val="nil"/>
              <w:tr2bl w:val="nil"/>
            </w:tcBorders>
            <w:noWrap/>
            <w:tcMar>
              <w:left w:w="0" w:type="dxa"/>
              <w:right w:w="0" w:type="dxa"/>
            </w:tcMar>
            <w:vAlign w:val="bottom"/>
          </w:tcPr>
          <w:p w14:paraId="5E71A8E2" w14:textId="77777777" w:rsidR="00D82C1F" w:rsidRPr="00015029" w:rsidRDefault="00D82C1F">
            <w:pPr>
              <w:spacing w:before="0" w:after="0" w:line="240" w:lineRule="auto"/>
              <w:jc w:val="left"/>
              <w:rPr>
                <w:rFonts w:ascii="BancoDoBrasil Textos" w:eastAsia="BancoDoBrasil Textos" w:hAnsi="BancoDoBrasil Textos" w:cs="BancoDoBrasil Textos"/>
                <w:color w:val="FF0000"/>
                <w:sz w:val="16"/>
              </w:rPr>
            </w:pPr>
          </w:p>
        </w:tc>
      </w:tr>
      <w:tr w:rsidR="00D82C1F" w:rsidRPr="00015029" w14:paraId="11AEF1EA"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4365" w:type="dxa"/>
            <w:tcBorders>
              <w:top w:val="single" w:sz="4" w:space="0" w:color="000000"/>
              <w:left w:val="nil"/>
              <w:bottom w:val="nil"/>
              <w:right w:val="nil"/>
              <w:tl2br w:val="nil"/>
              <w:tr2bl w:val="nil"/>
            </w:tcBorders>
            <w:noWrap/>
            <w:tcMar>
              <w:left w:w="40" w:type="dxa"/>
              <w:right w:w="40" w:type="dxa"/>
            </w:tcMar>
            <w:vAlign w:val="center"/>
          </w:tcPr>
          <w:p w14:paraId="5580D0BA" w14:textId="17EF99C5"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 xml:space="preserve">Número de </w:t>
            </w:r>
            <w:r w:rsidR="00C41790">
              <w:rPr>
                <w:rFonts w:ascii="BancoDoBrasil Textos" w:eastAsia="BancoDoBrasil Textos" w:hAnsi="BancoDoBrasil Textos" w:cs="BancoDoBrasil Textos"/>
                <w:color w:val="000000"/>
                <w:sz w:val="16"/>
              </w:rPr>
              <w:t>ações</w:t>
            </w:r>
          </w:p>
        </w:tc>
        <w:tc>
          <w:tcPr>
            <w:tcW w:w="555" w:type="dxa"/>
            <w:tcBorders>
              <w:top w:val="single" w:sz="4" w:space="0" w:color="000000"/>
              <w:left w:val="nil"/>
              <w:bottom w:val="nil"/>
              <w:right w:val="nil"/>
              <w:tl2br w:val="nil"/>
              <w:tr2bl w:val="nil"/>
            </w:tcBorders>
            <w:noWrap/>
            <w:tcMar>
              <w:left w:w="0" w:type="dxa"/>
              <w:right w:w="0" w:type="dxa"/>
            </w:tcMar>
            <w:vAlign w:val="bottom"/>
          </w:tcPr>
          <w:p w14:paraId="49D44FC7"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c>
          <w:tcPr>
            <w:tcW w:w="1155" w:type="dxa"/>
            <w:tcBorders>
              <w:top w:val="single" w:sz="4" w:space="0" w:color="000000"/>
              <w:left w:val="nil"/>
              <w:bottom w:val="nil"/>
              <w:right w:val="nil"/>
              <w:tl2br w:val="nil"/>
              <w:tr2bl w:val="nil"/>
            </w:tcBorders>
            <w:noWrap/>
            <w:tcMar>
              <w:left w:w="40" w:type="dxa"/>
              <w:right w:w="85" w:type="dxa"/>
            </w:tcMar>
            <w:vAlign w:val="center"/>
          </w:tcPr>
          <w:p w14:paraId="710567D2"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90.233.312</w:t>
            </w:r>
          </w:p>
        </w:tc>
        <w:tc>
          <w:tcPr>
            <w:tcW w:w="1155" w:type="dxa"/>
            <w:tcBorders>
              <w:top w:val="single" w:sz="4" w:space="0" w:color="000000"/>
              <w:left w:val="nil"/>
              <w:bottom w:val="nil"/>
              <w:right w:val="nil"/>
              <w:tl2br w:val="nil"/>
              <w:tr2bl w:val="nil"/>
            </w:tcBorders>
            <w:noWrap/>
            <w:tcMar>
              <w:left w:w="40" w:type="dxa"/>
              <w:right w:w="85" w:type="dxa"/>
            </w:tcMar>
            <w:vAlign w:val="center"/>
          </w:tcPr>
          <w:p w14:paraId="776CDE05"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87.233.312</w:t>
            </w:r>
          </w:p>
        </w:tc>
        <w:tc>
          <w:tcPr>
            <w:tcW w:w="1065" w:type="dxa"/>
            <w:tcBorders>
              <w:top w:val="single" w:sz="4" w:space="0" w:color="000000"/>
              <w:left w:val="nil"/>
              <w:bottom w:val="nil"/>
              <w:right w:val="nil"/>
              <w:tl2br w:val="nil"/>
              <w:tr2bl w:val="nil"/>
            </w:tcBorders>
            <w:noWrap/>
            <w:tcMar>
              <w:left w:w="40" w:type="dxa"/>
              <w:right w:w="85" w:type="dxa"/>
            </w:tcMar>
            <w:vAlign w:val="center"/>
          </w:tcPr>
          <w:p w14:paraId="268E540A"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90.233.312</w:t>
            </w:r>
          </w:p>
        </w:tc>
        <w:tc>
          <w:tcPr>
            <w:tcW w:w="1065" w:type="dxa"/>
            <w:tcBorders>
              <w:top w:val="single" w:sz="4" w:space="0" w:color="000000"/>
              <w:left w:val="nil"/>
              <w:bottom w:val="nil"/>
              <w:right w:val="nil"/>
              <w:tl2br w:val="nil"/>
              <w:tr2bl w:val="nil"/>
            </w:tcBorders>
            <w:noWrap/>
            <w:tcMar>
              <w:left w:w="40" w:type="dxa"/>
              <w:right w:w="85" w:type="dxa"/>
            </w:tcMar>
            <w:vAlign w:val="center"/>
          </w:tcPr>
          <w:p w14:paraId="3D3ABE9A"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87.233.312</w:t>
            </w:r>
          </w:p>
        </w:tc>
      </w:tr>
      <w:tr w:rsidR="00D82C1F" w:rsidRPr="00015029" w14:paraId="0EC9A106"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4365" w:type="dxa"/>
            <w:tcBorders>
              <w:top w:val="nil"/>
              <w:left w:val="nil"/>
              <w:bottom w:val="single" w:sz="4" w:space="0" w:color="000000"/>
              <w:right w:val="nil"/>
              <w:tl2br w:val="nil"/>
              <w:tr2bl w:val="nil"/>
            </w:tcBorders>
            <w:noWrap/>
            <w:tcMar>
              <w:left w:w="40" w:type="dxa"/>
              <w:right w:w="40" w:type="dxa"/>
            </w:tcMar>
            <w:vAlign w:val="center"/>
          </w:tcPr>
          <w:p w14:paraId="7F835AEC" w14:textId="036B3BF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 xml:space="preserve">Prejuízo por </w:t>
            </w:r>
            <w:r w:rsidR="00C41790">
              <w:rPr>
                <w:rFonts w:ascii="BancoDoBrasil Textos" w:eastAsia="BancoDoBrasil Textos" w:hAnsi="BancoDoBrasil Textos" w:cs="BancoDoBrasil Textos"/>
                <w:b/>
                <w:color w:val="000000"/>
                <w:sz w:val="16"/>
              </w:rPr>
              <w:t>ação</w:t>
            </w:r>
            <w:r w:rsidRPr="00015029">
              <w:rPr>
                <w:rFonts w:ascii="BancoDoBrasil Textos" w:eastAsia="BancoDoBrasil Textos" w:hAnsi="BancoDoBrasil Textos" w:cs="BancoDoBrasil Textos"/>
                <w:b/>
                <w:color w:val="000000"/>
                <w:sz w:val="16"/>
              </w:rPr>
              <w:t xml:space="preserve"> (R$)</w:t>
            </w:r>
          </w:p>
        </w:tc>
        <w:tc>
          <w:tcPr>
            <w:tcW w:w="555" w:type="dxa"/>
            <w:tcBorders>
              <w:top w:val="nil"/>
              <w:left w:val="nil"/>
              <w:bottom w:val="single" w:sz="4" w:space="0" w:color="000000"/>
              <w:right w:val="nil"/>
              <w:tl2br w:val="nil"/>
              <w:tr2bl w:val="nil"/>
            </w:tcBorders>
            <w:noWrap/>
            <w:tcMar>
              <w:left w:w="0" w:type="dxa"/>
              <w:right w:w="0" w:type="dxa"/>
            </w:tcMar>
            <w:vAlign w:val="bottom"/>
          </w:tcPr>
          <w:p w14:paraId="6D44036C"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155" w:type="dxa"/>
            <w:tcBorders>
              <w:top w:val="nil"/>
              <w:left w:val="nil"/>
              <w:bottom w:val="single" w:sz="4" w:space="0" w:color="000000"/>
              <w:right w:val="nil"/>
              <w:tl2br w:val="nil"/>
              <w:tr2bl w:val="nil"/>
            </w:tcBorders>
            <w:noWrap/>
            <w:tcMar>
              <w:left w:w="40" w:type="dxa"/>
              <w:right w:w="40" w:type="dxa"/>
            </w:tcMar>
            <w:vAlign w:val="center"/>
          </w:tcPr>
          <w:p w14:paraId="65443174"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(0,0105)</w:t>
            </w:r>
          </w:p>
        </w:tc>
        <w:tc>
          <w:tcPr>
            <w:tcW w:w="1155" w:type="dxa"/>
            <w:tcBorders>
              <w:top w:val="nil"/>
              <w:left w:val="nil"/>
              <w:bottom w:val="single" w:sz="4" w:space="0" w:color="000000"/>
              <w:right w:val="nil"/>
              <w:tl2br w:val="nil"/>
              <w:tr2bl w:val="nil"/>
            </w:tcBorders>
            <w:noWrap/>
            <w:tcMar>
              <w:left w:w="40" w:type="dxa"/>
              <w:right w:w="40" w:type="dxa"/>
            </w:tcMar>
            <w:vAlign w:val="center"/>
          </w:tcPr>
          <w:p w14:paraId="042A2CA6"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(0,0146)</w:t>
            </w:r>
          </w:p>
        </w:tc>
        <w:tc>
          <w:tcPr>
            <w:tcW w:w="1065" w:type="dxa"/>
            <w:tcBorders>
              <w:top w:val="nil"/>
              <w:left w:val="nil"/>
              <w:bottom w:val="single" w:sz="4" w:space="0" w:color="000000"/>
              <w:right w:val="nil"/>
              <w:tl2br w:val="nil"/>
              <w:tr2bl w:val="nil"/>
            </w:tcBorders>
            <w:noWrap/>
            <w:tcMar>
              <w:left w:w="40" w:type="dxa"/>
              <w:right w:w="40" w:type="dxa"/>
            </w:tcMar>
            <w:vAlign w:val="center"/>
          </w:tcPr>
          <w:p w14:paraId="60FF994B"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(0,0597)</w:t>
            </w:r>
          </w:p>
        </w:tc>
        <w:tc>
          <w:tcPr>
            <w:tcW w:w="1065" w:type="dxa"/>
            <w:tcBorders>
              <w:top w:val="nil"/>
              <w:left w:val="nil"/>
              <w:bottom w:val="single" w:sz="4" w:space="0" w:color="000000"/>
              <w:right w:val="nil"/>
              <w:tl2br w:val="nil"/>
              <w:tr2bl w:val="nil"/>
            </w:tcBorders>
            <w:noWrap/>
            <w:tcMar>
              <w:left w:w="40" w:type="dxa"/>
              <w:right w:w="40" w:type="dxa"/>
            </w:tcMar>
            <w:vAlign w:val="center"/>
          </w:tcPr>
          <w:p w14:paraId="48A8CCE7"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(0,0330)</w:t>
            </w:r>
          </w:p>
        </w:tc>
      </w:tr>
      <w:tr w:rsidR="00D82C1F" w:rsidRPr="00015029" w14:paraId="1DEB9995"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4365" w:type="dxa"/>
            <w:tcBorders>
              <w:top w:val="single" w:sz="4" w:space="0" w:color="000000"/>
              <w:left w:val="nil"/>
              <w:bottom w:val="nil"/>
              <w:right w:val="nil"/>
              <w:tl2br w:val="nil"/>
              <w:tr2bl w:val="nil"/>
            </w:tcBorders>
            <w:noWrap/>
            <w:tcMar>
              <w:left w:w="0" w:type="dxa"/>
              <w:right w:w="0" w:type="dxa"/>
            </w:tcMar>
            <w:vAlign w:val="bottom"/>
          </w:tcPr>
          <w:p w14:paraId="68331441" w14:textId="77777777" w:rsidR="00D82C1F" w:rsidRPr="00015029" w:rsidRDefault="00D82C1F">
            <w:pPr>
              <w:spacing w:before="0" w:after="0" w:line="240" w:lineRule="auto"/>
              <w:jc w:val="left"/>
              <w:rPr>
                <w:rFonts w:ascii="BancoDoBrasil Textos" w:eastAsia="BancoDoBrasil Textos" w:hAnsi="BancoDoBrasil Textos" w:cs="BancoDoBrasil Textos"/>
                <w:b/>
                <w:color w:val="FF0000"/>
                <w:sz w:val="16"/>
              </w:rPr>
            </w:pPr>
          </w:p>
        </w:tc>
        <w:tc>
          <w:tcPr>
            <w:tcW w:w="555" w:type="dxa"/>
            <w:tcBorders>
              <w:top w:val="single" w:sz="4" w:space="0" w:color="000000"/>
              <w:left w:val="nil"/>
              <w:bottom w:val="nil"/>
              <w:right w:val="nil"/>
              <w:tl2br w:val="nil"/>
              <w:tr2bl w:val="nil"/>
            </w:tcBorders>
            <w:noWrap/>
            <w:tcMar>
              <w:left w:w="0" w:type="dxa"/>
              <w:right w:w="0" w:type="dxa"/>
            </w:tcMar>
            <w:vAlign w:val="bottom"/>
          </w:tcPr>
          <w:p w14:paraId="0A9D00D8" w14:textId="77777777" w:rsidR="00D82C1F" w:rsidRPr="00015029" w:rsidRDefault="00D82C1F">
            <w:pPr>
              <w:spacing w:before="0" w:after="0" w:line="240" w:lineRule="auto"/>
              <w:jc w:val="left"/>
              <w:rPr>
                <w:rFonts w:ascii="BancoDoBrasil Textos" w:eastAsia="BancoDoBrasil Textos" w:hAnsi="BancoDoBrasil Textos" w:cs="BancoDoBrasil Textos"/>
                <w:b/>
                <w:color w:val="FF0000"/>
                <w:sz w:val="16"/>
              </w:rPr>
            </w:pPr>
          </w:p>
        </w:tc>
        <w:tc>
          <w:tcPr>
            <w:tcW w:w="1155" w:type="dxa"/>
            <w:tcBorders>
              <w:top w:val="single" w:sz="4" w:space="0" w:color="000000"/>
              <w:left w:val="nil"/>
              <w:bottom w:val="nil"/>
              <w:right w:val="nil"/>
              <w:tl2br w:val="nil"/>
              <w:tr2bl w:val="nil"/>
            </w:tcBorders>
            <w:noWrap/>
            <w:tcMar>
              <w:left w:w="0" w:type="dxa"/>
              <w:right w:w="0" w:type="dxa"/>
            </w:tcMar>
            <w:vAlign w:val="bottom"/>
          </w:tcPr>
          <w:p w14:paraId="44362247" w14:textId="77777777" w:rsidR="00D82C1F" w:rsidRPr="00015029" w:rsidRDefault="00D82C1F">
            <w:pPr>
              <w:spacing w:before="0" w:after="0" w:line="240" w:lineRule="auto"/>
              <w:jc w:val="left"/>
              <w:rPr>
                <w:rFonts w:ascii="BancoDoBrasil Textos" w:eastAsia="BancoDoBrasil Textos" w:hAnsi="BancoDoBrasil Textos" w:cs="BancoDoBrasil Textos"/>
                <w:b/>
                <w:color w:val="FF0000"/>
                <w:sz w:val="16"/>
              </w:rPr>
            </w:pPr>
          </w:p>
        </w:tc>
        <w:tc>
          <w:tcPr>
            <w:tcW w:w="1155" w:type="dxa"/>
            <w:tcBorders>
              <w:top w:val="single" w:sz="4" w:space="0" w:color="000000"/>
              <w:left w:val="nil"/>
              <w:bottom w:val="nil"/>
              <w:right w:val="nil"/>
              <w:tl2br w:val="nil"/>
              <w:tr2bl w:val="nil"/>
            </w:tcBorders>
            <w:noWrap/>
            <w:tcMar>
              <w:left w:w="0" w:type="dxa"/>
              <w:right w:w="0" w:type="dxa"/>
            </w:tcMar>
            <w:vAlign w:val="bottom"/>
          </w:tcPr>
          <w:p w14:paraId="6BCDE664" w14:textId="77777777" w:rsidR="00D82C1F" w:rsidRPr="00015029" w:rsidRDefault="00D82C1F">
            <w:pPr>
              <w:spacing w:before="0" w:after="0" w:line="240" w:lineRule="auto"/>
              <w:jc w:val="left"/>
              <w:rPr>
                <w:rFonts w:ascii="BancoDoBrasil Textos" w:eastAsia="BancoDoBrasil Textos" w:hAnsi="BancoDoBrasil Textos" w:cs="BancoDoBrasil Textos"/>
                <w:b/>
                <w:color w:val="FF0000"/>
                <w:sz w:val="16"/>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550C7A0C" w14:textId="77777777" w:rsidR="00D82C1F" w:rsidRPr="00015029" w:rsidRDefault="00D82C1F">
            <w:pPr>
              <w:spacing w:before="0" w:after="0" w:line="240" w:lineRule="auto"/>
              <w:jc w:val="left"/>
              <w:rPr>
                <w:rFonts w:ascii="BancoDoBrasil Textos" w:eastAsia="BancoDoBrasil Textos" w:hAnsi="BancoDoBrasil Textos" w:cs="BancoDoBrasil Textos"/>
                <w:b/>
                <w:color w:val="FF0000"/>
                <w:sz w:val="16"/>
              </w:rPr>
            </w:pPr>
          </w:p>
        </w:tc>
        <w:tc>
          <w:tcPr>
            <w:tcW w:w="1065" w:type="dxa"/>
            <w:tcBorders>
              <w:top w:val="single" w:sz="4" w:space="0" w:color="000000"/>
              <w:left w:val="nil"/>
              <w:bottom w:val="nil"/>
              <w:right w:val="nil"/>
              <w:tl2br w:val="nil"/>
              <w:tr2bl w:val="nil"/>
            </w:tcBorders>
            <w:noWrap/>
            <w:tcMar>
              <w:left w:w="0" w:type="dxa"/>
              <w:right w:w="0" w:type="dxa"/>
            </w:tcMar>
            <w:vAlign w:val="bottom"/>
          </w:tcPr>
          <w:p w14:paraId="5AB2F19A" w14:textId="77777777" w:rsidR="00D82C1F" w:rsidRPr="00015029" w:rsidRDefault="00D82C1F">
            <w:pPr>
              <w:spacing w:before="0" w:after="0" w:line="240" w:lineRule="auto"/>
              <w:jc w:val="left"/>
              <w:rPr>
                <w:rFonts w:ascii="BancoDoBrasil Textos" w:eastAsia="BancoDoBrasil Textos" w:hAnsi="BancoDoBrasil Textos" w:cs="BancoDoBrasil Textos"/>
                <w:b/>
                <w:color w:val="FF0000"/>
                <w:sz w:val="16"/>
              </w:rPr>
            </w:pPr>
          </w:p>
        </w:tc>
      </w:tr>
      <w:tr w:rsidR="00D82C1F" w:rsidRPr="00015029" w14:paraId="10CFE64B"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4365" w:type="dxa"/>
            <w:tcBorders>
              <w:top w:val="nil"/>
              <w:left w:val="nil"/>
              <w:bottom w:val="nil"/>
              <w:right w:val="nil"/>
              <w:tl2br w:val="nil"/>
              <w:tr2bl w:val="nil"/>
            </w:tcBorders>
            <w:noWrap/>
            <w:tcMar>
              <w:left w:w="40" w:type="dxa"/>
              <w:right w:w="40" w:type="dxa"/>
            </w:tcMar>
            <w:vAlign w:val="bottom"/>
          </w:tcPr>
          <w:p w14:paraId="726FAD89"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rPr>
            </w:pPr>
            <w:r w:rsidRPr="00015029">
              <w:rPr>
                <w:rFonts w:ascii="BancoDoBrasil Textos" w:eastAsia="BancoDoBrasil Textos" w:hAnsi="BancoDoBrasil Textos" w:cs="BancoDoBrasil Textos"/>
                <w:b/>
                <w:color w:val="000000"/>
              </w:rPr>
              <w:t>DEMONSTRAÇÃO DO RESULTADO ABRANGENTE</w:t>
            </w:r>
          </w:p>
        </w:tc>
        <w:tc>
          <w:tcPr>
            <w:tcW w:w="555" w:type="dxa"/>
            <w:tcBorders>
              <w:top w:val="nil"/>
              <w:left w:val="nil"/>
              <w:bottom w:val="nil"/>
              <w:right w:val="nil"/>
              <w:tl2br w:val="nil"/>
              <w:tr2bl w:val="nil"/>
            </w:tcBorders>
            <w:noWrap/>
            <w:tcMar>
              <w:left w:w="0" w:type="dxa"/>
              <w:right w:w="0" w:type="dxa"/>
            </w:tcMar>
            <w:vAlign w:val="bottom"/>
          </w:tcPr>
          <w:p w14:paraId="41615AC1" w14:textId="77777777" w:rsidR="00D82C1F" w:rsidRPr="00015029" w:rsidRDefault="00D82C1F">
            <w:pPr>
              <w:spacing w:before="0" w:after="0" w:line="240" w:lineRule="auto"/>
              <w:jc w:val="left"/>
              <w:rPr>
                <w:rFonts w:ascii="BancoDoBrasil Textos" w:eastAsia="BancoDoBrasil Textos" w:hAnsi="BancoDoBrasil Textos" w:cs="BancoDoBrasil Textos"/>
                <w:b/>
                <w:color w:val="FF0000"/>
                <w:sz w:val="16"/>
              </w:rPr>
            </w:pPr>
          </w:p>
        </w:tc>
        <w:tc>
          <w:tcPr>
            <w:tcW w:w="1155" w:type="dxa"/>
            <w:tcBorders>
              <w:top w:val="nil"/>
              <w:left w:val="nil"/>
              <w:bottom w:val="nil"/>
              <w:right w:val="nil"/>
              <w:tl2br w:val="nil"/>
              <w:tr2bl w:val="nil"/>
            </w:tcBorders>
            <w:noWrap/>
            <w:tcMar>
              <w:left w:w="0" w:type="dxa"/>
              <w:right w:w="0" w:type="dxa"/>
            </w:tcMar>
            <w:vAlign w:val="bottom"/>
          </w:tcPr>
          <w:p w14:paraId="4EE36CDD" w14:textId="77777777" w:rsidR="00D82C1F" w:rsidRPr="00015029" w:rsidRDefault="00D82C1F">
            <w:pPr>
              <w:spacing w:before="0" w:after="0" w:line="240" w:lineRule="auto"/>
              <w:jc w:val="left"/>
              <w:rPr>
                <w:rFonts w:ascii="BancoDoBrasil Textos" w:eastAsia="BancoDoBrasil Textos" w:hAnsi="BancoDoBrasil Textos" w:cs="BancoDoBrasil Textos"/>
                <w:b/>
                <w:color w:val="FF0000"/>
                <w:sz w:val="16"/>
              </w:rPr>
            </w:pPr>
          </w:p>
        </w:tc>
        <w:tc>
          <w:tcPr>
            <w:tcW w:w="1155" w:type="dxa"/>
            <w:tcBorders>
              <w:top w:val="nil"/>
              <w:left w:val="nil"/>
              <w:bottom w:val="nil"/>
              <w:right w:val="nil"/>
              <w:tl2br w:val="nil"/>
              <w:tr2bl w:val="nil"/>
            </w:tcBorders>
            <w:noWrap/>
            <w:tcMar>
              <w:left w:w="0" w:type="dxa"/>
              <w:right w:w="0" w:type="dxa"/>
            </w:tcMar>
            <w:vAlign w:val="bottom"/>
          </w:tcPr>
          <w:p w14:paraId="05D43075" w14:textId="77777777" w:rsidR="00D82C1F" w:rsidRPr="00015029" w:rsidRDefault="00D82C1F">
            <w:pPr>
              <w:spacing w:before="0" w:after="0" w:line="240" w:lineRule="auto"/>
              <w:jc w:val="left"/>
              <w:rPr>
                <w:rFonts w:ascii="BancoDoBrasil Textos" w:eastAsia="BancoDoBrasil Textos" w:hAnsi="BancoDoBrasil Textos" w:cs="BancoDoBrasil Textos"/>
                <w:b/>
                <w:color w:val="FF0000"/>
                <w:sz w:val="16"/>
              </w:rPr>
            </w:pPr>
          </w:p>
        </w:tc>
        <w:tc>
          <w:tcPr>
            <w:tcW w:w="1065" w:type="dxa"/>
            <w:tcBorders>
              <w:top w:val="nil"/>
              <w:left w:val="nil"/>
              <w:bottom w:val="nil"/>
              <w:right w:val="nil"/>
              <w:tl2br w:val="nil"/>
              <w:tr2bl w:val="nil"/>
            </w:tcBorders>
            <w:noWrap/>
            <w:tcMar>
              <w:left w:w="0" w:type="dxa"/>
              <w:right w:w="0" w:type="dxa"/>
            </w:tcMar>
            <w:vAlign w:val="bottom"/>
          </w:tcPr>
          <w:p w14:paraId="3853A7A2" w14:textId="77777777" w:rsidR="00D82C1F" w:rsidRPr="00015029" w:rsidRDefault="00D82C1F">
            <w:pPr>
              <w:spacing w:before="0" w:after="0" w:line="240" w:lineRule="auto"/>
              <w:jc w:val="left"/>
              <w:rPr>
                <w:rFonts w:ascii="BancoDoBrasil Textos" w:eastAsia="BancoDoBrasil Textos" w:hAnsi="BancoDoBrasil Textos" w:cs="BancoDoBrasil Textos"/>
                <w:b/>
                <w:color w:val="FF0000"/>
                <w:sz w:val="16"/>
              </w:rPr>
            </w:pPr>
          </w:p>
        </w:tc>
        <w:tc>
          <w:tcPr>
            <w:tcW w:w="1065" w:type="dxa"/>
            <w:tcBorders>
              <w:top w:val="nil"/>
              <w:left w:val="nil"/>
              <w:bottom w:val="nil"/>
              <w:right w:val="nil"/>
              <w:tl2br w:val="nil"/>
              <w:tr2bl w:val="nil"/>
            </w:tcBorders>
            <w:noWrap/>
            <w:tcMar>
              <w:left w:w="0" w:type="dxa"/>
              <w:right w:w="0" w:type="dxa"/>
            </w:tcMar>
            <w:vAlign w:val="bottom"/>
          </w:tcPr>
          <w:p w14:paraId="7C52D55A" w14:textId="77777777" w:rsidR="00D82C1F" w:rsidRPr="00015029" w:rsidRDefault="00D82C1F">
            <w:pPr>
              <w:spacing w:before="0" w:after="0" w:line="240" w:lineRule="auto"/>
              <w:jc w:val="left"/>
              <w:rPr>
                <w:rFonts w:ascii="BancoDoBrasil Textos" w:eastAsia="BancoDoBrasil Textos" w:hAnsi="BancoDoBrasil Textos" w:cs="BancoDoBrasil Textos"/>
                <w:b/>
                <w:color w:val="FF0000"/>
                <w:sz w:val="16"/>
              </w:rPr>
            </w:pPr>
          </w:p>
        </w:tc>
      </w:tr>
      <w:tr w:rsidR="00D82C1F" w:rsidRPr="00015029" w14:paraId="7B67C2D0"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4365" w:type="dxa"/>
            <w:tcBorders>
              <w:top w:val="nil"/>
              <w:left w:val="nil"/>
              <w:bottom w:val="single" w:sz="4" w:space="0" w:color="000000"/>
              <w:right w:val="nil"/>
              <w:tl2br w:val="nil"/>
              <w:tr2bl w:val="nil"/>
            </w:tcBorders>
            <w:noWrap/>
            <w:tcMar>
              <w:left w:w="0" w:type="dxa"/>
              <w:right w:w="0" w:type="dxa"/>
            </w:tcMar>
            <w:vAlign w:val="bottom"/>
          </w:tcPr>
          <w:p w14:paraId="12C283D2" w14:textId="77777777" w:rsidR="00D82C1F" w:rsidRPr="00015029" w:rsidRDefault="00D82C1F">
            <w:pPr>
              <w:spacing w:before="0" w:after="0" w:line="240" w:lineRule="auto"/>
              <w:jc w:val="left"/>
              <w:rPr>
                <w:rFonts w:ascii="BancoDoBrasil Textos" w:eastAsia="BancoDoBrasil Textos" w:hAnsi="BancoDoBrasil Textos" w:cs="BancoDoBrasil Textos"/>
                <w:b/>
                <w:color w:val="FF0000"/>
                <w:sz w:val="16"/>
              </w:rPr>
            </w:pPr>
          </w:p>
        </w:tc>
        <w:tc>
          <w:tcPr>
            <w:tcW w:w="555" w:type="dxa"/>
            <w:tcBorders>
              <w:top w:val="nil"/>
              <w:left w:val="nil"/>
              <w:bottom w:val="single" w:sz="4" w:space="0" w:color="000000"/>
              <w:right w:val="nil"/>
              <w:tl2br w:val="nil"/>
              <w:tr2bl w:val="nil"/>
            </w:tcBorders>
            <w:noWrap/>
            <w:tcMar>
              <w:left w:w="0" w:type="dxa"/>
              <w:right w:w="0" w:type="dxa"/>
            </w:tcMar>
            <w:vAlign w:val="bottom"/>
          </w:tcPr>
          <w:p w14:paraId="4B47C816" w14:textId="77777777" w:rsidR="00D82C1F" w:rsidRPr="00015029" w:rsidRDefault="00D82C1F">
            <w:pPr>
              <w:spacing w:before="0" w:after="0" w:line="240" w:lineRule="auto"/>
              <w:jc w:val="left"/>
              <w:rPr>
                <w:rFonts w:ascii="BancoDoBrasil Textos" w:eastAsia="BancoDoBrasil Textos" w:hAnsi="BancoDoBrasil Textos" w:cs="BancoDoBrasil Textos"/>
                <w:color w:val="FF0000"/>
                <w:sz w:val="16"/>
              </w:rPr>
            </w:pPr>
          </w:p>
        </w:tc>
        <w:tc>
          <w:tcPr>
            <w:tcW w:w="1155" w:type="dxa"/>
            <w:tcBorders>
              <w:top w:val="nil"/>
              <w:left w:val="nil"/>
              <w:bottom w:val="single" w:sz="4" w:space="0" w:color="000000"/>
              <w:right w:val="nil"/>
              <w:tl2br w:val="nil"/>
              <w:tr2bl w:val="nil"/>
            </w:tcBorders>
            <w:noWrap/>
            <w:tcMar>
              <w:left w:w="0" w:type="dxa"/>
              <w:right w:w="0" w:type="dxa"/>
            </w:tcMar>
            <w:vAlign w:val="bottom"/>
          </w:tcPr>
          <w:p w14:paraId="1BD3C1B2" w14:textId="77777777" w:rsidR="00D82C1F" w:rsidRPr="00015029" w:rsidRDefault="00D82C1F">
            <w:pPr>
              <w:spacing w:before="0" w:after="0" w:line="240" w:lineRule="auto"/>
              <w:jc w:val="left"/>
              <w:rPr>
                <w:rFonts w:ascii="BancoDoBrasil Textos" w:eastAsia="BancoDoBrasil Textos" w:hAnsi="BancoDoBrasil Textos" w:cs="BancoDoBrasil Textos"/>
                <w:b/>
                <w:color w:val="FF0000"/>
                <w:sz w:val="16"/>
              </w:rPr>
            </w:pPr>
          </w:p>
        </w:tc>
        <w:tc>
          <w:tcPr>
            <w:tcW w:w="1155" w:type="dxa"/>
            <w:tcBorders>
              <w:top w:val="nil"/>
              <w:left w:val="nil"/>
              <w:bottom w:val="single" w:sz="4" w:space="0" w:color="000000"/>
              <w:right w:val="nil"/>
              <w:tl2br w:val="nil"/>
              <w:tr2bl w:val="nil"/>
            </w:tcBorders>
            <w:noWrap/>
            <w:tcMar>
              <w:left w:w="0" w:type="dxa"/>
              <w:right w:w="0" w:type="dxa"/>
            </w:tcMar>
            <w:vAlign w:val="bottom"/>
          </w:tcPr>
          <w:p w14:paraId="25BA8B01" w14:textId="77777777" w:rsidR="00D82C1F" w:rsidRPr="00015029" w:rsidRDefault="00D82C1F">
            <w:pPr>
              <w:spacing w:before="0" w:after="0" w:line="240" w:lineRule="auto"/>
              <w:jc w:val="left"/>
              <w:rPr>
                <w:rFonts w:ascii="BancoDoBrasil Textos" w:eastAsia="BancoDoBrasil Textos" w:hAnsi="BancoDoBrasil Textos" w:cs="BancoDoBrasil Textos"/>
                <w:b/>
                <w:color w:val="FF0000"/>
                <w:sz w:val="16"/>
              </w:rPr>
            </w:pPr>
          </w:p>
        </w:tc>
        <w:tc>
          <w:tcPr>
            <w:tcW w:w="1065" w:type="dxa"/>
            <w:tcBorders>
              <w:top w:val="nil"/>
              <w:left w:val="nil"/>
              <w:bottom w:val="single" w:sz="4" w:space="0" w:color="000000"/>
              <w:right w:val="nil"/>
              <w:tl2br w:val="nil"/>
              <w:tr2bl w:val="nil"/>
            </w:tcBorders>
            <w:noWrap/>
            <w:tcMar>
              <w:left w:w="0" w:type="dxa"/>
              <w:right w:w="0" w:type="dxa"/>
            </w:tcMar>
            <w:vAlign w:val="bottom"/>
          </w:tcPr>
          <w:p w14:paraId="007367D4" w14:textId="77777777" w:rsidR="00D82C1F" w:rsidRPr="00015029" w:rsidRDefault="00D82C1F">
            <w:pPr>
              <w:spacing w:before="0" w:after="0" w:line="240" w:lineRule="auto"/>
              <w:jc w:val="left"/>
              <w:rPr>
                <w:rFonts w:ascii="BancoDoBrasil Textos" w:eastAsia="BancoDoBrasil Textos" w:hAnsi="BancoDoBrasil Textos" w:cs="BancoDoBrasil Textos"/>
                <w:b/>
                <w:color w:val="FF0000"/>
                <w:sz w:val="16"/>
              </w:rPr>
            </w:pPr>
          </w:p>
        </w:tc>
        <w:tc>
          <w:tcPr>
            <w:tcW w:w="1065" w:type="dxa"/>
            <w:tcBorders>
              <w:top w:val="nil"/>
              <w:left w:val="nil"/>
              <w:bottom w:val="single" w:sz="4" w:space="0" w:color="000000"/>
              <w:right w:val="nil"/>
              <w:tl2br w:val="nil"/>
              <w:tr2bl w:val="nil"/>
            </w:tcBorders>
            <w:noWrap/>
            <w:tcMar>
              <w:left w:w="0" w:type="dxa"/>
              <w:right w:w="0" w:type="dxa"/>
            </w:tcMar>
            <w:vAlign w:val="bottom"/>
          </w:tcPr>
          <w:p w14:paraId="6662E7E9" w14:textId="77777777" w:rsidR="00D82C1F" w:rsidRPr="00015029" w:rsidRDefault="00D82C1F">
            <w:pPr>
              <w:spacing w:before="0" w:after="0" w:line="240" w:lineRule="auto"/>
              <w:jc w:val="left"/>
              <w:rPr>
                <w:rFonts w:ascii="BancoDoBrasil Textos" w:eastAsia="BancoDoBrasil Textos" w:hAnsi="BancoDoBrasil Textos" w:cs="BancoDoBrasil Textos"/>
                <w:b/>
                <w:color w:val="FF0000"/>
                <w:sz w:val="16"/>
              </w:rPr>
            </w:pPr>
          </w:p>
        </w:tc>
      </w:tr>
      <w:tr w:rsidR="00D82C1F" w:rsidRPr="00015029" w14:paraId="7E7B811C"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4365" w:type="dxa"/>
            <w:tcBorders>
              <w:top w:val="single" w:sz="4" w:space="0" w:color="000000"/>
              <w:left w:val="nil"/>
              <w:bottom w:val="single" w:sz="4" w:space="0" w:color="000000"/>
              <w:right w:val="nil"/>
              <w:tl2br w:val="nil"/>
              <w:tr2bl w:val="nil"/>
            </w:tcBorders>
            <w:noWrap/>
            <w:tcMar>
              <w:left w:w="0" w:type="dxa"/>
              <w:right w:w="0" w:type="dxa"/>
            </w:tcMar>
            <w:vAlign w:val="bottom"/>
          </w:tcPr>
          <w:p w14:paraId="56A9A3D1" w14:textId="77777777" w:rsidR="00D82C1F" w:rsidRPr="00015029" w:rsidRDefault="00D82C1F">
            <w:pPr>
              <w:spacing w:before="0" w:after="0" w:line="240" w:lineRule="auto"/>
              <w:jc w:val="left"/>
              <w:rPr>
                <w:rFonts w:ascii="BancoDoBrasil Textos" w:eastAsia="BancoDoBrasil Textos" w:hAnsi="BancoDoBrasil Textos" w:cs="BancoDoBrasil Textos"/>
                <w:b/>
                <w:color w:val="FF0000"/>
                <w:sz w:val="16"/>
              </w:rPr>
            </w:pPr>
          </w:p>
        </w:tc>
        <w:tc>
          <w:tcPr>
            <w:tcW w:w="555" w:type="dxa"/>
            <w:tcBorders>
              <w:top w:val="single" w:sz="4" w:space="0" w:color="000000"/>
              <w:left w:val="nil"/>
              <w:bottom w:val="single" w:sz="4" w:space="0" w:color="000000"/>
              <w:right w:val="nil"/>
              <w:tl2br w:val="nil"/>
              <w:tr2bl w:val="nil"/>
            </w:tcBorders>
            <w:noWrap/>
            <w:tcMar>
              <w:left w:w="0" w:type="dxa"/>
              <w:right w:w="0" w:type="dxa"/>
            </w:tcMar>
            <w:vAlign w:val="bottom"/>
          </w:tcPr>
          <w:p w14:paraId="44FE6550" w14:textId="77777777" w:rsidR="00D82C1F" w:rsidRPr="00015029" w:rsidRDefault="00D82C1F">
            <w:pPr>
              <w:spacing w:before="0" w:after="0" w:line="240" w:lineRule="auto"/>
              <w:jc w:val="left"/>
              <w:rPr>
                <w:rFonts w:ascii="BancoDoBrasil Textos" w:eastAsia="BancoDoBrasil Textos" w:hAnsi="BancoDoBrasil Textos" w:cs="BancoDoBrasil Textos"/>
                <w:color w:val="FF0000"/>
                <w:sz w:val="16"/>
              </w:rPr>
            </w:pPr>
          </w:p>
        </w:tc>
        <w:tc>
          <w:tcPr>
            <w:tcW w:w="1155" w:type="dxa"/>
            <w:tcBorders>
              <w:top w:val="single" w:sz="4" w:space="0" w:color="000000"/>
              <w:left w:val="nil"/>
              <w:bottom w:val="single" w:sz="4" w:space="0" w:color="000000"/>
              <w:right w:val="nil"/>
              <w:tl2br w:val="nil"/>
              <w:tr2bl w:val="nil"/>
            </w:tcBorders>
            <w:noWrap/>
            <w:tcMar>
              <w:left w:w="40" w:type="dxa"/>
              <w:right w:w="40" w:type="dxa"/>
            </w:tcMar>
            <w:vAlign w:val="center"/>
          </w:tcPr>
          <w:p w14:paraId="6E81867A"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3º trim/2025</w:t>
            </w:r>
          </w:p>
        </w:tc>
        <w:tc>
          <w:tcPr>
            <w:tcW w:w="1155" w:type="dxa"/>
            <w:tcBorders>
              <w:top w:val="single" w:sz="4" w:space="0" w:color="000000"/>
              <w:left w:val="nil"/>
              <w:bottom w:val="single" w:sz="4" w:space="0" w:color="000000"/>
              <w:right w:val="nil"/>
              <w:tl2br w:val="nil"/>
              <w:tr2bl w:val="nil"/>
            </w:tcBorders>
            <w:noWrap/>
            <w:tcMar>
              <w:left w:w="40" w:type="dxa"/>
              <w:right w:w="40" w:type="dxa"/>
            </w:tcMar>
            <w:vAlign w:val="center"/>
          </w:tcPr>
          <w:p w14:paraId="7A10DD0B"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3º trim/2024</w:t>
            </w:r>
          </w:p>
        </w:tc>
        <w:tc>
          <w:tcPr>
            <w:tcW w:w="1065" w:type="dxa"/>
            <w:tcBorders>
              <w:top w:val="single" w:sz="4" w:space="0" w:color="000000"/>
              <w:left w:val="nil"/>
              <w:bottom w:val="single" w:sz="4" w:space="0" w:color="000000"/>
              <w:right w:val="nil"/>
              <w:tl2br w:val="nil"/>
              <w:tr2bl w:val="nil"/>
            </w:tcBorders>
            <w:tcMar>
              <w:left w:w="40" w:type="dxa"/>
              <w:right w:w="40" w:type="dxa"/>
            </w:tcMar>
            <w:vAlign w:val="center"/>
          </w:tcPr>
          <w:p w14:paraId="73FCF065"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01.01 a 30.09.2025</w:t>
            </w:r>
          </w:p>
        </w:tc>
        <w:tc>
          <w:tcPr>
            <w:tcW w:w="1065" w:type="dxa"/>
            <w:tcBorders>
              <w:top w:val="single" w:sz="4" w:space="0" w:color="000000"/>
              <w:left w:val="nil"/>
              <w:bottom w:val="single" w:sz="4" w:space="0" w:color="000000"/>
              <w:right w:val="nil"/>
              <w:tl2br w:val="nil"/>
              <w:tr2bl w:val="nil"/>
            </w:tcBorders>
            <w:tcMar>
              <w:left w:w="40" w:type="dxa"/>
              <w:right w:w="40" w:type="dxa"/>
            </w:tcMar>
            <w:vAlign w:val="center"/>
          </w:tcPr>
          <w:p w14:paraId="499F4734"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01.01 a 30.09.2024</w:t>
            </w:r>
          </w:p>
        </w:tc>
      </w:tr>
      <w:tr w:rsidR="00D82C1F" w:rsidRPr="00015029" w14:paraId="390C48B8"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4365" w:type="dxa"/>
            <w:tcBorders>
              <w:top w:val="single" w:sz="4" w:space="0" w:color="000000"/>
              <w:left w:val="nil"/>
              <w:bottom w:val="nil"/>
              <w:right w:val="nil"/>
              <w:tl2br w:val="nil"/>
              <w:tr2bl w:val="nil"/>
            </w:tcBorders>
            <w:noWrap/>
            <w:tcMar>
              <w:left w:w="40" w:type="dxa"/>
              <w:right w:w="40" w:type="dxa"/>
            </w:tcMar>
            <w:vAlign w:val="bottom"/>
          </w:tcPr>
          <w:p w14:paraId="63150C9A"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PREJUÍZO LÍQUIDO</w:t>
            </w:r>
          </w:p>
        </w:tc>
        <w:tc>
          <w:tcPr>
            <w:tcW w:w="555" w:type="dxa"/>
            <w:tcBorders>
              <w:top w:val="single" w:sz="4" w:space="0" w:color="000000"/>
              <w:left w:val="nil"/>
              <w:bottom w:val="nil"/>
              <w:right w:val="nil"/>
              <w:tl2br w:val="nil"/>
              <w:tr2bl w:val="nil"/>
            </w:tcBorders>
            <w:noWrap/>
            <w:tcMar>
              <w:left w:w="0" w:type="dxa"/>
              <w:right w:w="0" w:type="dxa"/>
            </w:tcMar>
            <w:vAlign w:val="bottom"/>
          </w:tcPr>
          <w:p w14:paraId="39914C7C"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rPr>
            </w:pPr>
          </w:p>
        </w:tc>
        <w:tc>
          <w:tcPr>
            <w:tcW w:w="1155" w:type="dxa"/>
            <w:tcBorders>
              <w:top w:val="single" w:sz="4" w:space="0" w:color="000000"/>
              <w:left w:val="nil"/>
              <w:bottom w:val="nil"/>
              <w:right w:val="nil"/>
              <w:tl2br w:val="nil"/>
              <w:tr2bl w:val="nil"/>
            </w:tcBorders>
            <w:noWrap/>
            <w:tcMar>
              <w:left w:w="40" w:type="dxa"/>
              <w:right w:w="40" w:type="dxa"/>
            </w:tcMar>
            <w:vAlign w:val="bottom"/>
          </w:tcPr>
          <w:p w14:paraId="162FF10A"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(948)</w:t>
            </w:r>
          </w:p>
        </w:tc>
        <w:tc>
          <w:tcPr>
            <w:tcW w:w="1155" w:type="dxa"/>
            <w:tcBorders>
              <w:top w:val="single" w:sz="4" w:space="0" w:color="000000"/>
              <w:left w:val="nil"/>
              <w:bottom w:val="nil"/>
              <w:right w:val="nil"/>
              <w:tl2br w:val="nil"/>
              <w:tr2bl w:val="nil"/>
            </w:tcBorders>
            <w:noWrap/>
            <w:tcMar>
              <w:left w:w="40" w:type="dxa"/>
              <w:right w:w="40" w:type="dxa"/>
            </w:tcMar>
            <w:vAlign w:val="bottom"/>
          </w:tcPr>
          <w:p w14:paraId="483EC4C1"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(1.277)</w:t>
            </w:r>
          </w:p>
        </w:tc>
        <w:tc>
          <w:tcPr>
            <w:tcW w:w="1065" w:type="dxa"/>
            <w:tcBorders>
              <w:top w:val="single" w:sz="4" w:space="0" w:color="000000"/>
              <w:left w:val="nil"/>
              <w:bottom w:val="nil"/>
              <w:right w:val="nil"/>
              <w:tl2br w:val="nil"/>
              <w:tr2bl w:val="nil"/>
            </w:tcBorders>
            <w:noWrap/>
            <w:tcMar>
              <w:left w:w="40" w:type="dxa"/>
              <w:right w:w="40" w:type="dxa"/>
            </w:tcMar>
            <w:vAlign w:val="bottom"/>
          </w:tcPr>
          <w:p w14:paraId="2B0EFBD4"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(5.387)</w:t>
            </w:r>
          </w:p>
        </w:tc>
        <w:tc>
          <w:tcPr>
            <w:tcW w:w="1065" w:type="dxa"/>
            <w:tcBorders>
              <w:top w:val="single" w:sz="4" w:space="0" w:color="000000"/>
              <w:left w:val="nil"/>
              <w:bottom w:val="nil"/>
              <w:right w:val="nil"/>
              <w:tl2br w:val="nil"/>
              <w:tr2bl w:val="nil"/>
            </w:tcBorders>
            <w:noWrap/>
            <w:tcMar>
              <w:left w:w="40" w:type="dxa"/>
              <w:right w:w="40" w:type="dxa"/>
            </w:tcMar>
            <w:vAlign w:val="bottom"/>
          </w:tcPr>
          <w:p w14:paraId="78DFB414"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(2.879)</w:t>
            </w:r>
          </w:p>
        </w:tc>
      </w:tr>
      <w:tr w:rsidR="00D82C1F" w:rsidRPr="00015029" w14:paraId="1A1BA055"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4365" w:type="dxa"/>
            <w:tcBorders>
              <w:top w:val="nil"/>
              <w:left w:val="nil"/>
              <w:bottom w:val="nil"/>
              <w:right w:val="nil"/>
              <w:tl2br w:val="nil"/>
              <w:tr2bl w:val="nil"/>
            </w:tcBorders>
            <w:noWrap/>
            <w:tcMar>
              <w:left w:w="40" w:type="dxa"/>
              <w:right w:w="40" w:type="dxa"/>
            </w:tcMar>
            <w:vAlign w:val="bottom"/>
          </w:tcPr>
          <w:p w14:paraId="274E9296"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Outros resultados abrangentes</w:t>
            </w:r>
          </w:p>
        </w:tc>
        <w:tc>
          <w:tcPr>
            <w:tcW w:w="555" w:type="dxa"/>
            <w:tcBorders>
              <w:top w:val="nil"/>
              <w:left w:val="nil"/>
              <w:bottom w:val="nil"/>
              <w:right w:val="nil"/>
              <w:tl2br w:val="nil"/>
              <w:tr2bl w:val="nil"/>
            </w:tcBorders>
            <w:noWrap/>
            <w:tcMar>
              <w:left w:w="0" w:type="dxa"/>
              <w:right w:w="0" w:type="dxa"/>
            </w:tcMar>
            <w:vAlign w:val="bottom"/>
          </w:tcPr>
          <w:p w14:paraId="0C5A52DF"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155" w:type="dxa"/>
            <w:tcBorders>
              <w:top w:val="nil"/>
              <w:left w:val="nil"/>
              <w:bottom w:val="nil"/>
              <w:right w:val="nil"/>
              <w:tl2br w:val="nil"/>
              <w:tr2bl w:val="nil"/>
            </w:tcBorders>
            <w:noWrap/>
            <w:tcMar>
              <w:left w:w="40" w:type="dxa"/>
              <w:right w:w="85" w:type="dxa"/>
            </w:tcMar>
            <w:vAlign w:val="bottom"/>
          </w:tcPr>
          <w:p w14:paraId="0029E858"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w:t>
            </w:r>
          </w:p>
        </w:tc>
        <w:tc>
          <w:tcPr>
            <w:tcW w:w="1155" w:type="dxa"/>
            <w:tcBorders>
              <w:top w:val="nil"/>
              <w:left w:val="nil"/>
              <w:bottom w:val="nil"/>
              <w:right w:val="nil"/>
              <w:tl2br w:val="nil"/>
              <w:tr2bl w:val="nil"/>
            </w:tcBorders>
            <w:noWrap/>
            <w:tcMar>
              <w:left w:w="40" w:type="dxa"/>
              <w:right w:w="85" w:type="dxa"/>
            </w:tcMar>
            <w:vAlign w:val="bottom"/>
          </w:tcPr>
          <w:p w14:paraId="62C31557"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w:t>
            </w:r>
          </w:p>
        </w:tc>
        <w:tc>
          <w:tcPr>
            <w:tcW w:w="1065" w:type="dxa"/>
            <w:tcBorders>
              <w:top w:val="nil"/>
              <w:left w:val="nil"/>
              <w:bottom w:val="nil"/>
              <w:right w:val="nil"/>
              <w:tl2br w:val="nil"/>
              <w:tr2bl w:val="nil"/>
            </w:tcBorders>
            <w:noWrap/>
            <w:tcMar>
              <w:left w:w="40" w:type="dxa"/>
              <w:right w:w="85" w:type="dxa"/>
            </w:tcMar>
            <w:vAlign w:val="bottom"/>
          </w:tcPr>
          <w:p w14:paraId="71168C3C"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w:t>
            </w:r>
          </w:p>
        </w:tc>
        <w:tc>
          <w:tcPr>
            <w:tcW w:w="1065" w:type="dxa"/>
            <w:tcBorders>
              <w:top w:val="nil"/>
              <w:left w:val="nil"/>
              <w:bottom w:val="nil"/>
              <w:right w:val="nil"/>
              <w:tl2br w:val="nil"/>
              <w:tr2bl w:val="nil"/>
            </w:tcBorders>
            <w:noWrap/>
            <w:tcMar>
              <w:left w:w="40" w:type="dxa"/>
              <w:right w:w="85" w:type="dxa"/>
            </w:tcMar>
            <w:vAlign w:val="bottom"/>
          </w:tcPr>
          <w:p w14:paraId="090EDC07"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w:t>
            </w:r>
          </w:p>
        </w:tc>
      </w:tr>
      <w:tr w:rsidR="00D82C1F" w:rsidRPr="00015029" w14:paraId="5EDF91DD"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4365" w:type="dxa"/>
            <w:tcBorders>
              <w:top w:val="nil"/>
              <w:left w:val="nil"/>
              <w:bottom w:val="nil"/>
              <w:right w:val="nil"/>
              <w:tl2br w:val="nil"/>
              <w:tr2bl w:val="nil"/>
            </w:tcBorders>
            <w:noWrap/>
            <w:tcMar>
              <w:left w:w="40" w:type="dxa"/>
              <w:right w:w="40" w:type="dxa"/>
            </w:tcMar>
            <w:vAlign w:val="bottom"/>
          </w:tcPr>
          <w:p w14:paraId="30E2A1AA"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Efeitos dos impostos</w:t>
            </w:r>
          </w:p>
        </w:tc>
        <w:tc>
          <w:tcPr>
            <w:tcW w:w="555" w:type="dxa"/>
            <w:tcBorders>
              <w:top w:val="nil"/>
              <w:left w:val="nil"/>
              <w:bottom w:val="nil"/>
              <w:right w:val="nil"/>
              <w:tl2br w:val="nil"/>
              <w:tr2bl w:val="nil"/>
            </w:tcBorders>
            <w:noWrap/>
            <w:tcMar>
              <w:left w:w="0" w:type="dxa"/>
              <w:right w:w="0" w:type="dxa"/>
            </w:tcMar>
            <w:vAlign w:val="bottom"/>
          </w:tcPr>
          <w:p w14:paraId="0160C6DC"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155" w:type="dxa"/>
            <w:tcBorders>
              <w:top w:val="nil"/>
              <w:left w:val="nil"/>
              <w:bottom w:val="nil"/>
              <w:right w:val="nil"/>
              <w:tl2br w:val="nil"/>
              <w:tr2bl w:val="nil"/>
            </w:tcBorders>
            <w:noWrap/>
            <w:tcMar>
              <w:left w:w="40" w:type="dxa"/>
              <w:right w:w="85" w:type="dxa"/>
            </w:tcMar>
            <w:vAlign w:val="bottom"/>
          </w:tcPr>
          <w:p w14:paraId="78B9A010"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w:t>
            </w:r>
          </w:p>
        </w:tc>
        <w:tc>
          <w:tcPr>
            <w:tcW w:w="1155" w:type="dxa"/>
            <w:tcBorders>
              <w:top w:val="nil"/>
              <w:left w:val="nil"/>
              <w:bottom w:val="nil"/>
              <w:right w:val="nil"/>
              <w:tl2br w:val="nil"/>
              <w:tr2bl w:val="nil"/>
            </w:tcBorders>
            <w:noWrap/>
            <w:tcMar>
              <w:left w:w="40" w:type="dxa"/>
              <w:right w:w="85" w:type="dxa"/>
            </w:tcMar>
            <w:vAlign w:val="bottom"/>
          </w:tcPr>
          <w:p w14:paraId="043E8439"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w:t>
            </w:r>
          </w:p>
        </w:tc>
        <w:tc>
          <w:tcPr>
            <w:tcW w:w="1065" w:type="dxa"/>
            <w:tcBorders>
              <w:top w:val="nil"/>
              <w:left w:val="nil"/>
              <w:bottom w:val="nil"/>
              <w:right w:val="nil"/>
              <w:tl2br w:val="nil"/>
              <w:tr2bl w:val="nil"/>
            </w:tcBorders>
            <w:noWrap/>
            <w:tcMar>
              <w:left w:w="40" w:type="dxa"/>
              <w:right w:w="85" w:type="dxa"/>
            </w:tcMar>
            <w:vAlign w:val="bottom"/>
          </w:tcPr>
          <w:p w14:paraId="6D6327D7"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w:t>
            </w:r>
          </w:p>
        </w:tc>
        <w:tc>
          <w:tcPr>
            <w:tcW w:w="1065" w:type="dxa"/>
            <w:tcBorders>
              <w:top w:val="nil"/>
              <w:left w:val="nil"/>
              <w:bottom w:val="nil"/>
              <w:right w:val="nil"/>
              <w:tl2br w:val="nil"/>
              <w:tr2bl w:val="nil"/>
            </w:tcBorders>
            <w:noWrap/>
            <w:tcMar>
              <w:left w:w="40" w:type="dxa"/>
              <w:right w:w="85" w:type="dxa"/>
            </w:tcMar>
            <w:vAlign w:val="bottom"/>
          </w:tcPr>
          <w:p w14:paraId="0FFC5899"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w:t>
            </w:r>
          </w:p>
        </w:tc>
      </w:tr>
      <w:tr w:rsidR="00D82C1F" w:rsidRPr="00015029" w14:paraId="5968EDE8"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4365" w:type="dxa"/>
            <w:tcBorders>
              <w:top w:val="nil"/>
              <w:left w:val="nil"/>
              <w:bottom w:val="single" w:sz="4" w:space="0" w:color="000000"/>
              <w:right w:val="nil"/>
              <w:tl2br w:val="nil"/>
              <w:tr2bl w:val="nil"/>
            </w:tcBorders>
            <w:noWrap/>
            <w:tcMar>
              <w:left w:w="40" w:type="dxa"/>
              <w:right w:w="40" w:type="dxa"/>
            </w:tcMar>
            <w:vAlign w:val="bottom"/>
          </w:tcPr>
          <w:p w14:paraId="41EBB289"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RESULTADO ABRANGENTE DO PERÍODO</w:t>
            </w:r>
          </w:p>
        </w:tc>
        <w:tc>
          <w:tcPr>
            <w:tcW w:w="555" w:type="dxa"/>
            <w:tcBorders>
              <w:top w:val="nil"/>
              <w:left w:val="nil"/>
              <w:bottom w:val="single" w:sz="4" w:space="0" w:color="000000"/>
              <w:right w:val="nil"/>
              <w:tl2br w:val="nil"/>
              <w:tr2bl w:val="nil"/>
            </w:tcBorders>
            <w:noWrap/>
            <w:tcMar>
              <w:left w:w="0" w:type="dxa"/>
              <w:right w:w="0" w:type="dxa"/>
            </w:tcMar>
            <w:vAlign w:val="bottom"/>
          </w:tcPr>
          <w:p w14:paraId="0A2D1727"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155" w:type="dxa"/>
            <w:tcBorders>
              <w:top w:val="nil"/>
              <w:left w:val="nil"/>
              <w:bottom w:val="single" w:sz="4" w:space="0" w:color="000000"/>
              <w:right w:val="nil"/>
              <w:tl2br w:val="nil"/>
              <w:tr2bl w:val="nil"/>
            </w:tcBorders>
            <w:noWrap/>
            <w:tcMar>
              <w:left w:w="40" w:type="dxa"/>
              <w:right w:w="40" w:type="dxa"/>
            </w:tcMar>
            <w:vAlign w:val="bottom"/>
          </w:tcPr>
          <w:p w14:paraId="7EDDDD6D"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(948)</w:t>
            </w:r>
          </w:p>
        </w:tc>
        <w:tc>
          <w:tcPr>
            <w:tcW w:w="1155" w:type="dxa"/>
            <w:tcBorders>
              <w:top w:val="nil"/>
              <w:left w:val="nil"/>
              <w:bottom w:val="single" w:sz="4" w:space="0" w:color="000000"/>
              <w:right w:val="nil"/>
              <w:tl2br w:val="nil"/>
              <w:tr2bl w:val="nil"/>
            </w:tcBorders>
            <w:noWrap/>
            <w:tcMar>
              <w:left w:w="40" w:type="dxa"/>
              <w:right w:w="40" w:type="dxa"/>
            </w:tcMar>
            <w:vAlign w:val="bottom"/>
          </w:tcPr>
          <w:p w14:paraId="20848986"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(1.277)</w:t>
            </w:r>
          </w:p>
        </w:tc>
        <w:tc>
          <w:tcPr>
            <w:tcW w:w="1065" w:type="dxa"/>
            <w:tcBorders>
              <w:top w:val="nil"/>
              <w:left w:val="nil"/>
              <w:bottom w:val="single" w:sz="4" w:space="0" w:color="000000"/>
              <w:right w:val="nil"/>
              <w:tl2br w:val="nil"/>
              <w:tr2bl w:val="nil"/>
            </w:tcBorders>
            <w:noWrap/>
            <w:tcMar>
              <w:left w:w="40" w:type="dxa"/>
              <w:right w:w="40" w:type="dxa"/>
            </w:tcMar>
            <w:vAlign w:val="bottom"/>
          </w:tcPr>
          <w:p w14:paraId="179C94F3"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(5.387)</w:t>
            </w:r>
          </w:p>
        </w:tc>
        <w:tc>
          <w:tcPr>
            <w:tcW w:w="1065" w:type="dxa"/>
            <w:tcBorders>
              <w:top w:val="nil"/>
              <w:left w:val="nil"/>
              <w:bottom w:val="single" w:sz="4" w:space="0" w:color="000000"/>
              <w:right w:val="nil"/>
              <w:tl2br w:val="nil"/>
              <w:tr2bl w:val="nil"/>
            </w:tcBorders>
            <w:noWrap/>
            <w:tcMar>
              <w:left w:w="40" w:type="dxa"/>
              <w:right w:w="40" w:type="dxa"/>
            </w:tcMar>
            <w:vAlign w:val="bottom"/>
          </w:tcPr>
          <w:p w14:paraId="6D0AFBC0"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(2.879)</w:t>
            </w:r>
          </w:p>
        </w:tc>
      </w:tr>
      <w:tr w:rsidR="00D82C1F" w:rsidRPr="00015029" w14:paraId="0E49029B"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9360" w:type="dxa"/>
            <w:gridSpan w:val="6"/>
            <w:tcBorders>
              <w:top w:val="single" w:sz="4" w:space="0" w:color="000000"/>
              <w:left w:val="nil"/>
              <w:bottom w:val="nil"/>
              <w:right w:val="nil"/>
              <w:tl2br w:val="nil"/>
              <w:tr2bl w:val="nil"/>
            </w:tcBorders>
            <w:noWrap/>
            <w:tcMar>
              <w:left w:w="40" w:type="dxa"/>
              <w:right w:w="40" w:type="dxa"/>
            </w:tcMar>
            <w:vAlign w:val="center"/>
          </w:tcPr>
          <w:p w14:paraId="297BD28C"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As notas explicativas são parte integrante das demonstrações contábeis.</w:t>
            </w:r>
          </w:p>
        </w:tc>
      </w:tr>
    </w:tbl>
    <w:tbl>
      <w:tblPr>
        <w:tblStyle w:val="CDMRange1"/>
        <w:tblW w:w="9662" w:type="dxa"/>
        <w:tblLayout w:type="fixed"/>
        <w:tblLook w:val="0600" w:firstRow="0" w:lastRow="0" w:firstColumn="0" w:lastColumn="0" w:noHBand="1" w:noVBand="1"/>
      </w:tblPr>
      <w:tblGrid>
        <w:gridCol w:w="4538"/>
        <w:gridCol w:w="730"/>
        <w:gridCol w:w="1326"/>
        <w:gridCol w:w="30"/>
        <w:gridCol w:w="1712"/>
        <w:gridCol w:w="1326"/>
      </w:tblGrid>
      <w:tr w:rsidR="00D82C1F" w:rsidRPr="00015029" w14:paraId="664FB16B" w14:textId="77777777" w:rsidTr="00E92D3F">
        <w:trPr>
          <w:trHeight w:hRule="exact" w:val="250"/>
        </w:trPr>
        <w:tc>
          <w:tcPr>
            <w:tcW w:w="9735" w:type="dxa"/>
            <w:gridSpan w:val="6"/>
            <w:tcBorders>
              <w:top w:val="nil"/>
              <w:left w:val="nil"/>
              <w:bottom w:val="nil"/>
              <w:right w:val="nil"/>
              <w:tl2br w:val="nil"/>
              <w:tr2bl w:val="nil"/>
            </w:tcBorders>
            <w:shd w:val="clear" w:color="FFFFFF" w:fill="FFFFFF"/>
            <w:noWrap/>
            <w:tcMar>
              <w:left w:w="40" w:type="dxa"/>
              <w:right w:w="40" w:type="dxa"/>
            </w:tcMar>
            <w:vAlign w:val="bottom"/>
          </w:tcPr>
          <w:p w14:paraId="21F59B33" w14:textId="77777777" w:rsidR="00D82C1F" w:rsidRPr="00015029" w:rsidRDefault="00EB5110">
            <w:pPr>
              <w:pageBreakBefore/>
              <w:spacing w:before="0" w:after="0" w:line="240" w:lineRule="auto"/>
              <w:jc w:val="left"/>
              <w:rPr>
                <w:rFonts w:ascii="BancoDoBrasil Textos" w:eastAsia="BancoDoBrasil Textos" w:hAnsi="BancoDoBrasil Textos" w:cs="BancoDoBrasil Textos"/>
                <w:b/>
                <w:color w:val="000000"/>
              </w:rPr>
            </w:pPr>
            <w:bookmarkStart w:id="7" w:name="RG_MARKER_373349"/>
            <w:r w:rsidRPr="00015029">
              <w:rPr>
                <w:rFonts w:ascii="BancoDoBrasil Textos" w:eastAsia="BancoDoBrasil Textos" w:hAnsi="BancoDoBrasil Textos" w:cs="BancoDoBrasil Textos"/>
                <w:b/>
                <w:color w:val="000000"/>
              </w:rPr>
              <w:lastRenderedPageBreak/>
              <w:t xml:space="preserve">DEMONSTRAÇÃO DAS MUTAÇÕES DO PATRIMÔNIO LÍQUIDO </w:t>
            </w:r>
            <w:bookmarkEnd w:id="7"/>
          </w:p>
        </w:tc>
      </w:tr>
      <w:tr w:rsidR="00D82C1F" w:rsidRPr="00015029" w14:paraId="335AE6B4"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4575"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1A563110"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c>
          <w:tcPr>
            <w:tcW w:w="735"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77A4E875"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c>
          <w:tcPr>
            <w:tcW w:w="1335"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0C76D2CF"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c>
          <w:tcPr>
            <w:tcW w:w="30" w:type="dxa"/>
            <w:tcBorders>
              <w:top w:val="nil"/>
              <w:left w:val="nil"/>
              <w:bottom w:val="single" w:sz="4" w:space="0" w:color="000000"/>
              <w:right w:val="nil"/>
              <w:tl2br w:val="nil"/>
              <w:tr2bl w:val="nil"/>
            </w:tcBorders>
            <w:shd w:val="clear" w:color="FFFFFF" w:fill="FFFFFF"/>
            <w:noWrap/>
            <w:tcMar>
              <w:left w:w="0" w:type="dxa"/>
              <w:right w:w="0" w:type="dxa"/>
            </w:tcMar>
            <w:vAlign w:val="bottom"/>
          </w:tcPr>
          <w:p w14:paraId="4581FDE1"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c>
          <w:tcPr>
            <w:tcW w:w="3060" w:type="dxa"/>
            <w:gridSpan w:val="2"/>
            <w:tcBorders>
              <w:top w:val="nil"/>
              <w:left w:val="nil"/>
              <w:bottom w:val="single" w:sz="4" w:space="0" w:color="000000"/>
              <w:right w:val="nil"/>
              <w:tl2br w:val="nil"/>
              <w:tr2bl w:val="nil"/>
            </w:tcBorders>
            <w:shd w:val="clear" w:color="FFFFFF" w:fill="FFFFFF"/>
            <w:noWrap/>
            <w:tcMar>
              <w:left w:w="0" w:type="dxa"/>
              <w:right w:w="0" w:type="dxa"/>
            </w:tcMar>
            <w:vAlign w:val="bottom"/>
          </w:tcPr>
          <w:p w14:paraId="26F580CC"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rPr>
            </w:pPr>
          </w:p>
        </w:tc>
      </w:tr>
      <w:tr w:rsidR="00D82C1F" w:rsidRPr="00015029" w14:paraId="7D6C3CCB"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70"/>
        </w:trPr>
        <w:tc>
          <w:tcPr>
            <w:tcW w:w="4575"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41516401"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rPr>
            </w:pPr>
          </w:p>
        </w:tc>
        <w:tc>
          <w:tcPr>
            <w:tcW w:w="73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6A764151" w14:textId="77777777" w:rsidR="00D82C1F" w:rsidRPr="00015029" w:rsidRDefault="00EB5110">
            <w:pPr>
              <w:spacing w:before="0" w:after="0" w:line="240" w:lineRule="auto"/>
              <w:jc w:val="center"/>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Nota</w:t>
            </w:r>
          </w:p>
        </w:tc>
        <w:tc>
          <w:tcPr>
            <w:tcW w:w="133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55B4C127"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Capital Social</w:t>
            </w:r>
          </w:p>
        </w:tc>
        <w:tc>
          <w:tcPr>
            <w:tcW w:w="30"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1262D142"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rPr>
            </w:pPr>
          </w:p>
        </w:tc>
        <w:tc>
          <w:tcPr>
            <w:tcW w:w="172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74028D84"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Lucros ou Prejuízos Acumulados</w:t>
            </w:r>
          </w:p>
        </w:tc>
        <w:tc>
          <w:tcPr>
            <w:tcW w:w="133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20FBF82B"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Total</w:t>
            </w:r>
          </w:p>
        </w:tc>
      </w:tr>
      <w:tr w:rsidR="00D82C1F" w:rsidRPr="00015029" w14:paraId="7CB9B993"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4575" w:type="dxa"/>
            <w:tcBorders>
              <w:top w:val="nil"/>
              <w:left w:val="nil"/>
              <w:bottom w:val="nil"/>
              <w:right w:val="nil"/>
              <w:tl2br w:val="nil"/>
              <w:tr2bl w:val="nil"/>
            </w:tcBorders>
            <w:shd w:val="clear" w:color="FFFFFF" w:fill="FFFFFF"/>
            <w:noWrap/>
            <w:tcMar>
              <w:left w:w="40" w:type="dxa"/>
              <w:right w:w="40" w:type="dxa"/>
            </w:tcMar>
            <w:vAlign w:val="center"/>
          </w:tcPr>
          <w:p w14:paraId="3C653A46"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Saldos em 31.12.2023</w:t>
            </w:r>
          </w:p>
        </w:tc>
        <w:tc>
          <w:tcPr>
            <w:tcW w:w="735" w:type="dxa"/>
            <w:tcBorders>
              <w:top w:val="nil"/>
              <w:left w:val="nil"/>
              <w:bottom w:val="nil"/>
              <w:right w:val="nil"/>
              <w:tl2br w:val="nil"/>
              <w:tr2bl w:val="nil"/>
            </w:tcBorders>
            <w:shd w:val="clear" w:color="FFFFFF" w:fill="FFFFFF"/>
            <w:noWrap/>
            <w:tcMar>
              <w:left w:w="0" w:type="dxa"/>
              <w:right w:w="0" w:type="dxa"/>
            </w:tcMar>
            <w:vAlign w:val="center"/>
          </w:tcPr>
          <w:p w14:paraId="12795318"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335" w:type="dxa"/>
            <w:tcBorders>
              <w:top w:val="nil"/>
              <w:left w:val="nil"/>
              <w:bottom w:val="nil"/>
              <w:right w:val="nil"/>
              <w:tl2br w:val="nil"/>
              <w:tr2bl w:val="nil"/>
            </w:tcBorders>
            <w:shd w:val="clear" w:color="FFFFFF" w:fill="FFFFFF"/>
            <w:noWrap/>
            <w:tcMar>
              <w:left w:w="40" w:type="dxa"/>
              <w:right w:w="100" w:type="dxa"/>
            </w:tcMar>
            <w:vAlign w:val="center"/>
          </w:tcPr>
          <w:p w14:paraId="53757405"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87.233</w:t>
            </w:r>
          </w:p>
        </w:tc>
        <w:tc>
          <w:tcPr>
            <w:tcW w:w="30" w:type="dxa"/>
            <w:tcBorders>
              <w:top w:val="nil"/>
              <w:left w:val="nil"/>
              <w:bottom w:val="nil"/>
              <w:right w:val="nil"/>
              <w:tl2br w:val="nil"/>
              <w:tr2bl w:val="nil"/>
            </w:tcBorders>
            <w:shd w:val="clear" w:color="FFFFFF" w:fill="FFFFFF"/>
            <w:noWrap/>
            <w:tcMar>
              <w:left w:w="0" w:type="dxa"/>
              <w:right w:w="0" w:type="dxa"/>
            </w:tcMar>
            <w:vAlign w:val="center"/>
          </w:tcPr>
          <w:p w14:paraId="5BF0B569"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725" w:type="dxa"/>
            <w:tcBorders>
              <w:top w:val="nil"/>
              <w:left w:val="nil"/>
              <w:bottom w:val="nil"/>
              <w:right w:val="nil"/>
              <w:tl2br w:val="nil"/>
              <w:tr2bl w:val="nil"/>
            </w:tcBorders>
            <w:shd w:val="clear" w:color="FFFFFF" w:fill="FFFFFF"/>
            <w:noWrap/>
            <w:tcMar>
              <w:left w:w="40" w:type="dxa"/>
              <w:right w:w="40" w:type="dxa"/>
            </w:tcMar>
            <w:vAlign w:val="center"/>
          </w:tcPr>
          <w:p w14:paraId="3C6C75EE"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(76.147)</w:t>
            </w:r>
          </w:p>
        </w:tc>
        <w:tc>
          <w:tcPr>
            <w:tcW w:w="1335" w:type="dxa"/>
            <w:tcBorders>
              <w:top w:val="nil"/>
              <w:left w:val="nil"/>
              <w:bottom w:val="nil"/>
              <w:right w:val="nil"/>
              <w:tl2br w:val="nil"/>
              <w:tr2bl w:val="nil"/>
            </w:tcBorders>
            <w:shd w:val="clear" w:color="FFFFFF" w:fill="FFFFFF"/>
            <w:noWrap/>
            <w:tcMar>
              <w:left w:w="40" w:type="dxa"/>
              <w:right w:w="100" w:type="dxa"/>
            </w:tcMar>
            <w:vAlign w:val="center"/>
          </w:tcPr>
          <w:p w14:paraId="27F4FDCF"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11.086</w:t>
            </w:r>
          </w:p>
        </w:tc>
      </w:tr>
      <w:tr w:rsidR="00D82C1F" w:rsidRPr="00015029" w14:paraId="411E6858"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4575" w:type="dxa"/>
            <w:tcBorders>
              <w:top w:val="nil"/>
              <w:left w:val="nil"/>
              <w:bottom w:val="nil"/>
              <w:right w:val="nil"/>
              <w:tl2br w:val="nil"/>
              <w:tr2bl w:val="nil"/>
            </w:tcBorders>
            <w:shd w:val="clear" w:color="FFFFFF" w:fill="FFFFFF"/>
            <w:noWrap/>
            <w:tcMar>
              <w:left w:w="40" w:type="dxa"/>
              <w:right w:w="40" w:type="dxa"/>
            </w:tcMar>
            <w:vAlign w:val="center"/>
          </w:tcPr>
          <w:p w14:paraId="7C113243"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 xml:space="preserve">Prejuízo líquido do período         </w:t>
            </w:r>
          </w:p>
        </w:tc>
        <w:tc>
          <w:tcPr>
            <w:tcW w:w="735" w:type="dxa"/>
            <w:tcBorders>
              <w:top w:val="nil"/>
              <w:left w:val="nil"/>
              <w:bottom w:val="nil"/>
              <w:right w:val="nil"/>
              <w:tl2br w:val="nil"/>
              <w:tr2bl w:val="nil"/>
            </w:tcBorders>
            <w:shd w:val="clear" w:color="FFFFFF" w:fill="FFFFFF"/>
            <w:noWrap/>
            <w:tcMar>
              <w:left w:w="0" w:type="dxa"/>
              <w:right w:w="0" w:type="dxa"/>
            </w:tcMar>
            <w:vAlign w:val="center"/>
          </w:tcPr>
          <w:p w14:paraId="3AC229E7"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335" w:type="dxa"/>
            <w:tcBorders>
              <w:top w:val="nil"/>
              <w:left w:val="nil"/>
              <w:bottom w:val="nil"/>
              <w:right w:val="nil"/>
              <w:tl2br w:val="nil"/>
              <w:tr2bl w:val="nil"/>
            </w:tcBorders>
            <w:shd w:val="clear" w:color="FFFFFF" w:fill="FFFFFF"/>
            <w:noWrap/>
            <w:tcMar>
              <w:left w:w="40" w:type="dxa"/>
              <w:right w:w="85" w:type="dxa"/>
            </w:tcMar>
            <w:vAlign w:val="center"/>
          </w:tcPr>
          <w:p w14:paraId="45CE5C9B"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w:t>
            </w:r>
          </w:p>
        </w:tc>
        <w:tc>
          <w:tcPr>
            <w:tcW w:w="30" w:type="dxa"/>
            <w:tcBorders>
              <w:top w:val="nil"/>
              <w:left w:val="nil"/>
              <w:bottom w:val="nil"/>
              <w:right w:val="nil"/>
              <w:tl2br w:val="nil"/>
              <w:tr2bl w:val="nil"/>
            </w:tcBorders>
            <w:shd w:val="clear" w:color="FFFFFF" w:fill="FFFFFF"/>
            <w:noWrap/>
            <w:tcMar>
              <w:left w:w="0" w:type="dxa"/>
              <w:right w:w="0" w:type="dxa"/>
            </w:tcMar>
            <w:vAlign w:val="center"/>
          </w:tcPr>
          <w:p w14:paraId="18C39069"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725" w:type="dxa"/>
            <w:tcBorders>
              <w:top w:val="nil"/>
              <w:left w:val="nil"/>
              <w:bottom w:val="nil"/>
              <w:right w:val="nil"/>
              <w:tl2br w:val="nil"/>
              <w:tr2bl w:val="nil"/>
            </w:tcBorders>
            <w:shd w:val="clear" w:color="FFFFFF" w:fill="FFFFFF"/>
            <w:noWrap/>
            <w:tcMar>
              <w:left w:w="40" w:type="dxa"/>
              <w:right w:w="40" w:type="dxa"/>
            </w:tcMar>
            <w:vAlign w:val="center"/>
          </w:tcPr>
          <w:p w14:paraId="2187C76A"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(2.879)</w:t>
            </w:r>
          </w:p>
        </w:tc>
        <w:tc>
          <w:tcPr>
            <w:tcW w:w="1335" w:type="dxa"/>
            <w:tcBorders>
              <w:top w:val="nil"/>
              <w:left w:val="nil"/>
              <w:bottom w:val="nil"/>
              <w:right w:val="nil"/>
              <w:tl2br w:val="nil"/>
              <w:tr2bl w:val="nil"/>
            </w:tcBorders>
            <w:shd w:val="clear" w:color="FFFFFF" w:fill="FFFFFF"/>
            <w:noWrap/>
            <w:tcMar>
              <w:left w:w="40" w:type="dxa"/>
              <w:right w:w="40" w:type="dxa"/>
            </w:tcMar>
            <w:vAlign w:val="center"/>
          </w:tcPr>
          <w:p w14:paraId="70F9FAFB"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(2.879)</w:t>
            </w:r>
          </w:p>
        </w:tc>
      </w:tr>
      <w:tr w:rsidR="00D82C1F" w:rsidRPr="00015029" w14:paraId="10EE861E"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4575"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4695C6DE"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Saldos em 30.09.2024</w:t>
            </w:r>
          </w:p>
        </w:tc>
        <w:tc>
          <w:tcPr>
            <w:tcW w:w="735" w:type="dxa"/>
            <w:tcBorders>
              <w:top w:val="nil"/>
              <w:left w:val="nil"/>
              <w:bottom w:val="single" w:sz="4" w:space="0" w:color="000000"/>
              <w:right w:val="nil"/>
              <w:tl2br w:val="nil"/>
              <w:tr2bl w:val="nil"/>
            </w:tcBorders>
            <w:shd w:val="clear" w:color="FFFFFF" w:fill="FFFFFF"/>
            <w:noWrap/>
            <w:tcMar>
              <w:left w:w="0" w:type="dxa"/>
              <w:right w:w="0" w:type="dxa"/>
            </w:tcMar>
            <w:vAlign w:val="center"/>
          </w:tcPr>
          <w:p w14:paraId="7AFB16C0"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rPr>
            </w:pPr>
          </w:p>
        </w:tc>
        <w:tc>
          <w:tcPr>
            <w:tcW w:w="1335" w:type="dxa"/>
            <w:tcBorders>
              <w:top w:val="nil"/>
              <w:left w:val="nil"/>
              <w:bottom w:val="single" w:sz="4" w:space="0" w:color="000000"/>
              <w:right w:val="nil"/>
              <w:tl2br w:val="nil"/>
              <w:tr2bl w:val="nil"/>
            </w:tcBorders>
            <w:shd w:val="clear" w:color="FFFFFF" w:fill="FFFFFF"/>
            <w:noWrap/>
            <w:tcMar>
              <w:left w:w="40" w:type="dxa"/>
              <w:right w:w="100" w:type="dxa"/>
            </w:tcMar>
            <w:vAlign w:val="center"/>
          </w:tcPr>
          <w:p w14:paraId="0DA4B75E"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87.233</w:t>
            </w:r>
          </w:p>
        </w:tc>
        <w:tc>
          <w:tcPr>
            <w:tcW w:w="30" w:type="dxa"/>
            <w:tcBorders>
              <w:top w:val="nil"/>
              <w:left w:val="nil"/>
              <w:bottom w:val="single" w:sz="4" w:space="0" w:color="000000"/>
              <w:right w:val="nil"/>
              <w:tl2br w:val="nil"/>
              <w:tr2bl w:val="nil"/>
            </w:tcBorders>
            <w:shd w:val="clear" w:color="FFFFFF" w:fill="FFFFFF"/>
            <w:noWrap/>
            <w:tcMar>
              <w:left w:w="0" w:type="dxa"/>
              <w:right w:w="0" w:type="dxa"/>
            </w:tcMar>
            <w:vAlign w:val="center"/>
          </w:tcPr>
          <w:p w14:paraId="031B4F1E"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725"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49B6EDB1"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(79.026)</w:t>
            </w:r>
          </w:p>
        </w:tc>
        <w:tc>
          <w:tcPr>
            <w:tcW w:w="1335" w:type="dxa"/>
            <w:tcBorders>
              <w:top w:val="nil"/>
              <w:left w:val="nil"/>
              <w:bottom w:val="single" w:sz="4" w:space="0" w:color="000000"/>
              <w:right w:val="nil"/>
              <w:tl2br w:val="nil"/>
              <w:tr2bl w:val="nil"/>
            </w:tcBorders>
            <w:shd w:val="clear" w:color="FFFFFF" w:fill="FFFFFF"/>
            <w:noWrap/>
            <w:tcMar>
              <w:left w:w="40" w:type="dxa"/>
              <w:right w:w="100" w:type="dxa"/>
            </w:tcMar>
            <w:vAlign w:val="center"/>
          </w:tcPr>
          <w:p w14:paraId="09C97733"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8.207</w:t>
            </w:r>
          </w:p>
        </w:tc>
      </w:tr>
      <w:tr w:rsidR="00D82C1F" w:rsidRPr="00015029" w14:paraId="17DD1C75"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457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299BF548"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Mutações do período</w:t>
            </w:r>
          </w:p>
        </w:tc>
        <w:tc>
          <w:tcPr>
            <w:tcW w:w="735"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center"/>
          </w:tcPr>
          <w:p w14:paraId="5F1D9077"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rPr>
            </w:pPr>
          </w:p>
        </w:tc>
        <w:tc>
          <w:tcPr>
            <w:tcW w:w="133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center"/>
          </w:tcPr>
          <w:p w14:paraId="0C3BFFBF"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w:t>
            </w:r>
          </w:p>
        </w:tc>
        <w:tc>
          <w:tcPr>
            <w:tcW w:w="30"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center"/>
          </w:tcPr>
          <w:p w14:paraId="74CF060B"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rPr>
            </w:pPr>
          </w:p>
        </w:tc>
        <w:tc>
          <w:tcPr>
            <w:tcW w:w="172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4527D506"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(2.879)</w:t>
            </w:r>
          </w:p>
        </w:tc>
        <w:tc>
          <w:tcPr>
            <w:tcW w:w="133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242418EE"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(2.879)</w:t>
            </w:r>
          </w:p>
        </w:tc>
      </w:tr>
      <w:tr w:rsidR="00D82C1F" w:rsidRPr="00015029" w14:paraId="4FB8A22F"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4575"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18997E9C"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Saldos em 31.12.2024</w:t>
            </w:r>
          </w:p>
        </w:tc>
        <w:tc>
          <w:tcPr>
            <w:tcW w:w="735"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539AF2CC"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rPr>
            </w:pPr>
          </w:p>
        </w:tc>
        <w:tc>
          <w:tcPr>
            <w:tcW w:w="1335"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7A616AED"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87.233</w:t>
            </w:r>
          </w:p>
        </w:tc>
        <w:tc>
          <w:tcPr>
            <w:tcW w:w="3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064FF8BE"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725"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45064134"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(80.937)</w:t>
            </w:r>
          </w:p>
        </w:tc>
        <w:tc>
          <w:tcPr>
            <w:tcW w:w="1335"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1C0039DD"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6.296</w:t>
            </w:r>
          </w:p>
        </w:tc>
      </w:tr>
      <w:tr w:rsidR="00D82C1F" w:rsidRPr="00015029" w14:paraId="25C32D48"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4575" w:type="dxa"/>
            <w:tcBorders>
              <w:top w:val="nil"/>
              <w:left w:val="nil"/>
              <w:bottom w:val="nil"/>
              <w:right w:val="nil"/>
              <w:tl2br w:val="nil"/>
              <w:tr2bl w:val="nil"/>
            </w:tcBorders>
            <w:shd w:val="clear" w:color="FFFFFF" w:fill="FFFFFF"/>
            <w:noWrap/>
            <w:tcMar>
              <w:left w:w="40" w:type="dxa"/>
              <w:right w:w="40" w:type="dxa"/>
            </w:tcMar>
            <w:vAlign w:val="center"/>
          </w:tcPr>
          <w:p w14:paraId="7932C92D"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 xml:space="preserve">Aumento de capital </w:t>
            </w:r>
          </w:p>
        </w:tc>
        <w:tc>
          <w:tcPr>
            <w:tcW w:w="735" w:type="dxa"/>
            <w:tcBorders>
              <w:top w:val="nil"/>
              <w:left w:val="nil"/>
              <w:bottom w:val="nil"/>
              <w:right w:val="nil"/>
              <w:tl2br w:val="nil"/>
              <w:tr2bl w:val="nil"/>
            </w:tcBorders>
            <w:shd w:val="clear" w:color="FFFFFF" w:fill="FFFFFF"/>
            <w:noWrap/>
            <w:tcMar>
              <w:left w:w="40" w:type="dxa"/>
              <w:right w:w="40" w:type="dxa"/>
            </w:tcMar>
            <w:vAlign w:val="center"/>
          </w:tcPr>
          <w:p w14:paraId="2C5CB6F7"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14</w:t>
            </w:r>
          </w:p>
        </w:tc>
        <w:tc>
          <w:tcPr>
            <w:tcW w:w="1335" w:type="dxa"/>
            <w:tcBorders>
              <w:top w:val="nil"/>
              <w:left w:val="nil"/>
              <w:bottom w:val="nil"/>
              <w:right w:val="nil"/>
              <w:tl2br w:val="nil"/>
              <w:tr2bl w:val="nil"/>
            </w:tcBorders>
            <w:shd w:val="clear" w:color="FFFFFF" w:fill="FFFFFF"/>
            <w:noWrap/>
            <w:tcMar>
              <w:left w:w="40" w:type="dxa"/>
              <w:right w:w="85" w:type="dxa"/>
            </w:tcMar>
            <w:vAlign w:val="center"/>
          </w:tcPr>
          <w:p w14:paraId="7BE3DFB1"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3.000</w:t>
            </w:r>
          </w:p>
        </w:tc>
        <w:tc>
          <w:tcPr>
            <w:tcW w:w="30" w:type="dxa"/>
            <w:tcBorders>
              <w:top w:val="nil"/>
              <w:left w:val="nil"/>
              <w:bottom w:val="nil"/>
              <w:right w:val="nil"/>
              <w:tl2br w:val="nil"/>
              <w:tr2bl w:val="nil"/>
            </w:tcBorders>
            <w:shd w:val="clear" w:color="FFFFFF" w:fill="FFFFFF"/>
            <w:noWrap/>
            <w:tcMar>
              <w:left w:w="0" w:type="dxa"/>
              <w:right w:w="0" w:type="dxa"/>
            </w:tcMar>
            <w:vAlign w:val="center"/>
          </w:tcPr>
          <w:p w14:paraId="700991D1"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725" w:type="dxa"/>
            <w:tcBorders>
              <w:top w:val="nil"/>
              <w:left w:val="nil"/>
              <w:bottom w:val="nil"/>
              <w:right w:val="nil"/>
              <w:tl2br w:val="nil"/>
              <w:tr2bl w:val="nil"/>
            </w:tcBorders>
            <w:shd w:val="clear" w:color="FFFFFF" w:fill="FFFFFF"/>
            <w:noWrap/>
            <w:tcMar>
              <w:left w:w="40" w:type="dxa"/>
              <w:right w:w="100" w:type="dxa"/>
            </w:tcMar>
            <w:vAlign w:val="center"/>
          </w:tcPr>
          <w:p w14:paraId="3A2BFD55"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w:t>
            </w:r>
          </w:p>
        </w:tc>
        <w:tc>
          <w:tcPr>
            <w:tcW w:w="1335" w:type="dxa"/>
            <w:tcBorders>
              <w:top w:val="nil"/>
              <w:left w:val="nil"/>
              <w:bottom w:val="nil"/>
              <w:right w:val="nil"/>
              <w:tl2br w:val="nil"/>
              <w:tr2bl w:val="nil"/>
            </w:tcBorders>
            <w:shd w:val="clear" w:color="FFFFFF" w:fill="FFFFFF"/>
            <w:noWrap/>
            <w:tcMar>
              <w:left w:w="40" w:type="dxa"/>
              <w:right w:w="85" w:type="dxa"/>
            </w:tcMar>
            <w:vAlign w:val="center"/>
          </w:tcPr>
          <w:p w14:paraId="44A269D7"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3.000</w:t>
            </w:r>
          </w:p>
        </w:tc>
      </w:tr>
      <w:tr w:rsidR="00D82C1F" w:rsidRPr="00015029" w14:paraId="19023A2E"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4575" w:type="dxa"/>
            <w:tcBorders>
              <w:top w:val="nil"/>
              <w:left w:val="nil"/>
              <w:bottom w:val="nil"/>
              <w:right w:val="nil"/>
              <w:tl2br w:val="nil"/>
              <w:tr2bl w:val="nil"/>
            </w:tcBorders>
            <w:shd w:val="clear" w:color="FFFFFF" w:fill="FFFFFF"/>
            <w:noWrap/>
            <w:tcMar>
              <w:left w:w="40" w:type="dxa"/>
              <w:right w:w="40" w:type="dxa"/>
            </w:tcMar>
            <w:vAlign w:val="center"/>
          </w:tcPr>
          <w:p w14:paraId="4BACE445"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 xml:space="preserve">Prejuízo líquido do período         </w:t>
            </w:r>
          </w:p>
        </w:tc>
        <w:tc>
          <w:tcPr>
            <w:tcW w:w="735" w:type="dxa"/>
            <w:tcBorders>
              <w:top w:val="nil"/>
              <w:left w:val="nil"/>
              <w:bottom w:val="nil"/>
              <w:right w:val="nil"/>
              <w:tl2br w:val="nil"/>
              <w:tr2bl w:val="nil"/>
            </w:tcBorders>
            <w:shd w:val="clear" w:color="FFFFFF" w:fill="FFFFFF"/>
            <w:noWrap/>
            <w:tcMar>
              <w:left w:w="0" w:type="dxa"/>
              <w:right w:w="0" w:type="dxa"/>
            </w:tcMar>
            <w:vAlign w:val="center"/>
          </w:tcPr>
          <w:p w14:paraId="42BDFEFC"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335" w:type="dxa"/>
            <w:tcBorders>
              <w:top w:val="nil"/>
              <w:left w:val="nil"/>
              <w:bottom w:val="nil"/>
              <w:right w:val="nil"/>
              <w:tl2br w:val="nil"/>
              <w:tr2bl w:val="nil"/>
            </w:tcBorders>
            <w:shd w:val="clear" w:color="FFFFFF" w:fill="FFFFFF"/>
            <w:noWrap/>
            <w:tcMar>
              <w:left w:w="40" w:type="dxa"/>
              <w:right w:w="85" w:type="dxa"/>
            </w:tcMar>
            <w:vAlign w:val="center"/>
          </w:tcPr>
          <w:p w14:paraId="0DEBF42C"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w:t>
            </w:r>
          </w:p>
        </w:tc>
        <w:tc>
          <w:tcPr>
            <w:tcW w:w="30" w:type="dxa"/>
            <w:tcBorders>
              <w:top w:val="nil"/>
              <w:left w:val="nil"/>
              <w:bottom w:val="nil"/>
              <w:right w:val="nil"/>
              <w:tl2br w:val="nil"/>
              <w:tr2bl w:val="nil"/>
            </w:tcBorders>
            <w:shd w:val="clear" w:color="FFFFFF" w:fill="FFFFFF"/>
            <w:noWrap/>
            <w:tcMar>
              <w:left w:w="0" w:type="dxa"/>
              <w:right w:w="0" w:type="dxa"/>
            </w:tcMar>
            <w:vAlign w:val="center"/>
          </w:tcPr>
          <w:p w14:paraId="300301AB"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725" w:type="dxa"/>
            <w:tcBorders>
              <w:top w:val="nil"/>
              <w:left w:val="nil"/>
              <w:bottom w:val="nil"/>
              <w:right w:val="nil"/>
              <w:tl2br w:val="nil"/>
              <w:tr2bl w:val="nil"/>
            </w:tcBorders>
            <w:shd w:val="clear" w:color="FFFFFF" w:fill="FFFFFF"/>
            <w:noWrap/>
            <w:tcMar>
              <w:left w:w="40" w:type="dxa"/>
              <w:right w:w="40" w:type="dxa"/>
            </w:tcMar>
            <w:vAlign w:val="center"/>
          </w:tcPr>
          <w:p w14:paraId="7E63D41C"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(5.387)</w:t>
            </w:r>
          </w:p>
        </w:tc>
        <w:tc>
          <w:tcPr>
            <w:tcW w:w="1335" w:type="dxa"/>
            <w:tcBorders>
              <w:top w:val="nil"/>
              <w:left w:val="nil"/>
              <w:bottom w:val="nil"/>
              <w:right w:val="nil"/>
              <w:tl2br w:val="nil"/>
              <w:tr2bl w:val="nil"/>
            </w:tcBorders>
            <w:shd w:val="clear" w:color="FFFFFF" w:fill="FFFFFF"/>
            <w:noWrap/>
            <w:tcMar>
              <w:left w:w="40" w:type="dxa"/>
              <w:right w:w="40" w:type="dxa"/>
            </w:tcMar>
            <w:vAlign w:val="center"/>
          </w:tcPr>
          <w:p w14:paraId="56CD31F4"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(5.387)</w:t>
            </w:r>
          </w:p>
        </w:tc>
      </w:tr>
      <w:tr w:rsidR="00D82C1F" w:rsidRPr="00015029" w14:paraId="14F200BB"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4575"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057EB6B4"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Saldos em 30.09.2025</w:t>
            </w:r>
          </w:p>
        </w:tc>
        <w:tc>
          <w:tcPr>
            <w:tcW w:w="735" w:type="dxa"/>
            <w:tcBorders>
              <w:top w:val="nil"/>
              <w:left w:val="nil"/>
              <w:bottom w:val="single" w:sz="4" w:space="0" w:color="000000"/>
              <w:right w:val="nil"/>
              <w:tl2br w:val="nil"/>
              <w:tr2bl w:val="nil"/>
            </w:tcBorders>
            <w:shd w:val="clear" w:color="FFFFFF" w:fill="FFFFFF"/>
            <w:noWrap/>
            <w:tcMar>
              <w:left w:w="0" w:type="dxa"/>
              <w:right w:w="0" w:type="dxa"/>
            </w:tcMar>
            <w:vAlign w:val="center"/>
          </w:tcPr>
          <w:p w14:paraId="6933CF82"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335" w:type="dxa"/>
            <w:tcBorders>
              <w:top w:val="nil"/>
              <w:left w:val="nil"/>
              <w:bottom w:val="single" w:sz="4" w:space="0" w:color="000000"/>
              <w:right w:val="nil"/>
              <w:tl2br w:val="nil"/>
              <w:tr2bl w:val="nil"/>
            </w:tcBorders>
            <w:shd w:val="clear" w:color="FFFFFF" w:fill="FFFFFF"/>
            <w:noWrap/>
            <w:tcMar>
              <w:left w:w="40" w:type="dxa"/>
              <w:right w:w="100" w:type="dxa"/>
            </w:tcMar>
            <w:vAlign w:val="center"/>
          </w:tcPr>
          <w:p w14:paraId="03ACB04E"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90.233</w:t>
            </w:r>
          </w:p>
        </w:tc>
        <w:tc>
          <w:tcPr>
            <w:tcW w:w="30" w:type="dxa"/>
            <w:tcBorders>
              <w:top w:val="nil"/>
              <w:left w:val="nil"/>
              <w:bottom w:val="single" w:sz="4" w:space="0" w:color="000000"/>
              <w:right w:val="nil"/>
              <w:tl2br w:val="nil"/>
              <w:tr2bl w:val="nil"/>
            </w:tcBorders>
            <w:shd w:val="clear" w:color="FFFFFF" w:fill="FFFFFF"/>
            <w:noWrap/>
            <w:tcMar>
              <w:left w:w="0" w:type="dxa"/>
              <w:right w:w="0" w:type="dxa"/>
            </w:tcMar>
            <w:vAlign w:val="center"/>
          </w:tcPr>
          <w:p w14:paraId="12F46067"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725" w:type="dxa"/>
            <w:tcBorders>
              <w:top w:val="nil"/>
              <w:left w:val="nil"/>
              <w:bottom w:val="single" w:sz="4" w:space="0" w:color="000000"/>
              <w:right w:val="nil"/>
              <w:tl2br w:val="nil"/>
              <w:tr2bl w:val="nil"/>
            </w:tcBorders>
            <w:shd w:val="clear" w:color="FFFFFF" w:fill="FFFFFF"/>
            <w:noWrap/>
            <w:tcMar>
              <w:left w:w="40" w:type="dxa"/>
              <w:right w:w="40" w:type="dxa"/>
            </w:tcMar>
            <w:vAlign w:val="center"/>
          </w:tcPr>
          <w:p w14:paraId="44230E82"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(86.324)</w:t>
            </w:r>
          </w:p>
        </w:tc>
        <w:tc>
          <w:tcPr>
            <w:tcW w:w="1335" w:type="dxa"/>
            <w:tcBorders>
              <w:top w:val="nil"/>
              <w:left w:val="nil"/>
              <w:bottom w:val="single" w:sz="4" w:space="0" w:color="000000"/>
              <w:right w:val="nil"/>
              <w:tl2br w:val="nil"/>
              <w:tr2bl w:val="nil"/>
            </w:tcBorders>
            <w:shd w:val="clear" w:color="FFFFFF" w:fill="FFFFFF"/>
            <w:noWrap/>
            <w:tcMar>
              <w:left w:w="40" w:type="dxa"/>
              <w:right w:w="100" w:type="dxa"/>
            </w:tcMar>
            <w:vAlign w:val="center"/>
          </w:tcPr>
          <w:p w14:paraId="0FF068D2"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3.909</w:t>
            </w:r>
          </w:p>
        </w:tc>
      </w:tr>
      <w:tr w:rsidR="00D82C1F" w:rsidRPr="00015029" w14:paraId="3B9A842E"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457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2312C181"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Mutações do período</w:t>
            </w:r>
          </w:p>
        </w:tc>
        <w:tc>
          <w:tcPr>
            <w:tcW w:w="735"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center"/>
          </w:tcPr>
          <w:p w14:paraId="219634DA"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335"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center"/>
          </w:tcPr>
          <w:p w14:paraId="1A765182"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3.000</w:t>
            </w:r>
          </w:p>
        </w:tc>
        <w:tc>
          <w:tcPr>
            <w:tcW w:w="30" w:type="dxa"/>
            <w:tcBorders>
              <w:top w:val="single" w:sz="4" w:space="0" w:color="000000"/>
              <w:left w:val="nil"/>
              <w:bottom w:val="single" w:sz="4" w:space="0" w:color="000000"/>
              <w:right w:val="nil"/>
              <w:tl2br w:val="nil"/>
              <w:tr2bl w:val="nil"/>
            </w:tcBorders>
            <w:shd w:val="clear" w:color="FFFFFF" w:fill="FFFFFF"/>
            <w:noWrap/>
            <w:tcMar>
              <w:left w:w="0" w:type="dxa"/>
              <w:right w:w="0" w:type="dxa"/>
            </w:tcMar>
            <w:vAlign w:val="center"/>
          </w:tcPr>
          <w:p w14:paraId="4821B88D"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rPr>
            </w:pPr>
          </w:p>
        </w:tc>
        <w:tc>
          <w:tcPr>
            <w:tcW w:w="172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50B1C845"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(5.387)</w:t>
            </w:r>
          </w:p>
        </w:tc>
        <w:tc>
          <w:tcPr>
            <w:tcW w:w="133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4F5CF11B"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(2.387)</w:t>
            </w:r>
          </w:p>
        </w:tc>
      </w:tr>
      <w:tr w:rsidR="00D82C1F" w:rsidRPr="00015029" w14:paraId="3CF3E9A0"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9735" w:type="dxa"/>
            <w:gridSpan w:val="6"/>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31CDBDB7"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As notas explicativas são parte integrante das demonstrações contábeis.</w:t>
            </w:r>
          </w:p>
        </w:tc>
      </w:tr>
      <w:tr w:rsidR="00D82C1F" w:rsidRPr="00015029" w14:paraId="29C69E59" w14:textId="77777777" w:rsidTr="00E92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4575" w:type="dxa"/>
            <w:tcBorders>
              <w:top w:val="nil"/>
              <w:left w:val="nil"/>
              <w:bottom w:val="nil"/>
              <w:right w:val="nil"/>
              <w:tl2br w:val="nil"/>
              <w:tr2bl w:val="nil"/>
            </w:tcBorders>
            <w:shd w:val="clear" w:color="FFFFFF" w:fill="FFFFFF"/>
            <w:noWrap/>
            <w:tcMar>
              <w:left w:w="0" w:type="dxa"/>
              <w:right w:w="0" w:type="dxa"/>
            </w:tcMar>
            <w:vAlign w:val="bottom"/>
          </w:tcPr>
          <w:p w14:paraId="74567849"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c>
          <w:tcPr>
            <w:tcW w:w="735" w:type="dxa"/>
            <w:tcBorders>
              <w:top w:val="nil"/>
              <w:left w:val="nil"/>
              <w:bottom w:val="nil"/>
              <w:right w:val="nil"/>
              <w:tl2br w:val="nil"/>
              <w:tr2bl w:val="nil"/>
            </w:tcBorders>
            <w:shd w:val="clear" w:color="FFFFFF" w:fill="FFFFFF"/>
            <w:noWrap/>
            <w:tcMar>
              <w:left w:w="0" w:type="dxa"/>
              <w:right w:w="0" w:type="dxa"/>
            </w:tcMar>
            <w:vAlign w:val="bottom"/>
          </w:tcPr>
          <w:p w14:paraId="34518E91"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c>
          <w:tcPr>
            <w:tcW w:w="1335" w:type="dxa"/>
            <w:tcBorders>
              <w:top w:val="nil"/>
              <w:left w:val="nil"/>
              <w:bottom w:val="nil"/>
              <w:right w:val="nil"/>
              <w:tl2br w:val="nil"/>
              <w:tr2bl w:val="nil"/>
            </w:tcBorders>
            <w:shd w:val="clear" w:color="FFFFFF" w:fill="FFFFFF"/>
            <w:noWrap/>
            <w:tcMar>
              <w:left w:w="0" w:type="dxa"/>
              <w:right w:w="0" w:type="dxa"/>
            </w:tcMar>
            <w:vAlign w:val="bottom"/>
          </w:tcPr>
          <w:p w14:paraId="37D728DE"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c>
          <w:tcPr>
            <w:tcW w:w="30" w:type="dxa"/>
            <w:tcBorders>
              <w:top w:val="nil"/>
              <w:left w:val="nil"/>
              <w:bottom w:val="nil"/>
              <w:right w:val="nil"/>
              <w:tl2br w:val="nil"/>
              <w:tr2bl w:val="nil"/>
            </w:tcBorders>
            <w:shd w:val="clear" w:color="FFFFFF" w:fill="FFFFFF"/>
            <w:noWrap/>
            <w:tcMar>
              <w:left w:w="0" w:type="dxa"/>
              <w:right w:w="0" w:type="dxa"/>
            </w:tcMar>
            <w:vAlign w:val="bottom"/>
          </w:tcPr>
          <w:p w14:paraId="54479E78"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c>
          <w:tcPr>
            <w:tcW w:w="1725" w:type="dxa"/>
            <w:tcBorders>
              <w:top w:val="nil"/>
              <w:left w:val="nil"/>
              <w:bottom w:val="nil"/>
              <w:right w:val="nil"/>
              <w:tl2br w:val="nil"/>
              <w:tr2bl w:val="nil"/>
            </w:tcBorders>
            <w:shd w:val="clear" w:color="FFFFFF" w:fill="FFFFFF"/>
            <w:noWrap/>
            <w:tcMar>
              <w:left w:w="0" w:type="dxa"/>
              <w:right w:w="0" w:type="dxa"/>
            </w:tcMar>
            <w:vAlign w:val="bottom"/>
          </w:tcPr>
          <w:p w14:paraId="5A9748EB"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c>
          <w:tcPr>
            <w:tcW w:w="1335" w:type="dxa"/>
            <w:tcBorders>
              <w:top w:val="nil"/>
              <w:left w:val="nil"/>
              <w:bottom w:val="nil"/>
              <w:right w:val="nil"/>
              <w:tl2br w:val="nil"/>
              <w:tr2bl w:val="nil"/>
            </w:tcBorders>
            <w:shd w:val="clear" w:color="FFFFFF" w:fill="FFFFFF"/>
            <w:noWrap/>
            <w:tcMar>
              <w:left w:w="0" w:type="dxa"/>
              <w:right w:w="0" w:type="dxa"/>
            </w:tcMar>
            <w:vAlign w:val="bottom"/>
          </w:tcPr>
          <w:p w14:paraId="78D54BB7"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r>
    </w:tbl>
    <w:p w14:paraId="43B58157" w14:textId="77777777" w:rsidR="00D82C1F" w:rsidRPr="00015029" w:rsidRDefault="00EB5110">
      <w:r w:rsidRPr="00015029">
        <w:br/>
      </w:r>
    </w:p>
    <w:tbl>
      <w:tblPr>
        <w:tblStyle w:val="CDMRange2"/>
        <w:tblW w:w="9662" w:type="dxa"/>
        <w:tblLayout w:type="fixed"/>
        <w:tblLook w:val="0600" w:firstRow="0" w:lastRow="0" w:firstColumn="0" w:lastColumn="0" w:noHBand="1" w:noVBand="1"/>
      </w:tblPr>
      <w:tblGrid>
        <w:gridCol w:w="5952"/>
        <w:gridCol w:w="536"/>
        <w:gridCol w:w="1587"/>
        <w:gridCol w:w="1587"/>
      </w:tblGrid>
      <w:tr w:rsidR="00D82C1F" w:rsidRPr="00015029" w14:paraId="059BA3C1" w14:textId="77777777" w:rsidTr="00E92D3F">
        <w:trPr>
          <w:trHeight w:hRule="exact" w:val="260"/>
        </w:trPr>
        <w:tc>
          <w:tcPr>
            <w:tcW w:w="5952" w:type="dxa"/>
            <w:tcBorders>
              <w:top w:val="nil"/>
              <w:left w:val="nil"/>
              <w:bottom w:val="nil"/>
              <w:right w:val="nil"/>
              <w:tl2br w:val="nil"/>
              <w:tr2bl w:val="nil"/>
            </w:tcBorders>
            <w:shd w:val="clear" w:color="FFFFFF" w:fill="FFFFFF"/>
            <w:noWrap/>
            <w:tcMar>
              <w:left w:w="0" w:type="dxa"/>
              <w:right w:w="0" w:type="dxa"/>
            </w:tcMar>
            <w:vAlign w:val="bottom"/>
          </w:tcPr>
          <w:p w14:paraId="252FCB9C"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bookmarkStart w:id="8" w:name="RG_MARKER_373351"/>
            <w:bookmarkEnd w:id="8"/>
          </w:p>
        </w:tc>
        <w:tc>
          <w:tcPr>
            <w:tcW w:w="536" w:type="dxa"/>
            <w:tcBorders>
              <w:top w:val="nil"/>
              <w:left w:val="nil"/>
              <w:bottom w:val="nil"/>
              <w:right w:val="nil"/>
              <w:tl2br w:val="nil"/>
              <w:tr2bl w:val="nil"/>
            </w:tcBorders>
            <w:shd w:val="clear" w:color="FFFFFF" w:fill="FFFFFF"/>
            <w:noWrap/>
            <w:tcMar>
              <w:left w:w="0" w:type="dxa"/>
              <w:right w:w="0" w:type="dxa"/>
            </w:tcMar>
            <w:vAlign w:val="bottom"/>
          </w:tcPr>
          <w:p w14:paraId="35A2F3D1"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587" w:type="dxa"/>
            <w:tcBorders>
              <w:top w:val="nil"/>
              <w:left w:val="nil"/>
              <w:bottom w:val="nil"/>
              <w:right w:val="nil"/>
              <w:tl2br w:val="nil"/>
              <w:tr2bl w:val="nil"/>
            </w:tcBorders>
            <w:shd w:val="clear" w:color="FFFFFF" w:fill="FFFFFF"/>
            <w:noWrap/>
            <w:tcMar>
              <w:left w:w="0" w:type="dxa"/>
              <w:right w:w="0" w:type="dxa"/>
            </w:tcMar>
            <w:vAlign w:val="bottom"/>
          </w:tcPr>
          <w:p w14:paraId="47707217"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c>
          <w:tcPr>
            <w:tcW w:w="1587" w:type="dxa"/>
            <w:tcBorders>
              <w:top w:val="nil"/>
              <w:left w:val="nil"/>
              <w:bottom w:val="nil"/>
              <w:right w:val="nil"/>
              <w:tl2br w:val="nil"/>
              <w:tr2bl w:val="nil"/>
            </w:tcBorders>
            <w:shd w:val="clear" w:color="FFFFFF" w:fill="FFFFFF"/>
            <w:noWrap/>
            <w:tcMar>
              <w:left w:w="0" w:type="dxa"/>
              <w:right w:w="0" w:type="dxa"/>
            </w:tcMar>
            <w:vAlign w:val="bottom"/>
          </w:tcPr>
          <w:p w14:paraId="3FD5BC0A"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r>
    </w:tbl>
    <w:p w14:paraId="710DE015" w14:textId="77777777" w:rsidR="00E92D3F" w:rsidRPr="00015029" w:rsidRDefault="00E92D3F">
      <w:r w:rsidRPr="00015029">
        <w:br w:type="page"/>
      </w:r>
    </w:p>
    <w:tbl>
      <w:tblPr>
        <w:tblStyle w:val="CDMRange2"/>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952"/>
        <w:gridCol w:w="536"/>
        <w:gridCol w:w="1587"/>
        <w:gridCol w:w="1587"/>
      </w:tblGrid>
      <w:tr w:rsidR="00D82C1F" w:rsidRPr="00015029" w14:paraId="0C06FF2E" w14:textId="77777777" w:rsidTr="00E92D3F">
        <w:trPr>
          <w:trHeight w:hRule="exact" w:val="250"/>
        </w:trPr>
        <w:tc>
          <w:tcPr>
            <w:tcW w:w="6210" w:type="dxa"/>
            <w:tcBorders>
              <w:top w:val="nil"/>
              <w:left w:val="nil"/>
              <w:bottom w:val="nil"/>
              <w:right w:val="nil"/>
              <w:tl2br w:val="nil"/>
              <w:tr2bl w:val="nil"/>
            </w:tcBorders>
            <w:noWrap/>
            <w:tcMar>
              <w:left w:w="40" w:type="dxa"/>
              <w:right w:w="40" w:type="dxa"/>
            </w:tcMar>
            <w:vAlign w:val="bottom"/>
          </w:tcPr>
          <w:p w14:paraId="3EE5C79B" w14:textId="5DE9E548" w:rsidR="00D82C1F" w:rsidRPr="00015029" w:rsidRDefault="00EB5110">
            <w:pPr>
              <w:spacing w:before="0" w:after="0" w:line="240" w:lineRule="auto"/>
              <w:jc w:val="left"/>
              <w:rPr>
                <w:rFonts w:ascii="BancoDoBrasil Textos" w:eastAsia="BancoDoBrasil Textos" w:hAnsi="BancoDoBrasil Textos" w:cs="BancoDoBrasil Textos"/>
                <w:b/>
                <w:color w:val="000000"/>
              </w:rPr>
            </w:pPr>
            <w:r w:rsidRPr="00015029">
              <w:rPr>
                <w:rFonts w:ascii="BancoDoBrasil Textos" w:eastAsia="BancoDoBrasil Textos" w:hAnsi="BancoDoBrasil Textos" w:cs="BancoDoBrasil Textos"/>
                <w:b/>
                <w:color w:val="000000"/>
              </w:rPr>
              <w:lastRenderedPageBreak/>
              <w:t>DEMONSTRAÇÃO DOS FLUXOS DE CAIXA - MÉTODO INDIRETO</w:t>
            </w:r>
          </w:p>
        </w:tc>
        <w:tc>
          <w:tcPr>
            <w:tcW w:w="555" w:type="dxa"/>
            <w:tcBorders>
              <w:top w:val="nil"/>
              <w:left w:val="nil"/>
              <w:bottom w:val="nil"/>
              <w:right w:val="nil"/>
              <w:tl2br w:val="nil"/>
              <w:tr2bl w:val="nil"/>
            </w:tcBorders>
            <w:noWrap/>
            <w:tcMar>
              <w:left w:w="0" w:type="dxa"/>
              <w:right w:w="0" w:type="dxa"/>
            </w:tcMar>
            <w:vAlign w:val="bottom"/>
          </w:tcPr>
          <w:p w14:paraId="10274A65" w14:textId="77777777" w:rsidR="00D82C1F" w:rsidRPr="00015029" w:rsidRDefault="00D82C1F">
            <w:pPr>
              <w:spacing w:before="0" w:after="0" w:line="240" w:lineRule="auto"/>
              <w:jc w:val="center"/>
              <w:rPr>
                <w:rFonts w:ascii="BancoDoBrasil Textos" w:eastAsia="BancoDoBrasil Textos" w:hAnsi="BancoDoBrasil Textos" w:cs="BancoDoBrasil Textos"/>
                <w:b/>
                <w:color w:val="000000"/>
              </w:rPr>
            </w:pPr>
          </w:p>
        </w:tc>
        <w:tc>
          <w:tcPr>
            <w:tcW w:w="1650" w:type="dxa"/>
            <w:tcBorders>
              <w:top w:val="nil"/>
              <w:left w:val="nil"/>
              <w:bottom w:val="nil"/>
              <w:right w:val="nil"/>
              <w:tl2br w:val="nil"/>
              <w:tr2bl w:val="nil"/>
            </w:tcBorders>
            <w:noWrap/>
            <w:tcMar>
              <w:left w:w="0" w:type="dxa"/>
              <w:right w:w="0" w:type="dxa"/>
            </w:tcMar>
            <w:vAlign w:val="bottom"/>
          </w:tcPr>
          <w:p w14:paraId="4E5DCA4D"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rPr>
            </w:pPr>
          </w:p>
        </w:tc>
        <w:tc>
          <w:tcPr>
            <w:tcW w:w="1650" w:type="dxa"/>
            <w:tcBorders>
              <w:top w:val="nil"/>
              <w:left w:val="nil"/>
              <w:bottom w:val="nil"/>
              <w:right w:val="nil"/>
              <w:tl2br w:val="nil"/>
              <w:tr2bl w:val="nil"/>
            </w:tcBorders>
            <w:noWrap/>
            <w:tcMar>
              <w:left w:w="0" w:type="dxa"/>
              <w:right w:w="0" w:type="dxa"/>
            </w:tcMar>
            <w:vAlign w:val="bottom"/>
          </w:tcPr>
          <w:p w14:paraId="7F26BBFE"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rPr>
            </w:pPr>
          </w:p>
        </w:tc>
      </w:tr>
      <w:tr w:rsidR="00D82C1F" w:rsidRPr="00015029" w14:paraId="47DDEA07" w14:textId="77777777" w:rsidTr="00E92D3F">
        <w:trPr>
          <w:trHeight w:hRule="exact" w:val="250"/>
        </w:trPr>
        <w:tc>
          <w:tcPr>
            <w:tcW w:w="6210" w:type="dxa"/>
            <w:tcBorders>
              <w:top w:val="nil"/>
              <w:left w:val="nil"/>
              <w:bottom w:val="single" w:sz="4" w:space="0" w:color="000000"/>
              <w:right w:val="nil"/>
              <w:tl2br w:val="nil"/>
              <w:tr2bl w:val="nil"/>
            </w:tcBorders>
            <w:noWrap/>
            <w:tcMar>
              <w:left w:w="0" w:type="dxa"/>
              <w:right w:w="0" w:type="dxa"/>
            </w:tcMar>
            <w:vAlign w:val="bottom"/>
          </w:tcPr>
          <w:p w14:paraId="03783D97"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single" w:sz="4" w:space="0" w:color="000000"/>
              <w:right w:val="nil"/>
              <w:tl2br w:val="nil"/>
              <w:tr2bl w:val="nil"/>
            </w:tcBorders>
            <w:noWrap/>
            <w:tcMar>
              <w:left w:w="0" w:type="dxa"/>
              <w:right w:w="0" w:type="dxa"/>
            </w:tcMar>
            <w:vAlign w:val="bottom"/>
          </w:tcPr>
          <w:p w14:paraId="36DF6DF9" w14:textId="77777777" w:rsidR="00D82C1F" w:rsidRPr="00015029" w:rsidRDefault="00D82C1F">
            <w:pPr>
              <w:spacing w:before="0" w:after="0" w:line="240" w:lineRule="auto"/>
              <w:jc w:val="center"/>
              <w:rPr>
                <w:rFonts w:ascii="BancoDoBrasil Textos" w:eastAsia="BancoDoBrasil Textos" w:hAnsi="BancoDoBrasil Textos" w:cs="BancoDoBrasil Textos"/>
                <w:b/>
                <w:color w:val="000000"/>
                <w:sz w:val="16"/>
              </w:rPr>
            </w:pPr>
          </w:p>
        </w:tc>
        <w:tc>
          <w:tcPr>
            <w:tcW w:w="3300" w:type="dxa"/>
            <w:gridSpan w:val="2"/>
            <w:tcBorders>
              <w:top w:val="nil"/>
              <w:left w:val="nil"/>
              <w:bottom w:val="single" w:sz="4" w:space="0" w:color="000000"/>
              <w:right w:val="nil"/>
              <w:tl2br w:val="nil"/>
              <w:tr2bl w:val="nil"/>
            </w:tcBorders>
            <w:noWrap/>
            <w:tcMar>
              <w:left w:w="0" w:type="dxa"/>
              <w:right w:w="0" w:type="dxa"/>
            </w:tcMar>
            <w:vAlign w:val="bottom"/>
          </w:tcPr>
          <w:p w14:paraId="348AB210"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rPr>
            </w:pPr>
          </w:p>
        </w:tc>
      </w:tr>
      <w:tr w:rsidR="00D82C1F" w:rsidRPr="00015029" w14:paraId="7DE53724" w14:textId="77777777" w:rsidTr="00E92D3F">
        <w:trPr>
          <w:trHeight w:hRule="exact" w:val="450"/>
        </w:trPr>
        <w:tc>
          <w:tcPr>
            <w:tcW w:w="6210" w:type="dxa"/>
            <w:tcBorders>
              <w:top w:val="single" w:sz="4" w:space="0" w:color="000000"/>
              <w:left w:val="nil"/>
              <w:bottom w:val="single" w:sz="4" w:space="0" w:color="000000"/>
              <w:right w:val="nil"/>
              <w:tl2br w:val="nil"/>
              <w:tr2bl w:val="nil"/>
            </w:tcBorders>
            <w:noWrap/>
            <w:tcMar>
              <w:left w:w="0" w:type="dxa"/>
              <w:right w:w="0" w:type="dxa"/>
            </w:tcMar>
            <w:vAlign w:val="center"/>
          </w:tcPr>
          <w:p w14:paraId="2767DCB2" w14:textId="77777777" w:rsidR="00D82C1F" w:rsidRPr="00015029" w:rsidRDefault="00D82C1F">
            <w:pPr>
              <w:spacing w:before="0" w:after="0" w:line="240" w:lineRule="auto"/>
              <w:jc w:val="center"/>
              <w:rPr>
                <w:rFonts w:ascii="BancoDoBrasil Textos" w:eastAsia="BancoDoBrasil Textos" w:hAnsi="BancoDoBrasil Textos" w:cs="BancoDoBrasil Textos"/>
                <w:b/>
                <w:color w:val="000000"/>
                <w:sz w:val="16"/>
              </w:rPr>
            </w:pPr>
          </w:p>
        </w:tc>
        <w:tc>
          <w:tcPr>
            <w:tcW w:w="555" w:type="dxa"/>
            <w:tcBorders>
              <w:top w:val="single" w:sz="4" w:space="0" w:color="000000"/>
              <w:left w:val="nil"/>
              <w:bottom w:val="single" w:sz="4" w:space="0" w:color="000000"/>
              <w:right w:val="nil"/>
              <w:tl2br w:val="nil"/>
              <w:tr2bl w:val="nil"/>
            </w:tcBorders>
            <w:noWrap/>
            <w:tcMar>
              <w:left w:w="40" w:type="dxa"/>
              <w:right w:w="40" w:type="dxa"/>
            </w:tcMar>
            <w:vAlign w:val="center"/>
          </w:tcPr>
          <w:p w14:paraId="568A5D72" w14:textId="77777777" w:rsidR="00D82C1F" w:rsidRPr="00015029" w:rsidRDefault="00EB5110">
            <w:pPr>
              <w:spacing w:before="0" w:after="0" w:line="240" w:lineRule="auto"/>
              <w:jc w:val="center"/>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Nota</w:t>
            </w:r>
          </w:p>
        </w:tc>
        <w:tc>
          <w:tcPr>
            <w:tcW w:w="1650" w:type="dxa"/>
            <w:tcBorders>
              <w:top w:val="single" w:sz="4" w:space="0" w:color="000000"/>
              <w:left w:val="nil"/>
              <w:bottom w:val="single" w:sz="4" w:space="0" w:color="000000"/>
              <w:right w:val="nil"/>
              <w:tl2br w:val="nil"/>
              <w:tr2bl w:val="nil"/>
            </w:tcBorders>
            <w:tcMar>
              <w:left w:w="40" w:type="dxa"/>
              <w:right w:w="40" w:type="dxa"/>
            </w:tcMar>
            <w:vAlign w:val="center"/>
          </w:tcPr>
          <w:p w14:paraId="152FD4E1"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01.01 a 30.09.2025</w:t>
            </w:r>
          </w:p>
        </w:tc>
        <w:tc>
          <w:tcPr>
            <w:tcW w:w="1650" w:type="dxa"/>
            <w:tcBorders>
              <w:top w:val="single" w:sz="4" w:space="0" w:color="000000"/>
              <w:left w:val="nil"/>
              <w:bottom w:val="single" w:sz="4" w:space="0" w:color="000000"/>
              <w:right w:val="nil"/>
              <w:tl2br w:val="nil"/>
              <w:tr2bl w:val="nil"/>
            </w:tcBorders>
            <w:tcMar>
              <w:left w:w="40" w:type="dxa"/>
              <w:right w:w="40" w:type="dxa"/>
            </w:tcMar>
            <w:vAlign w:val="center"/>
          </w:tcPr>
          <w:p w14:paraId="670675E1"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01.01 a 30.09.2024</w:t>
            </w:r>
          </w:p>
        </w:tc>
      </w:tr>
      <w:tr w:rsidR="00D82C1F" w:rsidRPr="00015029" w14:paraId="623302C4" w14:textId="77777777" w:rsidTr="00E92D3F">
        <w:trPr>
          <w:trHeight w:hRule="exact" w:val="225"/>
        </w:trPr>
        <w:tc>
          <w:tcPr>
            <w:tcW w:w="6210" w:type="dxa"/>
            <w:tcBorders>
              <w:top w:val="single" w:sz="4" w:space="0" w:color="000000"/>
              <w:left w:val="nil"/>
              <w:bottom w:val="nil"/>
              <w:right w:val="nil"/>
              <w:tl2br w:val="nil"/>
              <w:tr2bl w:val="nil"/>
            </w:tcBorders>
            <w:noWrap/>
            <w:tcMar>
              <w:left w:w="40" w:type="dxa"/>
              <w:right w:w="40" w:type="dxa"/>
            </w:tcMar>
            <w:vAlign w:val="center"/>
          </w:tcPr>
          <w:p w14:paraId="5D814A53"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FLUXOS DE CAIXA PROVENIENTES DAS OPERAÇÕES</w:t>
            </w:r>
          </w:p>
        </w:tc>
        <w:tc>
          <w:tcPr>
            <w:tcW w:w="555" w:type="dxa"/>
            <w:tcBorders>
              <w:top w:val="single" w:sz="4" w:space="0" w:color="000000"/>
              <w:left w:val="nil"/>
              <w:bottom w:val="nil"/>
              <w:right w:val="nil"/>
              <w:tl2br w:val="nil"/>
              <w:tr2bl w:val="nil"/>
            </w:tcBorders>
            <w:noWrap/>
            <w:tcMar>
              <w:left w:w="0" w:type="dxa"/>
              <w:right w:w="0" w:type="dxa"/>
            </w:tcMar>
            <w:vAlign w:val="bottom"/>
          </w:tcPr>
          <w:p w14:paraId="440D41DF" w14:textId="77777777" w:rsidR="00D82C1F" w:rsidRPr="00015029" w:rsidRDefault="00D82C1F">
            <w:pPr>
              <w:spacing w:before="0" w:after="0" w:line="240" w:lineRule="auto"/>
              <w:jc w:val="center"/>
              <w:rPr>
                <w:rFonts w:ascii="BancoDoBrasil Textos" w:eastAsia="BancoDoBrasil Textos" w:hAnsi="BancoDoBrasil Textos" w:cs="BancoDoBrasil Textos"/>
                <w:b/>
                <w:color w:val="000000"/>
                <w:sz w:val="16"/>
              </w:rPr>
            </w:pPr>
          </w:p>
        </w:tc>
        <w:tc>
          <w:tcPr>
            <w:tcW w:w="1650" w:type="dxa"/>
            <w:tcBorders>
              <w:top w:val="single" w:sz="4" w:space="0" w:color="000000"/>
              <w:left w:val="nil"/>
              <w:bottom w:val="nil"/>
              <w:right w:val="nil"/>
              <w:tl2br w:val="nil"/>
              <w:tr2bl w:val="nil"/>
            </w:tcBorders>
            <w:noWrap/>
            <w:tcMar>
              <w:left w:w="0" w:type="dxa"/>
              <w:right w:w="0" w:type="dxa"/>
            </w:tcMar>
            <w:vAlign w:val="bottom"/>
          </w:tcPr>
          <w:p w14:paraId="4BA4DB2F"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650" w:type="dxa"/>
            <w:tcBorders>
              <w:top w:val="single" w:sz="4" w:space="0" w:color="000000"/>
              <w:left w:val="nil"/>
              <w:bottom w:val="nil"/>
              <w:right w:val="nil"/>
              <w:tl2br w:val="nil"/>
              <w:tr2bl w:val="nil"/>
            </w:tcBorders>
            <w:noWrap/>
            <w:tcMar>
              <w:left w:w="0" w:type="dxa"/>
              <w:right w:w="0" w:type="dxa"/>
            </w:tcMar>
            <w:vAlign w:val="bottom"/>
          </w:tcPr>
          <w:p w14:paraId="0E796561"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r>
      <w:tr w:rsidR="00D82C1F" w:rsidRPr="00015029" w14:paraId="2EB5F323" w14:textId="77777777" w:rsidTr="00E92D3F">
        <w:trPr>
          <w:trHeight w:hRule="exact" w:val="225"/>
        </w:trPr>
        <w:tc>
          <w:tcPr>
            <w:tcW w:w="6210" w:type="dxa"/>
            <w:tcBorders>
              <w:top w:val="nil"/>
              <w:left w:val="nil"/>
              <w:bottom w:val="nil"/>
              <w:right w:val="nil"/>
              <w:tl2br w:val="nil"/>
              <w:tr2bl w:val="nil"/>
            </w:tcBorders>
            <w:noWrap/>
            <w:tcMar>
              <w:left w:w="40" w:type="dxa"/>
              <w:right w:w="40" w:type="dxa"/>
            </w:tcMar>
            <w:vAlign w:val="center"/>
          </w:tcPr>
          <w:p w14:paraId="59FE12CF"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Prejuízo líquido</w:t>
            </w:r>
          </w:p>
        </w:tc>
        <w:tc>
          <w:tcPr>
            <w:tcW w:w="555" w:type="dxa"/>
            <w:tcBorders>
              <w:top w:val="nil"/>
              <w:left w:val="nil"/>
              <w:bottom w:val="nil"/>
              <w:right w:val="nil"/>
              <w:tl2br w:val="nil"/>
              <w:tr2bl w:val="nil"/>
            </w:tcBorders>
            <w:noWrap/>
            <w:tcMar>
              <w:left w:w="0" w:type="dxa"/>
              <w:right w:w="0" w:type="dxa"/>
            </w:tcMar>
            <w:vAlign w:val="bottom"/>
          </w:tcPr>
          <w:p w14:paraId="032487D6" w14:textId="77777777" w:rsidR="00D82C1F" w:rsidRPr="00015029" w:rsidRDefault="00D82C1F">
            <w:pPr>
              <w:spacing w:before="0" w:after="0" w:line="240" w:lineRule="auto"/>
              <w:jc w:val="center"/>
              <w:rPr>
                <w:rFonts w:ascii="BancoDoBrasil Textos" w:eastAsia="BancoDoBrasil Textos" w:hAnsi="BancoDoBrasil Textos" w:cs="BancoDoBrasil Textos"/>
                <w:b/>
                <w:color w:val="000000"/>
                <w:sz w:val="16"/>
              </w:rPr>
            </w:pPr>
          </w:p>
        </w:tc>
        <w:tc>
          <w:tcPr>
            <w:tcW w:w="1650" w:type="dxa"/>
            <w:tcBorders>
              <w:top w:val="nil"/>
              <w:left w:val="nil"/>
              <w:bottom w:val="nil"/>
              <w:right w:val="nil"/>
              <w:tl2br w:val="nil"/>
              <w:tr2bl w:val="nil"/>
            </w:tcBorders>
            <w:noWrap/>
            <w:tcMar>
              <w:left w:w="40" w:type="dxa"/>
              <w:right w:w="40" w:type="dxa"/>
            </w:tcMar>
            <w:vAlign w:val="center"/>
          </w:tcPr>
          <w:p w14:paraId="2B7BE127"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(5.387)</w:t>
            </w:r>
          </w:p>
        </w:tc>
        <w:tc>
          <w:tcPr>
            <w:tcW w:w="1650" w:type="dxa"/>
            <w:tcBorders>
              <w:top w:val="nil"/>
              <w:left w:val="nil"/>
              <w:bottom w:val="nil"/>
              <w:right w:val="nil"/>
              <w:tl2br w:val="nil"/>
              <w:tr2bl w:val="nil"/>
            </w:tcBorders>
            <w:noWrap/>
            <w:tcMar>
              <w:left w:w="40" w:type="dxa"/>
              <w:right w:w="40" w:type="dxa"/>
            </w:tcMar>
            <w:vAlign w:val="center"/>
          </w:tcPr>
          <w:p w14:paraId="4A7968CA"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(2.879)</w:t>
            </w:r>
          </w:p>
        </w:tc>
      </w:tr>
      <w:tr w:rsidR="00D82C1F" w:rsidRPr="00015029" w14:paraId="4AD54EC5" w14:textId="77777777" w:rsidTr="00E92D3F">
        <w:trPr>
          <w:trHeight w:hRule="exact" w:val="225"/>
        </w:trPr>
        <w:tc>
          <w:tcPr>
            <w:tcW w:w="6210" w:type="dxa"/>
            <w:tcBorders>
              <w:top w:val="nil"/>
              <w:left w:val="nil"/>
              <w:bottom w:val="nil"/>
              <w:right w:val="nil"/>
              <w:tl2br w:val="nil"/>
              <w:tr2bl w:val="nil"/>
            </w:tcBorders>
            <w:noWrap/>
            <w:tcMar>
              <w:left w:w="40" w:type="dxa"/>
              <w:right w:w="40" w:type="dxa"/>
            </w:tcMar>
            <w:vAlign w:val="center"/>
          </w:tcPr>
          <w:p w14:paraId="153D52D2"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Ajustes ao prejuízo líquido</w:t>
            </w:r>
          </w:p>
        </w:tc>
        <w:tc>
          <w:tcPr>
            <w:tcW w:w="555" w:type="dxa"/>
            <w:tcBorders>
              <w:top w:val="nil"/>
              <w:left w:val="nil"/>
              <w:bottom w:val="nil"/>
              <w:right w:val="nil"/>
              <w:tl2br w:val="nil"/>
              <w:tr2bl w:val="nil"/>
            </w:tcBorders>
            <w:noWrap/>
            <w:tcMar>
              <w:left w:w="0" w:type="dxa"/>
              <w:right w:w="0" w:type="dxa"/>
            </w:tcMar>
            <w:vAlign w:val="bottom"/>
          </w:tcPr>
          <w:p w14:paraId="6C9EF23E" w14:textId="77777777" w:rsidR="00D82C1F" w:rsidRPr="00015029" w:rsidRDefault="00D82C1F">
            <w:pPr>
              <w:spacing w:before="0" w:after="0" w:line="240" w:lineRule="auto"/>
              <w:jc w:val="center"/>
              <w:rPr>
                <w:rFonts w:ascii="BancoDoBrasil Textos" w:eastAsia="BancoDoBrasil Textos" w:hAnsi="BancoDoBrasil Textos" w:cs="BancoDoBrasil Textos"/>
                <w:b/>
                <w:color w:val="000000"/>
                <w:sz w:val="16"/>
              </w:rPr>
            </w:pPr>
          </w:p>
        </w:tc>
        <w:tc>
          <w:tcPr>
            <w:tcW w:w="1650" w:type="dxa"/>
            <w:tcBorders>
              <w:top w:val="nil"/>
              <w:left w:val="nil"/>
              <w:bottom w:val="nil"/>
              <w:right w:val="nil"/>
              <w:tl2br w:val="nil"/>
              <w:tr2bl w:val="nil"/>
            </w:tcBorders>
            <w:noWrap/>
            <w:tcMar>
              <w:left w:w="40" w:type="dxa"/>
              <w:right w:w="100" w:type="dxa"/>
            </w:tcMar>
            <w:vAlign w:val="center"/>
          </w:tcPr>
          <w:p w14:paraId="28C017F4"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2.311</w:t>
            </w:r>
          </w:p>
        </w:tc>
        <w:tc>
          <w:tcPr>
            <w:tcW w:w="1650" w:type="dxa"/>
            <w:tcBorders>
              <w:top w:val="nil"/>
              <w:left w:val="nil"/>
              <w:bottom w:val="nil"/>
              <w:right w:val="nil"/>
              <w:tl2br w:val="nil"/>
              <w:tr2bl w:val="nil"/>
            </w:tcBorders>
            <w:noWrap/>
            <w:tcMar>
              <w:left w:w="40" w:type="dxa"/>
              <w:right w:w="100" w:type="dxa"/>
            </w:tcMar>
            <w:vAlign w:val="center"/>
          </w:tcPr>
          <w:p w14:paraId="6C63C6FA"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1.542</w:t>
            </w:r>
          </w:p>
        </w:tc>
      </w:tr>
      <w:tr w:rsidR="00D82C1F" w:rsidRPr="00015029" w14:paraId="7659C6DD" w14:textId="77777777" w:rsidTr="00E92D3F">
        <w:trPr>
          <w:trHeight w:hRule="exact" w:val="225"/>
        </w:trPr>
        <w:tc>
          <w:tcPr>
            <w:tcW w:w="6210" w:type="dxa"/>
            <w:tcBorders>
              <w:top w:val="nil"/>
              <w:left w:val="nil"/>
              <w:bottom w:val="nil"/>
              <w:right w:val="nil"/>
              <w:tl2br w:val="nil"/>
              <w:tr2bl w:val="nil"/>
            </w:tcBorders>
            <w:noWrap/>
            <w:tcMar>
              <w:left w:w="40" w:type="dxa"/>
              <w:right w:w="40" w:type="dxa"/>
            </w:tcMar>
            <w:vAlign w:val="center"/>
          </w:tcPr>
          <w:p w14:paraId="743BAF69"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Constituição (Reversão) de provisão para passivos contingentes</w:t>
            </w:r>
          </w:p>
        </w:tc>
        <w:tc>
          <w:tcPr>
            <w:tcW w:w="555" w:type="dxa"/>
            <w:tcBorders>
              <w:top w:val="nil"/>
              <w:left w:val="nil"/>
              <w:bottom w:val="nil"/>
              <w:right w:val="nil"/>
              <w:tl2br w:val="nil"/>
              <w:tr2bl w:val="nil"/>
            </w:tcBorders>
            <w:noWrap/>
            <w:tcMar>
              <w:left w:w="40" w:type="dxa"/>
              <w:right w:w="40" w:type="dxa"/>
            </w:tcMar>
            <w:vAlign w:val="bottom"/>
          </w:tcPr>
          <w:p w14:paraId="30C532CD"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18.a</w:t>
            </w:r>
          </w:p>
        </w:tc>
        <w:tc>
          <w:tcPr>
            <w:tcW w:w="1650" w:type="dxa"/>
            <w:tcBorders>
              <w:top w:val="nil"/>
              <w:left w:val="nil"/>
              <w:bottom w:val="nil"/>
              <w:right w:val="nil"/>
              <w:tl2br w:val="nil"/>
              <w:tr2bl w:val="nil"/>
            </w:tcBorders>
            <w:shd w:val="clear" w:color="FFFFFF" w:fill="FFFFFF"/>
            <w:noWrap/>
            <w:tcMar>
              <w:left w:w="40" w:type="dxa"/>
              <w:right w:w="85" w:type="dxa"/>
            </w:tcMar>
            <w:vAlign w:val="center"/>
          </w:tcPr>
          <w:p w14:paraId="183AAC6E"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2.400</w:t>
            </w:r>
          </w:p>
        </w:tc>
        <w:tc>
          <w:tcPr>
            <w:tcW w:w="1650" w:type="dxa"/>
            <w:tcBorders>
              <w:top w:val="nil"/>
              <w:left w:val="nil"/>
              <w:bottom w:val="nil"/>
              <w:right w:val="nil"/>
              <w:tl2br w:val="nil"/>
              <w:tr2bl w:val="nil"/>
            </w:tcBorders>
            <w:noWrap/>
            <w:tcMar>
              <w:left w:w="40" w:type="dxa"/>
              <w:right w:w="85" w:type="dxa"/>
            </w:tcMar>
            <w:vAlign w:val="center"/>
          </w:tcPr>
          <w:p w14:paraId="1DF5B627"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1.099</w:t>
            </w:r>
          </w:p>
        </w:tc>
      </w:tr>
      <w:tr w:rsidR="00D82C1F" w:rsidRPr="00015029" w14:paraId="3429862A" w14:textId="77777777" w:rsidTr="00E92D3F">
        <w:trPr>
          <w:trHeight w:hRule="exact" w:val="220"/>
        </w:trPr>
        <w:tc>
          <w:tcPr>
            <w:tcW w:w="6210" w:type="dxa"/>
            <w:tcBorders>
              <w:top w:val="nil"/>
              <w:left w:val="nil"/>
              <w:bottom w:val="nil"/>
              <w:right w:val="nil"/>
              <w:tl2br w:val="nil"/>
              <w:tr2bl w:val="nil"/>
            </w:tcBorders>
            <w:noWrap/>
            <w:tcMar>
              <w:left w:w="40" w:type="dxa"/>
              <w:right w:w="40" w:type="dxa"/>
            </w:tcMar>
            <w:vAlign w:val="center"/>
          </w:tcPr>
          <w:p w14:paraId="6D2EFE2C"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Constituição (Reversão) de provisão para rescisões trabalhistas</w:t>
            </w:r>
          </w:p>
        </w:tc>
        <w:tc>
          <w:tcPr>
            <w:tcW w:w="555" w:type="dxa"/>
            <w:tcBorders>
              <w:top w:val="nil"/>
              <w:left w:val="nil"/>
              <w:bottom w:val="nil"/>
              <w:right w:val="nil"/>
              <w:tl2br w:val="nil"/>
              <w:tr2bl w:val="nil"/>
            </w:tcBorders>
            <w:noWrap/>
            <w:tcMar>
              <w:left w:w="40" w:type="dxa"/>
              <w:right w:w="40" w:type="dxa"/>
            </w:tcMar>
            <w:vAlign w:val="bottom"/>
          </w:tcPr>
          <w:p w14:paraId="3ED9E1C9"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12.a</w:t>
            </w:r>
          </w:p>
        </w:tc>
        <w:tc>
          <w:tcPr>
            <w:tcW w:w="1650" w:type="dxa"/>
            <w:tcBorders>
              <w:top w:val="nil"/>
              <w:left w:val="nil"/>
              <w:bottom w:val="nil"/>
              <w:right w:val="nil"/>
              <w:tl2br w:val="nil"/>
              <w:tr2bl w:val="nil"/>
            </w:tcBorders>
            <w:shd w:val="clear" w:color="FFFFFF" w:fill="FFFFFF"/>
            <w:noWrap/>
            <w:tcMar>
              <w:left w:w="40" w:type="dxa"/>
              <w:right w:w="85" w:type="dxa"/>
            </w:tcMar>
            <w:vAlign w:val="center"/>
          </w:tcPr>
          <w:p w14:paraId="47B7A2FA"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126</w:t>
            </w:r>
          </w:p>
        </w:tc>
        <w:tc>
          <w:tcPr>
            <w:tcW w:w="1650" w:type="dxa"/>
            <w:tcBorders>
              <w:top w:val="nil"/>
              <w:left w:val="nil"/>
              <w:bottom w:val="nil"/>
              <w:right w:val="nil"/>
              <w:tl2br w:val="nil"/>
              <w:tr2bl w:val="nil"/>
            </w:tcBorders>
            <w:noWrap/>
            <w:tcMar>
              <w:left w:w="40" w:type="dxa"/>
              <w:right w:w="40" w:type="dxa"/>
            </w:tcMar>
            <w:vAlign w:val="center"/>
          </w:tcPr>
          <w:p w14:paraId="6AF42B2E"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(29)</w:t>
            </w:r>
          </w:p>
        </w:tc>
      </w:tr>
      <w:tr w:rsidR="00D82C1F" w:rsidRPr="00015029" w14:paraId="3A539B33" w14:textId="77777777" w:rsidTr="00E92D3F">
        <w:trPr>
          <w:trHeight w:hRule="exact" w:val="225"/>
        </w:trPr>
        <w:tc>
          <w:tcPr>
            <w:tcW w:w="6210" w:type="dxa"/>
            <w:tcBorders>
              <w:top w:val="nil"/>
              <w:left w:val="nil"/>
              <w:bottom w:val="nil"/>
              <w:right w:val="nil"/>
              <w:tl2br w:val="nil"/>
              <w:tr2bl w:val="nil"/>
            </w:tcBorders>
            <w:noWrap/>
            <w:tcMar>
              <w:left w:w="40" w:type="dxa"/>
              <w:right w:w="40" w:type="dxa"/>
            </w:tcMar>
            <w:vAlign w:val="center"/>
          </w:tcPr>
          <w:p w14:paraId="380CB5E0"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Constituição (Reversão) de provisão para devedores duvidosos</w:t>
            </w:r>
          </w:p>
        </w:tc>
        <w:tc>
          <w:tcPr>
            <w:tcW w:w="555" w:type="dxa"/>
            <w:tcBorders>
              <w:top w:val="nil"/>
              <w:left w:val="nil"/>
              <w:bottom w:val="nil"/>
              <w:right w:val="nil"/>
              <w:tl2br w:val="nil"/>
              <w:tr2bl w:val="nil"/>
            </w:tcBorders>
            <w:noWrap/>
            <w:tcMar>
              <w:left w:w="40" w:type="dxa"/>
              <w:right w:w="40" w:type="dxa"/>
            </w:tcMar>
            <w:vAlign w:val="bottom"/>
          </w:tcPr>
          <w:p w14:paraId="5AAA2A31"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5.c</w:t>
            </w:r>
          </w:p>
        </w:tc>
        <w:tc>
          <w:tcPr>
            <w:tcW w:w="1650" w:type="dxa"/>
            <w:tcBorders>
              <w:top w:val="nil"/>
              <w:left w:val="nil"/>
              <w:bottom w:val="nil"/>
              <w:right w:val="nil"/>
              <w:tl2br w:val="nil"/>
              <w:tr2bl w:val="nil"/>
            </w:tcBorders>
            <w:shd w:val="clear" w:color="FFFFFF" w:fill="FFFFFF"/>
            <w:noWrap/>
            <w:tcMar>
              <w:left w:w="40" w:type="dxa"/>
              <w:right w:w="40" w:type="dxa"/>
            </w:tcMar>
            <w:vAlign w:val="center"/>
          </w:tcPr>
          <w:p w14:paraId="4D216F25"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(215)</w:t>
            </w:r>
          </w:p>
        </w:tc>
        <w:tc>
          <w:tcPr>
            <w:tcW w:w="1650" w:type="dxa"/>
            <w:tcBorders>
              <w:top w:val="nil"/>
              <w:left w:val="nil"/>
              <w:bottom w:val="nil"/>
              <w:right w:val="nil"/>
              <w:tl2br w:val="nil"/>
              <w:tr2bl w:val="nil"/>
            </w:tcBorders>
            <w:noWrap/>
            <w:tcMar>
              <w:left w:w="40" w:type="dxa"/>
              <w:right w:w="40" w:type="dxa"/>
            </w:tcMar>
            <w:vAlign w:val="center"/>
          </w:tcPr>
          <w:p w14:paraId="16B1B403"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(10)</w:t>
            </w:r>
          </w:p>
        </w:tc>
      </w:tr>
      <w:tr w:rsidR="00D82C1F" w:rsidRPr="00015029" w14:paraId="7EB1BE78" w14:textId="77777777" w:rsidTr="00E92D3F">
        <w:trPr>
          <w:trHeight w:hRule="exact" w:val="225"/>
        </w:trPr>
        <w:tc>
          <w:tcPr>
            <w:tcW w:w="6210" w:type="dxa"/>
            <w:tcBorders>
              <w:top w:val="nil"/>
              <w:left w:val="nil"/>
              <w:bottom w:val="nil"/>
              <w:right w:val="nil"/>
              <w:tl2br w:val="nil"/>
              <w:tr2bl w:val="nil"/>
            </w:tcBorders>
            <w:noWrap/>
            <w:tcMar>
              <w:left w:w="40" w:type="dxa"/>
              <w:right w:w="40" w:type="dxa"/>
            </w:tcMar>
            <w:vAlign w:val="center"/>
          </w:tcPr>
          <w:p w14:paraId="3475D1A3"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Perdas de capital</w:t>
            </w:r>
          </w:p>
        </w:tc>
        <w:tc>
          <w:tcPr>
            <w:tcW w:w="555" w:type="dxa"/>
            <w:tcBorders>
              <w:top w:val="nil"/>
              <w:left w:val="nil"/>
              <w:bottom w:val="nil"/>
              <w:right w:val="nil"/>
              <w:tl2br w:val="nil"/>
              <w:tr2bl w:val="nil"/>
            </w:tcBorders>
            <w:noWrap/>
            <w:tcMar>
              <w:left w:w="0" w:type="dxa"/>
              <w:right w:w="0" w:type="dxa"/>
            </w:tcMar>
            <w:vAlign w:val="bottom"/>
          </w:tcPr>
          <w:p w14:paraId="26F83973"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FFFFFF" w:fill="FFFFFF"/>
            <w:noWrap/>
            <w:tcMar>
              <w:left w:w="40" w:type="dxa"/>
              <w:right w:w="85" w:type="dxa"/>
            </w:tcMar>
            <w:vAlign w:val="center"/>
          </w:tcPr>
          <w:p w14:paraId="1BC0C573"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w:t>
            </w:r>
          </w:p>
        </w:tc>
        <w:tc>
          <w:tcPr>
            <w:tcW w:w="1650" w:type="dxa"/>
            <w:tcBorders>
              <w:top w:val="nil"/>
              <w:left w:val="nil"/>
              <w:bottom w:val="nil"/>
              <w:right w:val="nil"/>
              <w:tl2br w:val="nil"/>
              <w:tr2bl w:val="nil"/>
            </w:tcBorders>
            <w:noWrap/>
            <w:tcMar>
              <w:left w:w="40" w:type="dxa"/>
              <w:right w:w="85" w:type="dxa"/>
            </w:tcMar>
            <w:vAlign w:val="center"/>
          </w:tcPr>
          <w:p w14:paraId="4D6389FE"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484</w:t>
            </w:r>
          </w:p>
        </w:tc>
      </w:tr>
      <w:tr w:rsidR="00D82C1F" w:rsidRPr="00015029" w14:paraId="045A42F4" w14:textId="77777777" w:rsidTr="00E92D3F">
        <w:trPr>
          <w:trHeight w:hRule="exact" w:val="225"/>
        </w:trPr>
        <w:tc>
          <w:tcPr>
            <w:tcW w:w="6210" w:type="dxa"/>
            <w:tcBorders>
              <w:top w:val="nil"/>
              <w:left w:val="nil"/>
              <w:bottom w:val="nil"/>
              <w:right w:val="nil"/>
              <w:tl2br w:val="nil"/>
              <w:tr2bl w:val="nil"/>
            </w:tcBorders>
            <w:noWrap/>
            <w:tcMar>
              <w:left w:w="40" w:type="dxa"/>
              <w:right w:w="40" w:type="dxa"/>
            </w:tcMar>
            <w:vAlign w:val="center"/>
          </w:tcPr>
          <w:p w14:paraId="03E502B3"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Ganhos de capital</w:t>
            </w:r>
          </w:p>
        </w:tc>
        <w:tc>
          <w:tcPr>
            <w:tcW w:w="555" w:type="dxa"/>
            <w:tcBorders>
              <w:top w:val="nil"/>
              <w:left w:val="nil"/>
              <w:bottom w:val="nil"/>
              <w:right w:val="nil"/>
              <w:tl2br w:val="nil"/>
              <w:tr2bl w:val="nil"/>
            </w:tcBorders>
            <w:noWrap/>
            <w:tcMar>
              <w:left w:w="0" w:type="dxa"/>
              <w:right w:w="0" w:type="dxa"/>
            </w:tcMar>
            <w:vAlign w:val="bottom"/>
          </w:tcPr>
          <w:p w14:paraId="03A53F4F"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FFFFFF" w:fill="FFFFFF"/>
            <w:noWrap/>
            <w:tcMar>
              <w:left w:w="40" w:type="dxa"/>
              <w:right w:w="85" w:type="dxa"/>
            </w:tcMar>
            <w:vAlign w:val="center"/>
          </w:tcPr>
          <w:p w14:paraId="757A689A"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w:t>
            </w:r>
          </w:p>
        </w:tc>
        <w:tc>
          <w:tcPr>
            <w:tcW w:w="1650" w:type="dxa"/>
            <w:tcBorders>
              <w:top w:val="nil"/>
              <w:left w:val="nil"/>
              <w:bottom w:val="nil"/>
              <w:right w:val="nil"/>
              <w:tl2br w:val="nil"/>
              <w:tr2bl w:val="nil"/>
            </w:tcBorders>
            <w:noWrap/>
            <w:tcMar>
              <w:left w:w="40" w:type="dxa"/>
              <w:right w:w="40" w:type="dxa"/>
            </w:tcMar>
            <w:vAlign w:val="center"/>
          </w:tcPr>
          <w:p w14:paraId="740BD0E8"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(2)</w:t>
            </w:r>
          </w:p>
        </w:tc>
      </w:tr>
      <w:tr w:rsidR="00D82C1F" w:rsidRPr="00015029" w14:paraId="7C76EB0F" w14:textId="77777777" w:rsidTr="00E92D3F">
        <w:trPr>
          <w:trHeight w:hRule="exact" w:val="225"/>
        </w:trPr>
        <w:tc>
          <w:tcPr>
            <w:tcW w:w="6210" w:type="dxa"/>
            <w:tcBorders>
              <w:top w:val="nil"/>
              <w:left w:val="nil"/>
              <w:bottom w:val="nil"/>
              <w:right w:val="nil"/>
              <w:tl2br w:val="nil"/>
              <w:tr2bl w:val="nil"/>
            </w:tcBorders>
            <w:noWrap/>
            <w:tcMar>
              <w:left w:w="40" w:type="dxa"/>
              <w:right w:w="40" w:type="dxa"/>
            </w:tcMar>
            <w:vAlign w:val="center"/>
          </w:tcPr>
          <w:p w14:paraId="15C7490F"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Prejuízo ajustado</w:t>
            </w:r>
          </w:p>
        </w:tc>
        <w:tc>
          <w:tcPr>
            <w:tcW w:w="555" w:type="dxa"/>
            <w:tcBorders>
              <w:top w:val="nil"/>
              <w:left w:val="nil"/>
              <w:bottom w:val="nil"/>
              <w:right w:val="nil"/>
              <w:tl2br w:val="nil"/>
              <w:tr2bl w:val="nil"/>
            </w:tcBorders>
            <w:noWrap/>
            <w:tcMar>
              <w:left w:w="0" w:type="dxa"/>
              <w:right w:w="0" w:type="dxa"/>
            </w:tcMar>
            <w:vAlign w:val="bottom"/>
          </w:tcPr>
          <w:p w14:paraId="194A83B1" w14:textId="77777777" w:rsidR="00D82C1F" w:rsidRPr="00015029" w:rsidRDefault="00D82C1F">
            <w:pPr>
              <w:spacing w:before="0" w:after="0" w:line="240" w:lineRule="auto"/>
              <w:jc w:val="center"/>
              <w:rPr>
                <w:rFonts w:ascii="BancoDoBrasil Textos" w:eastAsia="BancoDoBrasil Textos" w:hAnsi="BancoDoBrasil Textos" w:cs="BancoDoBrasil Textos"/>
                <w:b/>
                <w:color w:val="000000"/>
                <w:sz w:val="16"/>
              </w:rPr>
            </w:pPr>
          </w:p>
        </w:tc>
        <w:tc>
          <w:tcPr>
            <w:tcW w:w="1650" w:type="dxa"/>
            <w:tcBorders>
              <w:top w:val="nil"/>
              <w:left w:val="nil"/>
              <w:bottom w:val="nil"/>
              <w:right w:val="nil"/>
              <w:tl2br w:val="nil"/>
              <w:tr2bl w:val="nil"/>
            </w:tcBorders>
            <w:shd w:val="clear" w:color="FFFFFF" w:fill="FFFFFF"/>
            <w:noWrap/>
            <w:tcMar>
              <w:left w:w="40" w:type="dxa"/>
              <w:right w:w="40" w:type="dxa"/>
            </w:tcMar>
            <w:vAlign w:val="center"/>
          </w:tcPr>
          <w:p w14:paraId="5AAADC77"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(3.076)</w:t>
            </w:r>
          </w:p>
        </w:tc>
        <w:tc>
          <w:tcPr>
            <w:tcW w:w="1650" w:type="dxa"/>
            <w:tcBorders>
              <w:top w:val="nil"/>
              <w:left w:val="nil"/>
              <w:bottom w:val="nil"/>
              <w:right w:val="nil"/>
              <w:tl2br w:val="nil"/>
              <w:tr2bl w:val="nil"/>
            </w:tcBorders>
            <w:noWrap/>
            <w:tcMar>
              <w:left w:w="40" w:type="dxa"/>
              <w:right w:w="40" w:type="dxa"/>
            </w:tcMar>
            <w:vAlign w:val="center"/>
          </w:tcPr>
          <w:p w14:paraId="67D89FCA"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(1.337)</w:t>
            </w:r>
          </w:p>
        </w:tc>
      </w:tr>
      <w:tr w:rsidR="00D82C1F" w:rsidRPr="00015029" w14:paraId="6EB4809F" w14:textId="77777777" w:rsidTr="00E92D3F">
        <w:trPr>
          <w:trHeight w:hRule="exact" w:val="225"/>
        </w:trPr>
        <w:tc>
          <w:tcPr>
            <w:tcW w:w="6210" w:type="dxa"/>
            <w:tcBorders>
              <w:top w:val="nil"/>
              <w:left w:val="nil"/>
              <w:bottom w:val="nil"/>
              <w:right w:val="nil"/>
              <w:tl2br w:val="nil"/>
              <w:tr2bl w:val="nil"/>
            </w:tcBorders>
            <w:noWrap/>
            <w:tcMar>
              <w:left w:w="0" w:type="dxa"/>
              <w:right w:w="0" w:type="dxa"/>
            </w:tcMar>
            <w:vAlign w:val="center"/>
          </w:tcPr>
          <w:p w14:paraId="7924A71E"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c>
          <w:tcPr>
            <w:tcW w:w="555" w:type="dxa"/>
            <w:tcBorders>
              <w:top w:val="nil"/>
              <w:left w:val="nil"/>
              <w:bottom w:val="nil"/>
              <w:right w:val="nil"/>
              <w:tl2br w:val="nil"/>
              <w:tr2bl w:val="nil"/>
            </w:tcBorders>
            <w:noWrap/>
            <w:tcMar>
              <w:left w:w="0" w:type="dxa"/>
              <w:right w:w="0" w:type="dxa"/>
            </w:tcMar>
            <w:vAlign w:val="bottom"/>
          </w:tcPr>
          <w:p w14:paraId="0E2C0FBB"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FFFFFF" w:fill="FFFFFF"/>
            <w:noWrap/>
            <w:tcMar>
              <w:left w:w="0" w:type="dxa"/>
              <w:right w:w="0" w:type="dxa"/>
            </w:tcMar>
            <w:vAlign w:val="center"/>
          </w:tcPr>
          <w:p w14:paraId="4B6426B7"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rPr>
            </w:pPr>
          </w:p>
        </w:tc>
        <w:tc>
          <w:tcPr>
            <w:tcW w:w="1650" w:type="dxa"/>
            <w:tcBorders>
              <w:top w:val="nil"/>
              <w:left w:val="nil"/>
              <w:bottom w:val="nil"/>
              <w:right w:val="nil"/>
              <w:tl2br w:val="nil"/>
              <w:tr2bl w:val="nil"/>
            </w:tcBorders>
            <w:noWrap/>
            <w:tcMar>
              <w:left w:w="0" w:type="dxa"/>
              <w:right w:w="0" w:type="dxa"/>
            </w:tcMar>
            <w:vAlign w:val="center"/>
          </w:tcPr>
          <w:p w14:paraId="5C2E13A5"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rPr>
            </w:pPr>
          </w:p>
        </w:tc>
      </w:tr>
      <w:tr w:rsidR="00D82C1F" w:rsidRPr="00015029" w14:paraId="2FB4E2DD" w14:textId="77777777" w:rsidTr="00E92D3F">
        <w:trPr>
          <w:trHeight w:hRule="exact" w:val="310"/>
        </w:trPr>
        <w:tc>
          <w:tcPr>
            <w:tcW w:w="6210" w:type="dxa"/>
            <w:tcBorders>
              <w:top w:val="nil"/>
              <w:left w:val="nil"/>
              <w:bottom w:val="nil"/>
              <w:right w:val="nil"/>
              <w:tl2br w:val="nil"/>
              <w:tr2bl w:val="nil"/>
            </w:tcBorders>
            <w:noWrap/>
            <w:tcMar>
              <w:left w:w="40" w:type="dxa"/>
              <w:right w:w="40" w:type="dxa"/>
            </w:tcMar>
            <w:vAlign w:val="center"/>
          </w:tcPr>
          <w:p w14:paraId="1DB7523E"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Variações patrimoniais</w:t>
            </w:r>
          </w:p>
        </w:tc>
        <w:tc>
          <w:tcPr>
            <w:tcW w:w="555" w:type="dxa"/>
            <w:tcBorders>
              <w:top w:val="nil"/>
              <w:left w:val="nil"/>
              <w:bottom w:val="nil"/>
              <w:right w:val="nil"/>
              <w:tl2br w:val="nil"/>
              <w:tr2bl w:val="nil"/>
            </w:tcBorders>
            <w:noWrap/>
            <w:tcMar>
              <w:left w:w="0" w:type="dxa"/>
              <w:right w:w="0" w:type="dxa"/>
            </w:tcMar>
            <w:vAlign w:val="bottom"/>
          </w:tcPr>
          <w:p w14:paraId="1CDADF61" w14:textId="77777777" w:rsidR="00D82C1F" w:rsidRPr="00015029" w:rsidRDefault="00D82C1F">
            <w:pPr>
              <w:spacing w:before="0" w:after="0" w:line="240" w:lineRule="auto"/>
              <w:jc w:val="center"/>
              <w:rPr>
                <w:rFonts w:ascii="BancoDoBrasil Textos" w:eastAsia="BancoDoBrasil Textos" w:hAnsi="BancoDoBrasil Textos" w:cs="BancoDoBrasil Textos"/>
                <w:b/>
                <w:color w:val="000000"/>
                <w:sz w:val="16"/>
              </w:rPr>
            </w:pPr>
          </w:p>
        </w:tc>
        <w:tc>
          <w:tcPr>
            <w:tcW w:w="1650" w:type="dxa"/>
            <w:tcBorders>
              <w:top w:val="nil"/>
              <w:left w:val="nil"/>
              <w:bottom w:val="nil"/>
              <w:right w:val="nil"/>
              <w:tl2br w:val="nil"/>
              <w:tr2bl w:val="nil"/>
            </w:tcBorders>
            <w:shd w:val="clear" w:color="FFFFFF" w:fill="FFFFFF"/>
            <w:noWrap/>
            <w:tcMar>
              <w:left w:w="40" w:type="dxa"/>
              <w:right w:w="40" w:type="dxa"/>
            </w:tcMar>
            <w:vAlign w:val="center"/>
          </w:tcPr>
          <w:p w14:paraId="13B85153"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(763)</w:t>
            </w:r>
          </w:p>
        </w:tc>
        <w:tc>
          <w:tcPr>
            <w:tcW w:w="1650" w:type="dxa"/>
            <w:tcBorders>
              <w:top w:val="nil"/>
              <w:left w:val="nil"/>
              <w:bottom w:val="nil"/>
              <w:right w:val="nil"/>
              <w:tl2br w:val="nil"/>
              <w:tr2bl w:val="nil"/>
            </w:tcBorders>
            <w:shd w:val="clear" w:color="FFFFFF" w:fill="FFFFFF"/>
            <w:noWrap/>
            <w:tcMar>
              <w:left w:w="40" w:type="dxa"/>
              <w:right w:w="40" w:type="dxa"/>
            </w:tcMar>
            <w:vAlign w:val="center"/>
          </w:tcPr>
          <w:p w14:paraId="2114A2C3"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(1.269)</w:t>
            </w:r>
          </w:p>
        </w:tc>
      </w:tr>
      <w:tr w:rsidR="00D82C1F" w:rsidRPr="00015029" w14:paraId="659D7D37" w14:textId="77777777" w:rsidTr="00E92D3F">
        <w:trPr>
          <w:trHeight w:hRule="exact" w:val="225"/>
        </w:trPr>
        <w:tc>
          <w:tcPr>
            <w:tcW w:w="6210" w:type="dxa"/>
            <w:tcBorders>
              <w:top w:val="nil"/>
              <w:left w:val="nil"/>
              <w:bottom w:val="nil"/>
              <w:right w:val="nil"/>
              <w:tl2br w:val="nil"/>
              <w:tr2bl w:val="nil"/>
            </w:tcBorders>
            <w:noWrap/>
            <w:tcMar>
              <w:left w:w="40" w:type="dxa"/>
              <w:right w:w="40" w:type="dxa"/>
            </w:tcMar>
            <w:vAlign w:val="center"/>
          </w:tcPr>
          <w:p w14:paraId="497011D3"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(Aumento) Redução de contas a receber</w:t>
            </w:r>
          </w:p>
        </w:tc>
        <w:tc>
          <w:tcPr>
            <w:tcW w:w="555" w:type="dxa"/>
            <w:tcBorders>
              <w:top w:val="nil"/>
              <w:left w:val="nil"/>
              <w:bottom w:val="nil"/>
              <w:right w:val="nil"/>
              <w:tl2br w:val="nil"/>
              <w:tr2bl w:val="nil"/>
            </w:tcBorders>
            <w:noWrap/>
            <w:tcMar>
              <w:left w:w="0" w:type="dxa"/>
              <w:right w:w="0" w:type="dxa"/>
            </w:tcMar>
            <w:vAlign w:val="bottom"/>
          </w:tcPr>
          <w:p w14:paraId="6B68A7D0"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FFFFFF" w:fill="FFFFFF"/>
            <w:noWrap/>
            <w:tcMar>
              <w:left w:w="40" w:type="dxa"/>
              <w:right w:w="85" w:type="dxa"/>
            </w:tcMar>
            <w:vAlign w:val="center"/>
          </w:tcPr>
          <w:p w14:paraId="28FAC070"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215</w:t>
            </w:r>
          </w:p>
        </w:tc>
        <w:tc>
          <w:tcPr>
            <w:tcW w:w="1650" w:type="dxa"/>
            <w:tcBorders>
              <w:top w:val="nil"/>
              <w:left w:val="nil"/>
              <w:bottom w:val="nil"/>
              <w:right w:val="nil"/>
              <w:tl2br w:val="nil"/>
              <w:tr2bl w:val="nil"/>
            </w:tcBorders>
            <w:noWrap/>
            <w:tcMar>
              <w:left w:w="40" w:type="dxa"/>
              <w:right w:w="85" w:type="dxa"/>
            </w:tcMar>
            <w:vAlign w:val="center"/>
          </w:tcPr>
          <w:p w14:paraId="36B5557D"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10</w:t>
            </w:r>
          </w:p>
        </w:tc>
      </w:tr>
      <w:tr w:rsidR="00D82C1F" w:rsidRPr="00015029" w14:paraId="7F9FBC8D" w14:textId="77777777" w:rsidTr="00E92D3F">
        <w:trPr>
          <w:trHeight w:hRule="exact" w:val="240"/>
        </w:trPr>
        <w:tc>
          <w:tcPr>
            <w:tcW w:w="6210" w:type="dxa"/>
            <w:tcBorders>
              <w:top w:val="nil"/>
              <w:left w:val="nil"/>
              <w:bottom w:val="nil"/>
              <w:right w:val="nil"/>
              <w:tl2br w:val="nil"/>
              <w:tr2bl w:val="nil"/>
            </w:tcBorders>
            <w:noWrap/>
            <w:tcMar>
              <w:left w:w="40" w:type="dxa"/>
              <w:right w:w="40" w:type="dxa"/>
            </w:tcMar>
            <w:vAlign w:val="center"/>
          </w:tcPr>
          <w:p w14:paraId="65D99AE4"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(Aumento) Redução de outros créditos</w:t>
            </w:r>
          </w:p>
        </w:tc>
        <w:tc>
          <w:tcPr>
            <w:tcW w:w="555" w:type="dxa"/>
            <w:tcBorders>
              <w:top w:val="nil"/>
              <w:left w:val="nil"/>
              <w:bottom w:val="nil"/>
              <w:right w:val="nil"/>
              <w:tl2br w:val="nil"/>
              <w:tr2bl w:val="nil"/>
            </w:tcBorders>
            <w:noWrap/>
            <w:tcMar>
              <w:left w:w="0" w:type="dxa"/>
              <w:right w:w="0" w:type="dxa"/>
            </w:tcMar>
            <w:vAlign w:val="bottom"/>
          </w:tcPr>
          <w:p w14:paraId="68181CF4"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FFFFFF" w:fill="FFFFFF"/>
            <w:noWrap/>
            <w:tcMar>
              <w:left w:w="40" w:type="dxa"/>
              <w:right w:w="40" w:type="dxa"/>
            </w:tcMar>
            <w:vAlign w:val="center"/>
          </w:tcPr>
          <w:p w14:paraId="001BADB6"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(1.113)</w:t>
            </w:r>
          </w:p>
        </w:tc>
        <w:tc>
          <w:tcPr>
            <w:tcW w:w="1650" w:type="dxa"/>
            <w:tcBorders>
              <w:top w:val="nil"/>
              <w:left w:val="nil"/>
              <w:bottom w:val="nil"/>
              <w:right w:val="nil"/>
              <w:tl2br w:val="nil"/>
              <w:tr2bl w:val="nil"/>
            </w:tcBorders>
            <w:noWrap/>
            <w:tcMar>
              <w:left w:w="40" w:type="dxa"/>
              <w:right w:w="40" w:type="dxa"/>
            </w:tcMar>
            <w:vAlign w:val="center"/>
          </w:tcPr>
          <w:p w14:paraId="40E3D644"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(176)</w:t>
            </w:r>
          </w:p>
        </w:tc>
      </w:tr>
      <w:tr w:rsidR="00D82C1F" w:rsidRPr="00015029" w14:paraId="345EC7A7" w14:textId="77777777" w:rsidTr="00E92D3F">
        <w:trPr>
          <w:trHeight w:hRule="exact" w:val="240"/>
        </w:trPr>
        <w:tc>
          <w:tcPr>
            <w:tcW w:w="6210" w:type="dxa"/>
            <w:tcBorders>
              <w:top w:val="nil"/>
              <w:left w:val="nil"/>
              <w:bottom w:val="nil"/>
              <w:right w:val="nil"/>
              <w:tl2br w:val="nil"/>
              <w:tr2bl w:val="nil"/>
            </w:tcBorders>
            <w:noWrap/>
            <w:tcMar>
              <w:left w:w="40" w:type="dxa"/>
              <w:right w:w="40" w:type="dxa"/>
            </w:tcMar>
            <w:vAlign w:val="center"/>
          </w:tcPr>
          <w:p w14:paraId="2E11713F"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 xml:space="preserve">(Redução) Aumento de fornecedores de bens e serviços </w:t>
            </w:r>
          </w:p>
        </w:tc>
        <w:tc>
          <w:tcPr>
            <w:tcW w:w="555" w:type="dxa"/>
            <w:tcBorders>
              <w:top w:val="nil"/>
              <w:left w:val="nil"/>
              <w:bottom w:val="nil"/>
              <w:right w:val="nil"/>
              <w:tl2br w:val="nil"/>
              <w:tr2bl w:val="nil"/>
            </w:tcBorders>
            <w:noWrap/>
            <w:tcMar>
              <w:left w:w="0" w:type="dxa"/>
              <w:right w:w="0" w:type="dxa"/>
            </w:tcMar>
            <w:vAlign w:val="bottom"/>
          </w:tcPr>
          <w:p w14:paraId="6E3259D2"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FFFFFF" w:fill="FFFFFF"/>
            <w:noWrap/>
            <w:tcMar>
              <w:left w:w="40" w:type="dxa"/>
              <w:right w:w="85" w:type="dxa"/>
            </w:tcMar>
            <w:vAlign w:val="center"/>
          </w:tcPr>
          <w:p w14:paraId="1CACC8A0"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w:t>
            </w:r>
          </w:p>
        </w:tc>
        <w:tc>
          <w:tcPr>
            <w:tcW w:w="1650" w:type="dxa"/>
            <w:tcBorders>
              <w:top w:val="nil"/>
              <w:left w:val="nil"/>
              <w:bottom w:val="nil"/>
              <w:right w:val="nil"/>
              <w:tl2br w:val="nil"/>
              <w:tr2bl w:val="nil"/>
            </w:tcBorders>
            <w:noWrap/>
            <w:tcMar>
              <w:left w:w="40" w:type="dxa"/>
              <w:right w:w="40" w:type="dxa"/>
            </w:tcMar>
            <w:vAlign w:val="center"/>
          </w:tcPr>
          <w:p w14:paraId="2B995501"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(17)</w:t>
            </w:r>
          </w:p>
        </w:tc>
      </w:tr>
      <w:tr w:rsidR="00D82C1F" w:rsidRPr="00015029" w14:paraId="5BB5830C" w14:textId="77777777" w:rsidTr="00E92D3F">
        <w:trPr>
          <w:trHeight w:hRule="exact" w:val="225"/>
        </w:trPr>
        <w:tc>
          <w:tcPr>
            <w:tcW w:w="6210" w:type="dxa"/>
            <w:tcBorders>
              <w:top w:val="nil"/>
              <w:left w:val="nil"/>
              <w:bottom w:val="nil"/>
              <w:right w:val="nil"/>
              <w:tl2br w:val="nil"/>
              <w:tr2bl w:val="nil"/>
            </w:tcBorders>
            <w:noWrap/>
            <w:tcMar>
              <w:left w:w="40" w:type="dxa"/>
              <w:right w:w="40" w:type="dxa"/>
            </w:tcMar>
            <w:vAlign w:val="center"/>
          </w:tcPr>
          <w:p w14:paraId="331E25AA"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(Redução) Aumento de obrigações fiscais, trabalhistas e previdenciárias</w:t>
            </w:r>
          </w:p>
        </w:tc>
        <w:tc>
          <w:tcPr>
            <w:tcW w:w="555" w:type="dxa"/>
            <w:tcBorders>
              <w:top w:val="nil"/>
              <w:left w:val="nil"/>
              <w:bottom w:val="nil"/>
              <w:right w:val="nil"/>
              <w:tl2br w:val="nil"/>
              <w:tr2bl w:val="nil"/>
            </w:tcBorders>
            <w:noWrap/>
            <w:tcMar>
              <w:left w:w="0" w:type="dxa"/>
              <w:right w:w="0" w:type="dxa"/>
            </w:tcMar>
            <w:vAlign w:val="bottom"/>
          </w:tcPr>
          <w:p w14:paraId="2697B5FD"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FFFFFF" w:fill="FFFFFF"/>
            <w:noWrap/>
            <w:tcMar>
              <w:left w:w="40" w:type="dxa"/>
              <w:right w:w="85" w:type="dxa"/>
            </w:tcMar>
            <w:vAlign w:val="center"/>
          </w:tcPr>
          <w:p w14:paraId="252D6C79"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228</w:t>
            </w:r>
          </w:p>
        </w:tc>
        <w:tc>
          <w:tcPr>
            <w:tcW w:w="1650" w:type="dxa"/>
            <w:tcBorders>
              <w:top w:val="nil"/>
              <w:left w:val="nil"/>
              <w:bottom w:val="nil"/>
              <w:right w:val="nil"/>
              <w:tl2br w:val="nil"/>
              <w:tr2bl w:val="nil"/>
            </w:tcBorders>
            <w:noWrap/>
            <w:tcMar>
              <w:left w:w="40" w:type="dxa"/>
              <w:right w:w="85" w:type="dxa"/>
            </w:tcMar>
            <w:vAlign w:val="center"/>
          </w:tcPr>
          <w:p w14:paraId="5AA73552"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77</w:t>
            </w:r>
          </w:p>
        </w:tc>
      </w:tr>
      <w:tr w:rsidR="00D82C1F" w:rsidRPr="00015029" w14:paraId="12CC7613" w14:textId="77777777" w:rsidTr="00E92D3F">
        <w:trPr>
          <w:trHeight w:hRule="exact" w:val="225"/>
        </w:trPr>
        <w:tc>
          <w:tcPr>
            <w:tcW w:w="6210" w:type="dxa"/>
            <w:tcBorders>
              <w:top w:val="nil"/>
              <w:left w:val="nil"/>
              <w:bottom w:val="nil"/>
              <w:right w:val="nil"/>
              <w:tl2br w:val="nil"/>
              <w:tr2bl w:val="nil"/>
            </w:tcBorders>
            <w:noWrap/>
            <w:tcMar>
              <w:left w:w="40" w:type="dxa"/>
              <w:right w:w="40" w:type="dxa"/>
            </w:tcMar>
            <w:vAlign w:val="center"/>
          </w:tcPr>
          <w:p w14:paraId="5D7151A7"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 xml:space="preserve">(Redução) Aumento de outras obrigações </w:t>
            </w:r>
          </w:p>
        </w:tc>
        <w:tc>
          <w:tcPr>
            <w:tcW w:w="555" w:type="dxa"/>
            <w:tcBorders>
              <w:top w:val="nil"/>
              <w:left w:val="nil"/>
              <w:bottom w:val="nil"/>
              <w:right w:val="nil"/>
              <w:tl2br w:val="nil"/>
              <w:tr2bl w:val="nil"/>
            </w:tcBorders>
            <w:noWrap/>
            <w:tcMar>
              <w:left w:w="0" w:type="dxa"/>
              <w:right w:w="0" w:type="dxa"/>
            </w:tcMar>
            <w:vAlign w:val="bottom"/>
          </w:tcPr>
          <w:p w14:paraId="5F565BE4"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shd w:val="clear" w:color="FFFFFF" w:fill="FFFFFF"/>
            <w:noWrap/>
            <w:tcMar>
              <w:left w:w="40" w:type="dxa"/>
              <w:right w:w="40" w:type="dxa"/>
            </w:tcMar>
            <w:vAlign w:val="center"/>
          </w:tcPr>
          <w:p w14:paraId="0F102D12"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(93)</w:t>
            </w:r>
          </w:p>
        </w:tc>
        <w:tc>
          <w:tcPr>
            <w:tcW w:w="1650" w:type="dxa"/>
            <w:tcBorders>
              <w:top w:val="nil"/>
              <w:left w:val="nil"/>
              <w:bottom w:val="nil"/>
              <w:right w:val="nil"/>
              <w:tl2br w:val="nil"/>
              <w:tr2bl w:val="nil"/>
            </w:tcBorders>
            <w:noWrap/>
            <w:tcMar>
              <w:left w:w="40" w:type="dxa"/>
              <w:right w:w="40" w:type="dxa"/>
            </w:tcMar>
            <w:vAlign w:val="center"/>
          </w:tcPr>
          <w:p w14:paraId="7A9DCCF3"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(1.163)</w:t>
            </w:r>
          </w:p>
        </w:tc>
      </w:tr>
      <w:tr w:rsidR="00D82C1F" w:rsidRPr="00015029" w14:paraId="2A986C3D" w14:textId="77777777" w:rsidTr="00E92D3F">
        <w:trPr>
          <w:trHeight w:hRule="exact" w:val="180"/>
        </w:trPr>
        <w:tc>
          <w:tcPr>
            <w:tcW w:w="6210" w:type="dxa"/>
            <w:tcBorders>
              <w:top w:val="nil"/>
              <w:left w:val="nil"/>
              <w:bottom w:val="nil"/>
              <w:right w:val="nil"/>
              <w:tl2br w:val="nil"/>
              <w:tr2bl w:val="nil"/>
            </w:tcBorders>
            <w:noWrap/>
            <w:tcMar>
              <w:left w:w="0" w:type="dxa"/>
              <w:right w:w="0" w:type="dxa"/>
            </w:tcMar>
            <w:vAlign w:val="center"/>
          </w:tcPr>
          <w:p w14:paraId="48DA6AAD"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c>
          <w:tcPr>
            <w:tcW w:w="555" w:type="dxa"/>
            <w:tcBorders>
              <w:top w:val="nil"/>
              <w:left w:val="nil"/>
              <w:bottom w:val="nil"/>
              <w:right w:val="nil"/>
              <w:tl2br w:val="nil"/>
              <w:tr2bl w:val="nil"/>
            </w:tcBorders>
            <w:noWrap/>
            <w:tcMar>
              <w:left w:w="0" w:type="dxa"/>
              <w:right w:w="0" w:type="dxa"/>
            </w:tcMar>
            <w:vAlign w:val="bottom"/>
          </w:tcPr>
          <w:p w14:paraId="7E3B5C64"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noWrap/>
            <w:tcMar>
              <w:left w:w="0" w:type="dxa"/>
              <w:right w:w="0" w:type="dxa"/>
            </w:tcMar>
            <w:vAlign w:val="center"/>
          </w:tcPr>
          <w:p w14:paraId="46545799"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rPr>
            </w:pPr>
          </w:p>
        </w:tc>
        <w:tc>
          <w:tcPr>
            <w:tcW w:w="1650" w:type="dxa"/>
            <w:tcBorders>
              <w:top w:val="nil"/>
              <w:left w:val="nil"/>
              <w:bottom w:val="nil"/>
              <w:right w:val="nil"/>
              <w:tl2br w:val="nil"/>
              <w:tr2bl w:val="nil"/>
            </w:tcBorders>
            <w:noWrap/>
            <w:tcMar>
              <w:left w:w="0" w:type="dxa"/>
              <w:right w:w="0" w:type="dxa"/>
            </w:tcMar>
            <w:vAlign w:val="center"/>
          </w:tcPr>
          <w:p w14:paraId="2CB15862"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rPr>
            </w:pPr>
          </w:p>
        </w:tc>
      </w:tr>
      <w:tr w:rsidR="00D82C1F" w:rsidRPr="00015029" w14:paraId="6E5CD018" w14:textId="77777777" w:rsidTr="00E92D3F">
        <w:trPr>
          <w:trHeight w:hRule="exact" w:val="285"/>
        </w:trPr>
        <w:tc>
          <w:tcPr>
            <w:tcW w:w="6210" w:type="dxa"/>
            <w:tcBorders>
              <w:top w:val="nil"/>
              <w:left w:val="nil"/>
              <w:bottom w:val="nil"/>
              <w:right w:val="nil"/>
              <w:tl2br w:val="nil"/>
              <w:tr2bl w:val="nil"/>
            </w:tcBorders>
            <w:noWrap/>
            <w:tcMar>
              <w:left w:w="40" w:type="dxa"/>
              <w:right w:w="40" w:type="dxa"/>
            </w:tcMar>
            <w:vAlign w:val="center"/>
          </w:tcPr>
          <w:p w14:paraId="347D2253"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 xml:space="preserve">CAIXA GERADO PELAS (UTILIZADO NAS) OPERAÇÕES </w:t>
            </w:r>
          </w:p>
        </w:tc>
        <w:tc>
          <w:tcPr>
            <w:tcW w:w="555" w:type="dxa"/>
            <w:tcBorders>
              <w:top w:val="nil"/>
              <w:left w:val="nil"/>
              <w:bottom w:val="nil"/>
              <w:right w:val="nil"/>
              <w:tl2br w:val="nil"/>
              <w:tr2bl w:val="nil"/>
            </w:tcBorders>
            <w:noWrap/>
            <w:tcMar>
              <w:left w:w="0" w:type="dxa"/>
              <w:right w:w="0" w:type="dxa"/>
            </w:tcMar>
            <w:vAlign w:val="bottom"/>
          </w:tcPr>
          <w:p w14:paraId="3F9A8C8A" w14:textId="77777777" w:rsidR="00D82C1F" w:rsidRPr="00015029" w:rsidRDefault="00D82C1F">
            <w:pPr>
              <w:spacing w:before="0" w:after="0" w:line="240" w:lineRule="auto"/>
              <w:jc w:val="center"/>
              <w:rPr>
                <w:rFonts w:ascii="BancoDoBrasil Textos" w:eastAsia="BancoDoBrasil Textos" w:hAnsi="BancoDoBrasil Textos" w:cs="BancoDoBrasil Textos"/>
                <w:b/>
                <w:color w:val="000000"/>
                <w:sz w:val="16"/>
              </w:rPr>
            </w:pPr>
          </w:p>
        </w:tc>
        <w:tc>
          <w:tcPr>
            <w:tcW w:w="1650" w:type="dxa"/>
            <w:tcBorders>
              <w:top w:val="nil"/>
              <w:left w:val="nil"/>
              <w:bottom w:val="nil"/>
              <w:right w:val="nil"/>
              <w:tl2br w:val="nil"/>
              <w:tr2bl w:val="nil"/>
            </w:tcBorders>
            <w:noWrap/>
            <w:tcMar>
              <w:left w:w="40" w:type="dxa"/>
              <w:right w:w="40" w:type="dxa"/>
            </w:tcMar>
            <w:vAlign w:val="center"/>
          </w:tcPr>
          <w:p w14:paraId="270E616D"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(3.839)</w:t>
            </w:r>
          </w:p>
        </w:tc>
        <w:tc>
          <w:tcPr>
            <w:tcW w:w="1650" w:type="dxa"/>
            <w:tcBorders>
              <w:top w:val="nil"/>
              <w:left w:val="nil"/>
              <w:bottom w:val="nil"/>
              <w:right w:val="nil"/>
              <w:tl2br w:val="nil"/>
              <w:tr2bl w:val="nil"/>
            </w:tcBorders>
            <w:noWrap/>
            <w:tcMar>
              <w:left w:w="40" w:type="dxa"/>
              <w:right w:w="40" w:type="dxa"/>
            </w:tcMar>
            <w:vAlign w:val="center"/>
          </w:tcPr>
          <w:p w14:paraId="6DBC5D86"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(2.606)</w:t>
            </w:r>
          </w:p>
        </w:tc>
      </w:tr>
      <w:tr w:rsidR="00D82C1F" w:rsidRPr="00015029" w14:paraId="5C96D1E8" w14:textId="77777777" w:rsidTr="00E92D3F">
        <w:trPr>
          <w:trHeight w:hRule="exact" w:val="225"/>
        </w:trPr>
        <w:tc>
          <w:tcPr>
            <w:tcW w:w="6210" w:type="dxa"/>
            <w:tcBorders>
              <w:top w:val="nil"/>
              <w:left w:val="nil"/>
              <w:bottom w:val="nil"/>
              <w:right w:val="nil"/>
              <w:tl2br w:val="nil"/>
              <w:tr2bl w:val="nil"/>
            </w:tcBorders>
            <w:noWrap/>
            <w:tcMar>
              <w:left w:w="0" w:type="dxa"/>
              <w:right w:w="0" w:type="dxa"/>
            </w:tcMar>
            <w:vAlign w:val="center"/>
          </w:tcPr>
          <w:p w14:paraId="79A810A4"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nil"/>
              <w:right w:val="nil"/>
              <w:tl2br w:val="nil"/>
              <w:tr2bl w:val="nil"/>
            </w:tcBorders>
            <w:noWrap/>
            <w:tcMar>
              <w:left w:w="0" w:type="dxa"/>
              <w:right w:w="0" w:type="dxa"/>
            </w:tcMar>
            <w:vAlign w:val="bottom"/>
          </w:tcPr>
          <w:p w14:paraId="3F936162" w14:textId="77777777" w:rsidR="00D82C1F" w:rsidRPr="00015029" w:rsidRDefault="00D82C1F">
            <w:pPr>
              <w:spacing w:before="0" w:after="0" w:line="240" w:lineRule="auto"/>
              <w:jc w:val="center"/>
              <w:rPr>
                <w:rFonts w:ascii="BancoDoBrasil Textos" w:eastAsia="BancoDoBrasil Textos" w:hAnsi="BancoDoBrasil Textos" w:cs="BancoDoBrasil Textos"/>
                <w:b/>
                <w:color w:val="000000"/>
                <w:sz w:val="16"/>
              </w:rPr>
            </w:pPr>
          </w:p>
        </w:tc>
        <w:tc>
          <w:tcPr>
            <w:tcW w:w="1650" w:type="dxa"/>
            <w:tcBorders>
              <w:top w:val="nil"/>
              <w:left w:val="nil"/>
              <w:bottom w:val="nil"/>
              <w:right w:val="nil"/>
              <w:tl2br w:val="nil"/>
              <w:tr2bl w:val="nil"/>
            </w:tcBorders>
            <w:noWrap/>
            <w:tcMar>
              <w:left w:w="0" w:type="dxa"/>
              <w:right w:w="0" w:type="dxa"/>
            </w:tcMar>
            <w:vAlign w:val="center"/>
          </w:tcPr>
          <w:p w14:paraId="140BC58B"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rPr>
            </w:pPr>
          </w:p>
        </w:tc>
        <w:tc>
          <w:tcPr>
            <w:tcW w:w="1650" w:type="dxa"/>
            <w:tcBorders>
              <w:top w:val="nil"/>
              <w:left w:val="nil"/>
              <w:bottom w:val="nil"/>
              <w:right w:val="nil"/>
              <w:tl2br w:val="nil"/>
              <w:tr2bl w:val="nil"/>
            </w:tcBorders>
            <w:noWrap/>
            <w:tcMar>
              <w:left w:w="0" w:type="dxa"/>
              <w:right w:w="0" w:type="dxa"/>
            </w:tcMar>
            <w:vAlign w:val="center"/>
          </w:tcPr>
          <w:p w14:paraId="22A63047"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rPr>
            </w:pPr>
          </w:p>
        </w:tc>
      </w:tr>
      <w:tr w:rsidR="00D82C1F" w:rsidRPr="00015029" w14:paraId="6DE83898" w14:textId="77777777" w:rsidTr="00E92D3F">
        <w:trPr>
          <w:trHeight w:hRule="exact" w:val="225"/>
        </w:trPr>
        <w:tc>
          <w:tcPr>
            <w:tcW w:w="6210" w:type="dxa"/>
            <w:tcBorders>
              <w:top w:val="nil"/>
              <w:left w:val="nil"/>
              <w:bottom w:val="nil"/>
              <w:right w:val="nil"/>
              <w:tl2br w:val="nil"/>
              <w:tr2bl w:val="nil"/>
            </w:tcBorders>
            <w:noWrap/>
            <w:tcMar>
              <w:left w:w="40" w:type="dxa"/>
              <w:right w:w="40" w:type="dxa"/>
            </w:tcMar>
            <w:vAlign w:val="center"/>
          </w:tcPr>
          <w:p w14:paraId="20FFA160"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FLUXOS DE CAIXA PROVENIENTES DAS ATIVIDADES DE FINANCIAMENTO</w:t>
            </w:r>
          </w:p>
        </w:tc>
        <w:tc>
          <w:tcPr>
            <w:tcW w:w="555" w:type="dxa"/>
            <w:tcBorders>
              <w:top w:val="nil"/>
              <w:left w:val="nil"/>
              <w:bottom w:val="nil"/>
              <w:right w:val="nil"/>
              <w:tl2br w:val="nil"/>
              <w:tr2bl w:val="nil"/>
            </w:tcBorders>
            <w:noWrap/>
            <w:tcMar>
              <w:left w:w="0" w:type="dxa"/>
              <w:right w:w="0" w:type="dxa"/>
            </w:tcMar>
            <w:vAlign w:val="bottom"/>
          </w:tcPr>
          <w:p w14:paraId="09DEAF87" w14:textId="77777777" w:rsidR="00D82C1F" w:rsidRPr="00015029" w:rsidRDefault="00D82C1F">
            <w:pPr>
              <w:spacing w:before="0" w:after="0" w:line="240" w:lineRule="auto"/>
              <w:jc w:val="center"/>
              <w:rPr>
                <w:rFonts w:ascii="BancoDoBrasil Textos" w:eastAsia="BancoDoBrasil Textos" w:hAnsi="BancoDoBrasil Textos" w:cs="BancoDoBrasil Textos"/>
                <w:b/>
                <w:color w:val="000000"/>
                <w:sz w:val="16"/>
              </w:rPr>
            </w:pPr>
          </w:p>
        </w:tc>
        <w:tc>
          <w:tcPr>
            <w:tcW w:w="1650" w:type="dxa"/>
            <w:tcBorders>
              <w:top w:val="nil"/>
              <w:left w:val="nil"/>
              <w:bottom w:val="nil"/>
              <w:right w:val="nil"/>
              <w:tl2br w:val="nil"/>
              <w:tr2bl w:val="nil"/>
            </w:tcBorders>
            <w:noWrap/>
            <w:tcMar>
              <w:left w:w="0" w:type="dxa"/>
              <w:right w:w="0" w:type="dxa"/>
            </w:tcMar>
            <w:vAlign w:val="center"/>
          </w:tcPr>
          <w:p w14:paraId="3F0084BE"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noWrap/>
            <w:tcMar>
              <w:left w:w="0" w:type="dxa"/>
              <w:right w:w="0" w:type="dxa"/>
            </w:tcMar>
            <w:vAlign w:val="center"/>
          </w:tcPr>
          <w:p w14:paraId="11F1376E"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r>
      <w:tr w:rsidR="00D82C1F" w:rsidRPr="00015029" w14:paraId="5D19006D" w14:textId="77777777" w:rsidTr="00E92D3F">
        <w:trPr>
          <w:trHeight w:hRule="exact" w:val="225"/>
        </w:trPr>
        <w:tc>
          <w:tcPr>
            <w:tcW w:w="6210" w:type="dxa"/>
            <w:tcBorders>
              <w:top w:val="nil"/>
              <w:left w:val="nil"/>
              <w:bottom w:val="nil"/>
              <w:right w:val="nil"/>
              <w:tl2br w:val="nil"/>
              <w:tr2bl w:val="nil"/>
            </w:tcBorders>
            <w:noWrap/>
            <w:tcMar>
              <w:left w:w="40" w:type="dxa"/>
              <w:right w:w="40" w:type="dxa"/>
            </w:tcMar>
            <w:vAlign w:val="center"/>
          </w:tcPr>
          <w:p w14:paraId="00D023EC"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Aumento de capital</w:t>
            </w:r>
          </w:p>
        </w:tc>
        <w:tc>
          <w:tcPr>
            <w:tcW w:w="555" w:type="dxa"/>
            <w:tcBorders>
              <w:top w:val="nil"/>
              <w:left w:val="nil"/>
              <w:bottom w:val="nil"/>
              <w:right w:val="nil"/>
              <w:tl2br w:val="nil"/>
              <w:tr2bl w:val="nil"/>
            </w:tcBorders>
            <w:noWrap/>
            <w:tcMar>
              <w:left w:w="0" w:type="dxa"/>
              <w:right w:w="0" w:type="dxa"/>
            </w:tcMar>
            <w:vAlign w:val="bottom"/>
          </w:tcPr>
          <w:p w14:paraId="4BFEBC39"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noWrap/>
            <w:tcMar>
              <w:left w:w="40" w:type="dxa"/>
              <w:right w:w="85" w:type="dxa"/>
            </w:tcMar>
            <w:vAlign w:val="center"/>
          </w:tcPr>
          <w:p w14:paraId="0687A5FC"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3.000</w:t>
            </w:r>
          </w:p>
        </w:tc>
        <w:tc>
          <w:tcPr>
            <w:tcW w:w="1650" w:type="dxa"/>
            <w:tcBorders>
              <w:top w:val="nil"/>
              <w:left w:val="nil"/>
              <w:bottom w:val="nil"/>
              <w:right w:val="nil"/>
              <w:tl2br w:val="nil"/>
              <w:tr2bl w:val="nil"/>
            </w:tcBorders>
            <w:noWrap/>
            <w:tcMar>
              <w:left w:w="40" w:type="dxa"/>
              <w:right w:w="85" w:type="dxa"/>
            </w:tcMar>
            <w:vAlign w:val="center"/>
          </w:tcPr>
          <w:p w14:paraId="1CF77A3C"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w:t>
            </w:r>
          </w:p>
        </w:tc>
      </w:tr>
      <w:tr w:rsidR="00D82C1F" w:rsidRPr="00015029" w14:paraId="2C51765E" w14:textId="77777777" w:rsidTr="00E92D3F">
        <w:trPr>
          <w:trHeight w:hRule="exact" w:val="165"/>
        </w:trPr>
        <w:tc>
          <w:tcPr>
            <w:tcW w:w="6210" w:type="dxa"/>
            <w:tcBorders>
              <w:top w:val="nil"/>
              <w:left w:val="nil"/>
              <w:bottom w:val="nil"/>
              <w:right w:val="nil"/>
              <w:tl2br w:val="nil"/>
              <w:tr2bl w:val="nil"/>
            </w:tcBorders>
            <w:noWrap/>
            <w:tcMar>
              <w:left w:w="0" w:type="dxa"/>
              <w:right w:w="0" w:type="dxa"/>
            </w:tcMar>
            <w:vAlign w:val="center"/>
          </w:tcPr>
          <w:p w14:paraId="23322B05"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c>
          <w:tcPr>
            <w:tcW w:w="555" w:type="dxa"/>
            <w:tcBorders>
              <w:top w:val="nil"/>
              <w:left w:val="nil"/>
              <w:bottom w:val="nil"/>
              <w:right w:val="nil"/>
              <w:tl2br w:val="nil"/>
              <w:tr2bl w:val="nil"/>
            </w:tcBorders>
            <w:noWrap/>
            <w:tcMar>
              <w:left w:w="0" w:type="dxa"/>
              <w:right w:w="0" w:type="dxa"/>
            </w:tcMar>
            <w:vAlign w:val="bottom"/>
          </w:tcPr>
          <w:p w14:paraId="56A914FD"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noWrap/>
            <w:tcMar>
              <w:left w:w="0" w:type="dxa"/>
              <w:right w:w="0" w:type="dxa"/>
            </w:tcMar>
            <w:vAlign w:val="center"/>
          </w:tcPr>
          <w:p w14:paraId="2F971443"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650" w:type="dxa"/>
            <w:tcBorders>
              <w:top w:val="nil"/>
              <w:left w:val="nil"/>
              <w:bottom w:val="nil"/>
              <w:right w:val="nil"/>
              <w:tl2br w:val="nil"/>
              <w:tr2bl w:val="nil"/>
            </w:tcBorders>
            <w:noWrap/>
            <w:tcMar>
              <w:left w:w="0" w:type="dxa"/>
              <w:right w:w="0" w:type="dxa"/>
            </w:tcMar>
            <w:vAlign w:val="center"/>
          </w:tcPr>
          <w:p w14:paraId="51F12CD3"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r>
      <w:tr w:rsidR="00D82C1F" w:rsidRPr="00015029" w14:paraId="73F1DE50" w14:textId="77777777" w:rsidTr="00E92D3F">
        <w:trPr>
          <w:trHeight w:hRule="exact" w:val="180"/>
        </w:trPr>
        <w:tc>
          <w:tcPr>
            <w:tcW w:w="6210" w:type="dxa"/>
            <w:tcBorders>
              <w:top w:val="nil"/>
              <w:left w:val="nil"/>
              <w:bottom w:val="nil"/>
              <w:right w:val="nil"/>
              <w:tl2br w:val="nil"/>
              <w:tr2bl w:val="nil"/>
            </w:tcBorders>
            <w:noWrap/>
            <w:tcMar>
              <w:left w:w="40" w:type="dxa"/>
              <w:right w:w="40" w:type="dxa"/>
            </w:tcMar>
            <w:vAlign w:val="center"/>
          </w:tcPr>
          <w:p w14:paraId="4C36B436"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 xml:space="preserve">CAIXA GERADO PELAS (UTILIZADO NAS) ATIVIDADES DE FINANCIAMENTO </w:t>
            </w:r>
          </w:p>
        </w:tc>
        <w:tc>
          <w:tcPr>
            <w:tcW w:w="555" w:type="dxa"/>
            <w:tcBorders>
              <w:top w:val="nil"/>
              <w:left w:val="nil"/>
              <w:bottom w:val="nil"/>
              <w:right w:val="nil"/>
              <w:tl2br w:val="nil"/>
              <w:tr2bl w:val="nil"/>
            </w:tcBorders>
            <w:noWrap/>
            <w:tcMar>
              <w:left w:w="0" w:type="dxa"/>
              <w:right w:w="0" w:type="dxa"/>
            </w:tcMar>
            <w:vAlign w:val="bottom"/>
          </w:tcPr>
          <w:p w14:paraId="69AC6111" w14:textId="77777777" w:rsidR="00D82C1F" w:rsidRPr="00015029" w:rsidRDefault="00D82C1F">
            <w:pPr>
              <w:spacing w:before="0" w:after="0" w:line="240" w:lineRule="auto"/>
              <w:jc w:val="center"/>
              <w:rPr>
                <w:rFonts w:ascii="BancoDoBrasil Textos" w:eastAsia="BancoDoBrasil Textos" w:hAnsi="BancoDoBrasil Textos" w:cs="BancoDoBrasil Textos"/>
                <w:b/>
                <w:color w:val="000000"/>
                <w:sz w:val="16"/>
              </w:rPr>
            </w:pPr>
          </w:p>
        </w:tc>
        <w:tc>
          <w:tcPr>
            <w:tcW w:w="1650" w:type="dxa"/>
            <w:tcBorders>
              <w:top w:val="nil"/>
              <w:left w:val="nil"/>
              <w:bottom w:val="nil"/>
              <w:right w:val="nil"/>
              <w:tl2br w:val="nil"/>
              <w:tr2bl w:val="nil"/>
            </w:tcBorders>
            <w:noWrap/>
            <w:tcMar>
              <w:left w:w="40" w:type="dxa"/>
              <w:right w:w="100" w:type="dxa"/>
            </w:tcMar>
            <w:vAlign w:val="center"/>
          </w:tcPr>
          <w:p w14:paraId="1514C722"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3.000</w:t>
            </w:r>
          </w:p>
        </w:tc>
        <w:tc>
          <w:tcPr>
            <w:tcW w:w="1650" w:type="dxa"/>
            <w:tcBorders>
              <w:top w:val="nil"/>
              <w:left w:val="nil"/>
              <w:bottom w:val="nil"/>
              <w:right w:val="nil"/>
              <w:tl2br w:val="nil"/>
              <w:tr2bl w:val="nil"/>
            </w:tcBorders>
            <w:noWrap/>
            <w:tcMar>
              <w:left w:w="40" w:type="dxa"/>
              <w:right w:w="100" w:type="dxa"/>
            </w:tcMar>
            <w:vAlign w:val="center"/>
          </w:tcPr>
          <w:p w14:paraId="592823CA"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w:t>
            </w:r>
          </w:p>
        </w:tc>
      </w:tr>
      <w:tr w:rsidR="00D82C1F" w:rsidRPr="00015029" w14:paraId="730BFE13" w14:textId="77777777" w:rsidTr="00E92D3F">
        <w:trPr>
          <w:trHeight w:hRule="exact" w:val="225"/>
        </w:trPr>
        <w:tc>
          <w:tcPr>
            <w:tcW w:w="6210" w:type="dxa"/>
            <w:tcBorders>
              <w:top w:val="nil"/>
              <w:left w:val="nil"/>
              <w:bottom w:val="single" w:sz="12" w:space="0" w:color="000000"/>
              <w:right w:val="nil"/>
              <w:tl2br w:val="nil"/>
              <w:tr2bl w:val="nil"/>
            </w:tcBorders>
            <w:noWrap/>
            <w:tcMar>
              <w:left w:w="0" w:type="dxa"/>
              <w:right w:w="0" w:type="dxa"/>
            </w:tcMar>
            <w:vAlign w:val="center"/>
          </w:tcPr>
          <w:p w14:paraId="20EA8C6A"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single" w:sz="12" w:space="0" w:color="000000"/>
              <w:right w:val="nil"/>
              <w:tl2br w:val="nil"/>
              <w:tr2bl w:val="nil"/>
            </w:tcBorders>
            <w:noWrap/>
            <w:tcMar>
              <w:left w:w="0" w:type="dxa"/>
              <w:right w:w="0" w:type="dxa"/>
            </w:tcMar>
            <w:vAlign w:val="bottom"/>
          </w:tcPr>
          <w:p w14:paraId="611980F8" w14:textId="77777777" w:rsidR="00D82C1F" w:rsidRPr="00015029" w:rsidRDefault="00D82C1F">
            <w:pPr>
              <w:spacing w:before="0" w:after="0" w:line="240" w:lineRule="auto"/>
              <w:jc w:val="center"/>
              <w:rPr>
                <w:rFonts w:ascii="BancoDoBrasil Textos" w:eastAsia="BancoDoBrasil Textos" w:hAnsi="BancoDoBrasil Textos" w:cs="BancoDoBrasil Textos"/>
                <w:b/>
                <w:color w:val="000000"/>
                <w:sz w:val="16"/>
              </w:rPr>
            </w:pPr>
          </w:p>
        </w:tc>
        <w:tc>
          <w:tcPr>
            <w:tcW w:w="1650" w:type="dxa"/>
            <w:tcBorders>
              <w:top w:val="nil"/>
              <w:left w:val="nil"/>
              <w:bottom w:val="single" w:sz="12" w:space="0" w:color="000000"/>
              <w:right w:val="nil"/>
              <w:tl2br w:val="nil"/>
              <w:tr2bl w:val="nil"/>
            </w:tcBorders>
            <w:noWrap/>
            <w:tcMar>
              <w:left w:w="0" w:type="dxa"/>
              <w:right w:w="0" w:type="dxa"/>
            </w:tcMar>
            <w:vAlign w:val="center"/>
          </w:tcPr>
          <w:p w14:paraId="2A75885B"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rPr>
            </w:pPr>
          </w:p>
        </w:tc>
        <w:tc>
          <w:tcPr>
            <w:tcW w:w="1650" w:type="dxa"/>
            <w:tcBorders>
              <w:top w:val="nil"/>
              <w:left w:val="nil"/>
              <w:bottom w:val="single" w:sz="12" w:space="0" w:color="000000"/>
              <w:right w:val="nil"/>
              <w:tl2br w:val="nil"/>
              <w:tr2bl w:val="nil"/>
            </w:tcBorders>
            <w:noWrap/>
            <w:tcMar>
              <w:left w:w="0" w:type="dxa"/>
              <w:right w:w="0" w:type="dxa"/>
            </w:tcMar>
            <w:vAlign w:val="center"/>
          </w:tcPr>
          <w:p w14:paraId="79FCD1DD"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u w:val="single"/>
              </w:rPr>
            </w:pPr>
          </w:p>
        </w:tc>
      </w:tr>
      <w:tr w:rsidR="00D82C1F" w:rsidRPr="00015029" w14:paraId="27B9AB6C" w14:textId="77777777" w:rsidTr="00E92D3F">
        <w:trPr>
          <w:trHeight w:hRule="exact" w:val="225"/>
        </w:trPr>
        <w:tc>
          <w:tcPr>
            <w:tcW w:w="6210" w:type="dxa"/>
            <w:tcBorders>
              <w:top w:val="single" w:sz="12" w:space="0" w:color="000000"/>
              <w:left w:val="nil"/>
              <w:bottom w:val="single" w:sz="12" w:space="0" w:color="000000"/>
              <w:right w:val="nil"/>
              <w:tl2br w:val="nil"/>
              <w:tr2bl w:val="nil"/>
            </w:tcBorders>
            <w:noWrap/>
            <w:tcMar>
              <w:left w:w="40" w:type="dxa"/>
              <w:right w:w="40" w:type="dxa"/>
            </w:tcMar>
            <w:vAlign w:val="center"/>
          </w:tcPr>
          <w:p w14:paraId="2E1F033C"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Variação líquida de caixa e equivalentes de caixa</w:t>
            </w:r>
          </w:p>
        </w:tc>
        <w:tc>
          <w:tcPr>
            <w:tcW w:w="555" w:type="dxa"/>
            <w:tcBorders>
              <w:top w:val="single" w:sz="12" w:space="0" w:color="000000"/>
              <w:left w:val="nil"/>
              <w:bottom w:val="single" w:sz="12" w:space="0" w:color="000000"/>
              <w:right w:val="nil"/>
              <w:tl2br w:val="nil"/>
              <w:tr2bl w:val="nil"/>
            </w:tcBorders>
            <w:noWrap/>
            <w:tcMar>
              <w:left w:w="0" w:type="dxa"/>
              <w:right w:w="0" w:type="dxa"/>
            </w:tcMar>
            <w:vAlign w:val="center"/>
          </w:tcPr>
          <w:p w14:paraId="76CBD0A9" w14:textId="77777777" w:rsidR="00D82C1F" w:rsidRPr="00015029" w:rsidRDefault="00D82C1F">
            <w:pPr>
              <w:spacing w:before="0" w:after="0" w:line="240" w:lineRule="auto"/>
              <w:jc w:val="center"/>
              <w:rPr>
                <w:rFonts w:ascii="BancoDoBrasil Textos" w:eastAsia="BancoDoBrasil Textos" w:hAnsi="BancoDoBrasil Textos" w:cs="BancoDoBrasil Textos"/>
                <w:b/>
                <w:color w:val="000000"/>
                <w:sz w:val="16"/>
              </w:rPr>
            </w:pPr>
          </w:p>
        </w:tc>
        <w:tc>
          <w:tcPr>
            <w:tcW w:w="1650" w:type="dxa"/>
            <w:tcBorders>
              <w:top w:val="single" w:sz="12" w:space="0" w:color="000000"/>
              <w:left w:val="nil"/>
              <w:bottom w:val="single" w:sz="12" w:space="0" w:color="000000"/>
              <w:right w:val="nil"/>
              <w:tl2br w:val="nil"/>
              <w:tr2bl w:val="nil"/>
            </w:tcBorders>
            <w:noWrap/>
            <w:tcMar>
              <w:left w:w="40" w:type="dxa"/>
              <w:right w:w="40" w:type="dxa"/>
            </w:tcMar>
            <w:vAlign w:val="center"/>
          </w:tcPr>
          <w:p w14:paraId="0410E89F"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(839)</w:t>
            </w:r>
          </w:p>
        </w:tc>
        <w:tc>
          <w:tcPr>
            <w:tcW w:w="1650" w:type="dxa"/>
            <w:tcBorders>
              <w:top w:val="single" w:sz="12" w:space="0" w:color="000000"/>
              <w:left w:val="nil"/>
              <w:bottom w:val="single" w:sz="12" w:space="0" w:color="000000"/>
              <w:right w:val="nil"/>
              <w:tl2br w:val="nil"/>
              <w:tr2bl w:val="nil"/>
            </w:tcBorders>
            <w:noWrap/>
            <w:tcMar>
              <w:left w:w="40" w:type="dxa"/>
              <w:right w:w="40" w:type="dxa"/>
            </w:tcMar>
            <w:vAlign w:val="center"/>
          </w:tcPr>
          <w:p w14:paraId="17B8CDBE"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(2.606)</w:t>
            </w:r>
          </w:p>
        </w:tc>
      </w:tr>
      <w:tr w:rsidR="00D82C1F" w:rsidRPr="00015029" w14:paraId="4E52D21D" w14:textId="77777777" w:rsidTr="00E92D3F">
        <w:trPr>
          <w:trHeight w:hRule="exact" w:val="210"/>
        </w:trPr>
        <w:tc>
          <w:tcPr>
            <w:tcW w:w="6210" w:type="dxa"/>
            <w:tcBorders>
              <w:top w:val="single" w:sz="12" w:space="0" w:color="000000"/>
              <w:left w:val="nil"/>
              <w:bottom w:val="nil"/>
              <w:right w:val="nil"/>
              <w:tl2br w:val="nil"/>
              <w:tr2bl w:val="nil"/>
            </w:tcBorders>
            <w:noWrap/>
            <w:tcMar>
              <w:left w:w="40" w:type="dxa"/>
              <w:right w:w="40" w:type="dxa"/>
            </w:tcMar>
            <w:vAlign w:val="center"/>
          </w:tcPr>
          <w:p w14:paraId="18F206F5"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Início do período</w:t>
            </w:r>
          </w:p>
        </w:tc>
        <w:tc>
          <w:tcPr>
            <w:tcW w:w="555" w:type="dxa"/>
            <w:tcBorders>
              <w:top w:val="single" w:sz="12" w:space="0" w:color="000000"/>
              <w:left w:val="nil"/>
              <w:bottom w:val="nil"/>
              <w:right w:val="nil"/>
              <w:tl2br w:val="nil"/>
              <w:tr2bl w:val="nil"/>
            </w:tcBorders>
            <w:noWrap/>
            <w:tcMar>
              <w:left w:w="0" w:type="dxa"/>
              <w:right w:w="0" w:type="dxa"/>
            </w:tcMar>
            <w:vAlign w:val="bottom"/>
          </w:tcPr>
          <w:p w14:paraId="1801ABBD"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single" w:sz="12" w:space="0" w:color="000000"/>
              <w:left w:val="nil"/>
              <w:bottom w:val="nil"/>
              <w:right w:val="nil"/>
              <w:tl2br w:val="nil"/>
              <w:tr2bl w:val="nil"/>
            </w:tcBorders>
            <w:noWrap/>
            <w:tcMar>
              <w:left w:w="40" w:type="dxa"/>
              <w:right w:w="85" w:type="dxa"/>
            </w:tcMar>
            <w:vAlign w:val="center"/>
          </w:tcPr>
          <w:p w14:paraId="1326371F"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12.021</w:t>
            </w:r>
          </w:p>
        </w:tc>
        <w:tc>
          <w:tcPr>
            <w:tcW w:w="1650" w:type="dxa"/>
            <w:tcBorders>
              <w:top w:val="single" w:sz="12" w:space="0" w:color="000000"/>
              <w:left w:val="nil"/>
              <w:bottom w:val="nil"/>
              <w:right w:val="nil"/>
              <w:tl2br w:val="nil"/>
              <w:tr2bl w:val="nil"/>
            </w:tcBorders>
            <w:noWrap/>
            <w:tcMar>
              <w:left w:w="40" w:type="dxa"/>
              <w:right w:w="85" w:type="dxa"/>
            </w:tcMar>
            <w:vAlign w:val="center"/>
          </w:tcPr>
          <w:p w14:paraId="3C1D6259"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15.353</w:t>
            </w:r>
          </w:p>
        </w:tc>
      </w:tr>
      <w:tr w:rsidR="00D82C1F" w:rsidRPr="00015029" w14:paraId="3CB923D2" w14:textId="77777777" w:rsidTr="00E92D3F">
        <w:trPr>
          <w:trHeight w:hRule="exact" w:val="225"/>
        </w:trPr>
        <w:tc>
          <w:tcPr>
            <w:tcW w:w="6210" w:type="dxa"/>
            <w:tcBorders>
              <w:top w:val="nil"/>
              <w:left w:val="nil"/>
              <w:bottom w:val="single" w:sz="12" w:space="0" w:color="000000"/>
              <w:right w:val="nil"/>
              <w:tl2br w:val="nil"/>
              <w:tr2bl w:val="nil"/>
            </w:tcBorders>
            <w:noWrap/>
            <w:tcMar>
              <w:left w:w="40" w:type="dxa"/>
              <w:right w:w="40" w:type="dxa"/>
            </w:tcMar>
            <w:vAlign w:val="center"/>
          </w:tcPr>
          <w:p w14:paraId="5A537DF2"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Fim do período</w:t>
            </w:r>
          </w:p>
        </w:tc>
        <w:tc>
          <w:tcPr>
            <w:tcW w:w="555" w:type="dxa"/>
            <w:tcBorders>
              <w:top w:val="nil"/>
              <w:left w:val="nil"/>
              <w:bottom w:val="single" w:sz="12" w:space="0" w:color="000000"/>
              <w:right w:val="nil"/>
              <w:tl2br w:val="nil"/>
              <w:tr2bl w:val="nil"/>
            </w:tcBorders>
            <w:noWrap/>
            <w:tcMar>
              <w:left w:w="0" w:type="dxa"/>
              <w:right w:w="0" w:type="dxa"/>
            </w:tcMar>
            <w:vAlign w:val="bottom"/>
          </w:tcPr>
          <w:p w14:paraId="50139DD5"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50" w:type="dxa"/>
            <w:tcBorders>
              <w:top w:val="nil"/>
              <w:left w:val="nil"/>
              <w:bottom w:val="single" w:sz="12" w:space="0" w:color="000000"/>
              <w:right w:val="nil"/>
              <w:tl2br w:val="nil"/>
              <w:tr2bl w:val="nil"/>
            </w:tcBorders>
            <w:noWrap/>
            <w:tcMar>
              <w:left w:w="40" w:type="dxa"/>
              <w:right w:w="85" w:type="dxa"/>
            </w:tcMar>
            <w:vAlign w:val="center"/>
          </w:tcPr>
          <w:p w14:paraId="1B9AC3F5"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11.182</w:t>
            </w:r>
          </w:p>
        </w:tc>
        <w:tc>
          <w:tcPr>
            <w:tcW w:w="1650" w:type="dxa"/>
            <w:tcBorders>
              <w:top w:val="nil"/>
              <w:left w:val="nil"/>
              <w:bottom w:val="single" w:sz="12" w:space="0" w:color="000000"/>
              <w:right w:val="nil"/>
              <w:tl2br w:val="nil"/>
              <w:tr2bl w:val="nil"/>
            </w:tcBorders>
            <w:noWrap/>
            <w:tcMar>
              <w:left w:w="40" w:type="dxa"/>
              <w:right w:w="85" w:type="dxa"/>
            </w:tcMar>
            <w:vAlign w:val="center"/>
          </w:tcPr>
          <w:p w14:paraId="1B5C3DBC"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12.747</w:t>
            </w:r>
          </w:p>
        </w:tc>
      </w:tr>
      <w:tr w:rsidR="00D82C1F" w:rsidRPr="00015029" w14:paraId="4BE2D589" w14:textId="77777777" w:rsidTr="00E92D3F">
        <w:trPr>
          <w:trHeight w:hRule="exact" w:val="225"/>
        </w:trPr>
        <w:tc>
          <w:tcPr>
            <w:tcW w:w="6210" w:type="dxa"/>
            <w:tcBorders>
              <w:top w:val="single" w:sz="12" w:space="0" w:color="000000"/>
              <w:left w:val="nil"/>
              <w:bottom w:val="single" w:sz="12" w:space="0" w:color="000000"/>
              <w:right w:val="nil"/>
              <w:tl2br w:val="nil"/>
              <w:tr2bl w:val="nil"/>
            </w:tcBorders>
            <w:noWrap/>
            <w:tcMar>
              <w:left w:w="40" w:type="dxa"/>
              <w:right w:w="40" w:type="dxa"/>
            </w:tcMar>
            <w:vAlign w:val="center"/>
          </w:tcPr>
          <w:p w14:paraId="25A016EB"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Aumento (Redução) de caixa e equivalentes de caixa</w:t>
            </w:r>
          </w:p>
        </w:tc>
        <w:tc>
          <w:tcPr>
            <w:tcW w:w="555" w:type="dxa"/>
            <w:tcBorders>
              <w:top w:val="single" w:sz="12" w:space="0" w:color="000000"/>
              <w:left w:val="nil"/>
              <w:bottom w:val="single" w:sz="12" w:space="0" w:color="000000"/>
              <w:right w:val="nil"/>
              <w:tl2br w:val="nil"/>
              <w:tr2bl w:val="nil"/>
            </w:tcBorders>
            <w:noWrap/>
            <w:tcMar>
              <w:left w:w="0" w:type="dxa"/>
              <w:right w:w="0" w:type="dxa"/>
            </w:tcMar>
            <w:vAlign w:val="center"/>
          </w:tcPr>
          <w:p w14:paraId="099BF0DE" w14:textId="77777777" w:rsidR="00D82C1F" w:rsidRPr="00015029" w:rsidRDefault="00D82C1F">
            <w:pPr>
              <w:spacing w:before="0" w:after="0" w:line="240" w:lineRule="auto"/>
              <w:jc w:val="center"/>
              <w:rPr>
                <w:rFonts w:ascii="BancoDoBrasil Textos" w:eastAsia="BancoDoBrasil Textos" w:hAnsi="BancoDoBrasil Textos" w:cs="BancoDoBrasil Textos"/>
                <w:b/>
                <w:color w:val="000000"/>
                <w:sz w:val="16"/>
              </w:rPr>
            </w:pPr>
          </w:p>
        </w:tc>
        <w:tc>
          <w:tcPr>
            <w:tcW w:w="1650" w:type="dxa"/>
            <w:tcBorders>
              <w:top w:val="single" w:sz="12" w:space="0" w:color="000000"/>
              <w:left w:val="nil"/>
              <w:bottom w:val="single" w:sz="12" w:space="0" w:color="000000"/>
              <w:right w:val="nil"/>
              <w:tl2br w:val="nil"/>
              <w:tr2bl w:val="nil"/>
            </w:tcBorders>
            <w:noWrap/>
            <w:tcMar>
              <w:left w:w="40" w:type="dxa"/>
              <w:right w:w="40" w:type="dxa"/>
            </w:tcMar>
            <w:vAlign w:val="center"/>
          </w:tcPr>
          <w:p w14:paraId="3E7430AB"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(839)</w:t>
            </w:r>
          </w:p>
        </w:tc>
        <w:tc>
          <w:tcPr>
            <w:tcW w:w="1650" w:type="dxa"/>
            <w:tcBorders>
              <w:top w:val="single" w:sz="12" w:space="0" w:color="000000"/>
              <w:left w:val="nil"/>
              <w:bottom w:val="single" w:sz="12" w:space="0" w:color="000000"/>
              <w:right w:val="nil"/>
              <w:tl2br w:val="nil"/>
              <w:tr2bl w:val="nil"/>
            </w:tcBorders>
            <w:noWrap/>
            <w:tcMar>
              <w:left w:w="40" w:type="dxa"/>
              <w:right w:w="40" w:type="dxa"/>
            </w:tcMar>
            <w:vAlign w:val="center"/>
          </w:tcPr>
          <w:p w14:paraId="0A7BD68F"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(2.606)</w:t>
            </w:r>
          </w:p>
        </w:tc>
      </w:tr>
    </w:tbl>
    <w:tbl>
      <w:tblPr>
        <w:tblStyle w:val="CDMRange1"/>
        <w:tblW w:w="9675" w:type="dxa"/>
        <w:tblLayout w:type="fixed"/>
        <w:tblLook w:val="0600" w:firstRow="0" w:lastRow="0" w:firstColumn="0" w:lastColumn="0" w:noHBand="1" w:noVBand="1"/>
      </w:tblPr>
      <w:tblGrid>
        <w:gridCol w:w="5850"/>
        <w:gridCol w:w="555"/>
        <w:gridCol w:w="1635"/>
        <w:gridCol w:w="1635"/>
      </w:tblGrid>
      <w:tr w:rsidR="00D82C1F" w:rsidRPr="00015029" w14:paraId="6ED45943" w14:textId="77777777">
        <w:trPr>
          <w:trHeight w:hRule="exact" w:val="225"/>
        </w:trPr>
        <w:tc>
          <w:tcPr>
            <w:tcW w:w="5850" w:type="dxa"/>
            <w:tcBorders>
              <w:top w:val="nil"/>
              <w:left w:val="nil"/>
              <w:bottom w:val="nil"/>
              <w:right w:val="nil"/>
              <w:tl2br w:val="nil"/>
              <w:tr2bl w:val="nil"/>
            </w:tcBorders>
            <w:noWrap/>
            <w:tcMar>
              <w:left w:w="40" w:type="dxa"/>
              <w:right w:w="40" w:type="dxa"/>
            </w:tcMar>
            <w:vAlign w:val="bottom"/>
          </w:tcPr>
          <w:p w14:paraId="5826BB57" w14:textId="77777777" w:rsidR="00D82C1F" w:rsidRPr="00015029" w:rsidRDefault="00EB5110">
            <w:pPr>
              <w:pageBreakBefore/>
              <w:spacing w:before="0" w:after="0" w:line="240" w:lineRule="auto"/>
              <w:jc w:val="left"/>
              <w:rPr>
                <w:rFonts w:ascii="BancoDoBrasil Textos" w:eastAsia="BancoDoBrasil Textos" w:hAnsi="BancoDoBrasil Textos" w:cs="BancoDoBrasil Textos"/>
                <w:b/>
                <w:color w:val="000000"/>
              </w:rPr>
            </w:pPr>
            <w:bookmarkStart w:id="9" w:name="RG_MARKER_373352"/>
            <w:r w:rsidRPr="00015029">
              <w:rPr>
                <w:rFonts w:ascii="BancoDoBrasil Textos" w:eastAsia="BancoDoBrasil Textos" w:hAnsi="BancoDoBrasil Textos" w:cs="BancoDoBrasil Textos"/>
                <w:b/>
                <w:color w:val="000000"/>
              </w:rPr>
              <w:lastRenderedPageBreak/>
              <w:t>DEMOSTRAÇÃO DO VALOR ADICIONADO</w:t>
            </w:r>
            <w:bookmarkEnd w:id="9"/>
          </w:p>
        </w:tc>
        <w:tc>
          <w:tcPr>
            <w:tcW w:w="555" w:type="dxa"/>
            <w:tcBorders>
              <w:top w:val="nil"/>
              <w:left w:val="nil"/>
              <w:bottom w:val="nil"/>
              <w:right w:val="nil"/>
              <w:tl2br w:val="nil"/>
              <w:tr2bl w:val="nil"/>
            </w:tcBorders>
            <w:noWrap/>
            <w:tcMar>
              <w:left w:w="0" w:type="dxa"/>
              <w:right w:w="0" w:type="dxa"/>
            </w:tcMar>
            <w:vAlign w:val="bottom"/>
          </w:tcPr>
          <w:p w14:paraId="60EDD8E3"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635" w:type="dxa"/>
            <w:tcBorders>
              <w:top w:val="nil"/>
              <w:left w:val="nil"/>
              <w:bottom w:val="nil"/>
              <w:right w:val="nil"/>
              <w:tl2br w:val="nil"/>
              <w:tr2bl w:val="nil"/>
            </w:tcBorders>
            <w:noWrap/>
            <w:tcMar>
              <w:left w:w="0" w:type="dxa"/>
              <w:right w:w="0" w:type="dxa"/>
            </w:tcMar>
            <w:vAlign w:val="bottom"/>
          </w:tcPr>
          <w:p w14:paraId="1FA665F7"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635" w:type="dxa"/>
            <w:tcBorders>
              <w:top w:val="nil"/>
              <w:left w:val="nil"/>
              <w:bottom w:val="nil"/>
              <w:right w:val="nil"/>
              <w:tl2br w:val="nil"/>
              <w:tr2bl w:val="nil"/>
            </w:tcBorders>
            <w:noWrap/>
            <w:tcMar>
              <w:left w:w="0" w:type="dxa"/>
              <w:right w:w="0" w:type="dxa"/>
            </w:tcMar>
            <w:vAlign w:val="bottom"/>
          </w:tcPr>
          <w:p w14:paraId="4DA284FA"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r>
      <w:tr w:rsidR="00D82C1F" w:rsidRPr="00015029" w14:paraId="51EE20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5850" w:type="dxa"/>
            <w:tcBorders>
              <w:top w:val="nil"/>
              <w:left w:val="nil"/>
              <w:bottom w:val="single" w:sz="4" w:space="0" w:color="000000"/>
              <w:right w:val="nil"/>
              <w:tl2br w:val="nil"/>
              <w:tr2bl w:val="nil"/>
            </w:tcBorders>
            <w:noWrap/>
            <w:tcMar>
              <w:left w:w="0" w:type="dxa"/>
              <w:right w:w="0" w:type="dxa"/>
            </w:tcMar>
            <w:vAlign w:val="bottom"/>
          </w:tcPr>
          <w:p w14:paraId="63715580"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single" w:sz="4" w:space="0" w:color="000000"/>
              <w:right w:val="nil"/>
              <w:tl2br w:val="nil"/>
              <w:tr2bl w:val="nil"/>
            </w:tcBorders>
            <w:noWrap/>
            <w:tcMar>
              <w:left w:w="0" w:type="dxa"/>
              <w:right w:w="0" w:type="dxa"/>
            </w:tcMar>
            <w:vAlign w:val="bottom"/>
          </w:tcPr>
          <w:p w14:paraId="0DE9FA93"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c>
          <w:tcPr>
            <w:tcW w:w="3270" w:type="dxa"/>
            <w:gridSpan w:val="2"/>
            <w:tcBorders>
              <w:top w:val="nil"/>
              <w:left w:val="nil"/>
              <w:bottom w:val="single" w:sz="4" w:space="0" w:color="000000"/>
              <w:right w:val="nil"/>
              <w:tl2br w:val="nil"/>
              <w:tr2bl w:val="nil"/>
            </w:tcBorders>
            <w:noWrap/>
            <w:tcMar>
              <w:left w:w="0" w:type="dxa"/>
              <w:right w:w="0" w:type="dxa"/>
            </w:tcMar>
            <w:vAlign w:val="bottom"/>
          </w:tcPr>
          <w:p w14:paraId="643EA288"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rPr>
            </w:pPr>
          </w:p>
        </w:tc>
      </w:tr>
      <w:tr w:rsidR="00D82C1F" w:rsidRPr="00015029" w14:paraId="37B786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1"/>
        </w:trPr>
        <w:tc>
          <w:tcPr>
            <w:tcW w:w="5850" w:type="dxa"/>
            <w:tcBorders>
              <w:top w:val="single" w:sz="4" w:space="0" w:color="000000"/>
              <w:left w:val="nil"/>
              <w:bottom w:val="single" w:sz="4" w:space="0" w:color="000000"/>
              <w:right w:val="nil"/>
              <w:tl2br w:val="nil"/>
              <w:tr2bl w:val="nil"/>
            </w:tcBorders>
            <w:noWrap/>
            <w:tcMar>
              <w:left w:w="0" w:type="dxa"/>
              <w:right w:w="0" w:type="dxa"/>
            </w:tcMar>
            <w:vAlign w:val="bottom"/>
          </w:tcPr>
          <w:p w14:paraId="374FD0F0"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single" w:sz="4" w:space="0" w:color="000000"/>
              <w:left w:val="nil"/>
              <w:bottom w:val="single" w:sz="4" w:space="0" w:color="000000"/>
              <w:right w:val="nil"/>
              <w:tl2br w:val="nil"/>
              <w:tr2bl w:val="nil"/>
            </w:tcBorders>
            <w:noWrap/>
            <w:tcMar>
              <w:left w:w="40" w:type="dxa"/>
              <w:right w:w="40" w:type="dxa"/>
            </w:tcMar>
            <w:vAlign w:val="center"/>
          </w:tcPr>
          <w:p w14:paraId="0C0F4E99" w14:textId="77777777" w:rsidR="00D82C1F" w:rsidRPr="00015029" w:rsidRDefault="00EB5110">
            <w:pPr>
              <w:spacing w:before="0" w:after="0" w:line="240" w:lineRule="auto"/>
              <w:jc w:val="center"/>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Nota</w:t>
            </w:r>
          </w:p>
        </w:tc>
        <w:tc>
          <w:tcPr>
            <w:tcW w:w="1635" w:type="dxa"/>
            <w:tcBorders>
              <w:top w:val="single" w:sz="4" w:space="0" w:color="000000"/>
              <w:left w:val="nil"/>
              <w:bottom w:val="single" w:sz="4" w:space="0" w:color="000000"/>
              <w:right w:val="nil"/>
              <w:tl2br w:val="nil"/>
              <w:tr2bl w:val="nil"/>
            </w:tcBorders>
            <w:tcMar>
              <w:left w:w="40" w:type="dxa"/>
              <w:right w:w="40" w:type="dxa"/>
            </w:tcMar>
            <w:vAlign w:val="center"/>
          </w:tcPr>
          <w:p w14:paraId="4246FB07"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01.01 a 30.09.2025</w:t>
            </w:r>
          </w:p>
        </w:tc>
        <w:tc>
          <w:tcPr>
            <w:tcW w:w="1635" w:type="dxa"/>
            <w:tcBorders>
              <w:top w:val="single" w:sz="4" w:space="0" w:color="000000"/>
              <w:left w:val="nil"/>
              <w:bottom w:val="single" w:sz="4" w:space="0" w:color="000000"/>
              <w:right w:val="nil"/>
              <w:tl2br w:val="nil"/>
              <w:tr2bl w:val="nil"/>
            </w:tcBorders>
            <w:tcMar>
              <w:left w:w="40" w:type="dxa"/>
              <w:right w:w="40" w:type="dxa"/>
            </w:tcMar>
            <w:vAlign w:val="center"/>
          </w:tcPr>
          <w:p w14:paraId="38192545"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01.01 a 30.09.2024</w:t>
            </w:r>
          </w:p>
        </w:tc>
      </w:tr>
      <w:tr w:rsidR="00D82C1F" w:rsidRPr="00015029" w14:paraId="28C1BF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single" w:sz="4" w:space="0" w:color="000000"/>
              <w:left w:val="nil"/>
              <w:bottom w:val="nil"/>
              <w:right w:val="nil"/>
              <w:tl2br w:val="nil"/>
              <w:tr2bl w:val="nil"/>
            </w:tcBorders>
            <w:noWrap/>
            <w:tcMar>
              <w:left w:w="0" w:type="dxa"/>
              <w:right w:w="0" w:type="dxa"/>
            </w:tcMar>
            <w:vAlign w:val="bottom"/>
          </w:tcPr>
          <w:p w14:paraId="16BD61A4"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single" w:sz="4" w:space="0" w:color="000000"/>
              <w:left w:val="nil"/>
              <w:bottom w:val="nil"/>
              <w:right w:val="nil"/>
              <w:tl2br w:val="nil"/>
              <w:tr2bl w:val="nil"/>
            </w:tcBorders>
            <w:noWrap/>
            <w:tcMar>
              <w:left w:w="0" w:type="dxa"/>
              <w:right w:w="0" w:type="dxa"/>
            </w:tcMar>
            <w:vAlign w:val="bottom"/>
          </w:tcPr>
          <w:p w14:paraId="7A57A17F"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635" w:type="dxa"/>
            <w:tcBorders>
              <w:top w:val="single" w:sz="4" w:space="0" w:color="000000"/>
              <w:left w:val="nil"/>
              <w:bottom w:val="nil"/>
              <w:right w:val="nil"/>
              <w:tl2br w:val="nil"/>
              <w:tr2bl w:val="nil"/>
            </w:tcBorders>
            <w:noWrap/>
            <w:tcMar>
              <w:left w:w="0" w:type="dxa"/>
              <w:right w:w="0" w:type="dxa"/>
            </w:tcMar>
            <w:vAlign w:val="bottom"/>
          </w:tcPr>
          <w:p w14:paraId="0EDB8BF0"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635" w:type="dxa"/>
            <w:tcBorders>
              <w:top w:val="single" w:sz="4" w:space="0" w:color="000000"/>
              <w:left w:val="nil"/>
              <w:bottom w:val="nil"/>
              <w:right w:val="nil"/>
              <w:tl2br w:val="nil"/>
              <w:tr2bl w:val="nil"/>
            </w:tcBorders>
            <w:noWrap/>
            <w:tcMar>
              <w:left w:w="0" w:type="dxa"/>
              <w:right w:w="0" w:type="dxa"/>
            </w:tcMar>
            <w:vAlign w:val="bottom"/>
          </w:tcPr>
          <w:p w14:paraId="179420F9"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r>
      <w:tr w:rsidR="00D82C1F" w:rsidRPr="00015029" w14:paraId="331028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2BD9CA09"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 xml:space="preserve">RECEITAS </w:t>
            </w:r>
          </w:p>
        </w:tc>
        <w:tc>
          <w:tcPr>
            <w:tcW w:w="555" w:type="dxa"/>
            <w:tcBorders>
              <w:top w:val="nil"/>
              <w:left w:val="nil"/>
              <w:bottom w:val="nil"/>
              <w:right w:val="nil"/>
              <w:tl2br w:val="nil"/>
              <w:tr2bl w:val="nil"/>
            </w:tcBorders>
            <w:noWrap/>
            <w:tcMar>
              <w:left w:w="0" w:type="dxa"/>
              <w:right w:w="0" w:type="dxa"/>
            </w:tcMar>
            <w:vAlign w:val="center"/>
          </w:tcPr>
          <w:p w14:paraId="5D288466"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40" w:type="dxa"/>
              <w:right w:w="40" w:type="dxa"/>
            </w:tcMar>
            <w:vAlign w:val="center"/>
          </w:tcPr>
          <w:p w14:paraId="766C21AE"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(1.841)</w:t>
            </w:r>
          </w:p>
        </w:tc>
        <w:tc>
          <w:tcPr>
            <w:tcW w:w="1635" w:type="dxa"/>
            <w:tcBorders>
              <w:top w:val="nil"/>
              <w:left w:val="nil"/>
              <w:bottom w:val="nil"/>
              <w:right w:val="nil"/>
              <w:tl2br w:val="nil"/>
              <w:tr2bl w:val="nil"/>
            </w:tcBorders>
            <w:noWrap/>
            <w:tcMar>
              <w:left w:w="40" w:type="dxa"/>
              <w:right w:w="40" w:type="dxa"/>
            </w:tcMar>
            <w:vAlign w:val="center"/>
          </w:tcPr>
          <w:p w14:paraId="2D550E3E"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(1.532)</w:t>
            </w:r>
          </w:p>
        </w:tc>
      </w:tr>
      <w:tr w:rsidR="00D82C1F" w:rsidRPr="00015029" w14:paraId="54FC83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0DDE7304"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 xml:space="preserve">  Reversão de provisão para créditos de liquidação duvidosa</w:t>
            </w:r>
          </w:p>
        </w:tc>
        <w:tc>
          <w:tcPr>
            <w:tcW w:w="555" w:type="dxa"/>
            <w:tcBorders>
              <w:top w:val="nil"/>
              <w:left w:val="nil"/>
              <w:bottom w:val="nil"/>
              <w:right w:val="nil"/>
              <w:tl2br w:val="nil"/>
              <w:tr2bl w:val="nil"/>
            </w:tcBorders>
            <w:noWrap/>
            <w:tcMar>
              <w:left w:w="40" w:type="dxa"/>
              <w:right w:w="40" w:type="dxa"/>
            </w:tcMar>
            <w:vAlign w:val="center"/>
          </w:tcPr>
          <w:p w14:paraId="29EF1B93"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5.c</w:t>
            </w:r>
          </w:p>
        </w:tc>
        <w:tc>
          <w:tcPr>
            <w:tcW w:w="1635" w:type="dxa"/>
            <w:tcBorders>
              <w:top w:val="nil"/>
              <w:left w:val="nil"/>
              <w:bottom w:val="nil"/>
              <w:right w:val="nil"/>
              <w:tl2br w:val="nil"/>
              <w:tr2bl w:val="nil"/>
            </w:tcBorders>
            <w:noWrap/>
            <w:tcMar>
              <w:left w:w="40" w:type="dxa"/>
              <w:right w:w="85" w:type="dxa"/>
            </w:tcMar>
            <w:vAlign w:val="center"/>
          </w:tcPr>
          <w:p w14:paraId="550195F1"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215</w:t>
            </w:r>
          </w:p>
        </w:tc>
        <w:tc>
          <w:tcPr>
            <w:tcW w:w="1635" w:type="dxa"/>
            <w:tcBorders>
              <w:top w:val="nil"/>
              <w:left w:val="nil"/>
              <w:bottom w:val="nil"/>
              <w:right w:val="nil"/>
              <w:tl2br w:val="nil"/>
              <w:tr2bl w:val="nil"/>
            </w:tcBorders>
            <w:noWrap/>
            <w:tcMar>
              <w:left w:w="40" w:type="dxa"/>
              <w:right w:w="85" w:type="dxa"/>
            </w:tcMar>
            <w:vAlign w:val="center"/>
          </w:tcPr>
          <w:p w14:paraId="38E21997"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10</w:t>
            </w:r>
          </w:p>
        </w:tc>
      </w:tr>
      <w:tr w:rsidR="00D82C1F" w:rsidRPr="00015029" w14:paraId="7AF8AC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765E25A3"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 xml:space="preserve">  Demandas judiciais </w:t>
            </w:r>
          </w:p>
        </w:tc>
        <w:tc>
          <w:tcPr>
            <w:tcW w:w="555" w:type="dxa"/>
            <w:tcBorders>
              <w:top w:val="nil"/>
              <w:left w:val="nil"/>
              <w:bottom w:val="nil"/>
              <w:right w:val="nil"/>
              <w:tl2br w:val="nil"/>
              <w:tr2bl w:val="nil"/>
            </w:tcBorders>
            <w:noWrap/>
            <w:tcMar>
              <w:left w:w="40" w:type="dxa"/>
              <w:right w:w="40" w:type="dxa"/>
            </w:tcMar>
            <w:vAlign w:val="center"/>
          </w:tcPr>
          <w:p w14:paraId="14D6D8CD"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12.b</w:t>
            </w:r>
          </w:p>
        </w:tc>
        <w:tc>
          <w:tcPr>
            <w:tcW w:w="1635" w:type="dxa"/>
            <w:tcBorders>
              <w:top w:val="nil"/>
              <w:left w:val="nil"/>
              <w:bottom w:val="nil"/>
              <w:right w:val="nil"/>
              <w:tl2br w:val="nil"/>
              <w:tr2bl w:val="nil"/>
            </w:tcBorders>
            <w:noWrap/>
            <w:tcMar>
              <w:left w:w="40" w:type="dxa"/>
              <w:right w:w="40" w:type="dxa"/>
            </w:tcMar>
            <w:vAlign w:val="center"/>
          </w:tcPr>
          <w:p w14:paraId="1147EA3F"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(1.930)</w:t>
            </w:r>
          </w:p>
        </w:tc>
        <w:tc>
          <w:tcPr>
            <w:tcW w:w="1635" w:type="dxa"/>
            <w:tcBorders>
              <w:top w:val="nil"/>
              <w:left w:val="nil"/>
              <w:bottom w:val="nil"/>
              <w:right w:val="nil"/>
              <w:tl2br w:val="nil"/>
              <w:tr2bl w:val="nil"/>
            </w:tcBorders>
            <w:noWrap/>
            <w:tcMar>
              <w:left w:w="40" w:type="dxa"/>
              <w:right w:w="40" w:type="dxa"/>
            </w:tcMar>
            <w:vAlign w:val="center"/>
          </w:tcPr>
          <w:p w14:paraId="0EF22817"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(1.083)</w:t>
            </w:r>
          </w:p>
        </w:tc>
      </w:tr>
      <w:tr w:rsidR="00D82C1F" w:rsidRPr="00015029" w14:paraId="79D29A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30FDD861"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 xml:space="preserve">  Constituição de provisão para rescisões trabalhistas </w:t>
            </w:r>
          </w:p>
        </w:tc>
        <w:tc>
          <w:tcPr>
            <w:tcW w:w="555" w:type="dxa"/>
            <w:tcBorders>
              <w:top w:val="nil"/>
              <w:left w:val="nil"/>
              <w:bottom w:val="nil"/>
              <w:right w:val="nil"/>
              <w:tl2br w:val="nil"/>
              <w:tr2bl w:val="nil"/>
            </w:tcBorders>
            <w:noWrap/>
            <w:tcMar>
              <w:left w:w="40" w:type="dxa"/>
              <w:right w:w="40" w:type="dxa"/>
            </w:tcMar>
            <w:vAlign w:val="center"/>
          </w:tcPr>
          <w:p w14:paraId="1562D815"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12.a</w:t>
            </w:r>
          </w:p>
        </w:tc>
        <w:tc>
          <w:tcPr>
            <w:tcW w:w="1635" w:type="dxa"/>
            <w:tcBorders>
              <w:top w:val="nil"/>
              <w:left w:val="nil"/>
              <w:bottom w:val="nil"/>
              <w:right w:val="nil"/>
              <w:tl2br w:val="nil"/>
              <w:tr2bl w:val="nil"/>
            </w:tcBorders>
            <w:noWrap/>
            <w:tcMar>
              <w:left w:w="40" w:type="dxa"/>
              <w:right w:w="40" w:type="dxa"/>
            </w:tcMar>
            <w:vAlign w:val="center"/>
          </w:tcPr>
          <w:p w14:paraId="0C08651D"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(126)</w:t>
            </w:r>
          </w:p>
        </w:tc>
        <w:tc>
          <w:tcPr>
            <w:tcW w:w="1635" w:type="dxa"/>
            <w:tcBorders>
              <w:top w:val="nil"/>
              <w:left w:val="nil"/>
              <w:bottom w:val="nil"/>
              <w:right w:val="nil"/>
              <w:tl2br w:val="nil"/>
              <w:tr2bl w:val="nil"/>
            </w:tcBorders>
            <w:noWrap/>
            <w:tcMar>
              <w:left w:w="40" w:type="dxa"/>
              <w:right w:w="85" w:type="dxa"/>
            </w:tcMar>
            <w:vAlign w:val="center"/>
          </w:tcPr>
          <w:p w14:paraId="391BC7F4"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29</w:t>
            </w:r>
          </w:p>
        </w:tc>
      </w:tr>
      <w:tr w:rsidR="00D82C1F" w:rsidRPr="00015029" w14:paraId="14D194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1F8C8F45"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 xml:space="preserve">  Outras receitas/(despesas)</w:t>
            </w:r>
          </w:p>
        </w:tc>
        <w:tc>
          <w:tcPr>
            <w:tcW w:w="555" w:type="dxa"/>
            <w:tcBorders>
              <w:top w:val="nil"/>
              <w:left w:val="nil"/>
              <w:bottom w:val="nil"/>
              <w:right w:val="nil"/>
              <w:tl2br w:val="nil"/>
              <w:tr2bl w:val="nil"/>
            </w:tcBorders>
            <w:noWrap/>
            <w:tcMar>
              <w:left w:w="0" w:type="dxa"/>
              <w:right w:w="0" w:type="dxa"/>
            </w:tcMar>
            <w:vAlign w:val="center"/>
          </w:tcPr>
          <w:p w14:paraId="6E610256" w14:textId="77777777" w:rsidR="00D82C1F" w:rsidRPr="00015029" w:rsidRDefault="00D82C1F">
            <w:pPr>
              <w:spacing w:before="0" w:after="0" w:line="240" w:lineRule="auto"/>
              <w:jc w:val="center"/>
              <w:rPr>
                <w:rFonts w:ascii="BancoDoBrasil Textos" w:eastAsia="BancoDoBrasil Textos" w:hAnsi="BancoDoBrasil Textos" w:cs="BancoDoBrasil Textos"/>
                <w:color w:val="FF0000"/>
                <w:sz w:val="16"/>
              </w:rPr>
            </w:pPr>
          </w:p>
        </w:tc>
        <w:tc>
          <w:tcPr>
            <w:tcW w:w="1635" w:type="dxa"/>
            <w:tcBorders>
              <w:top w:val="nil"/>
              <w:left w:val="nil"/>
              <w:bottom w:val="nil"/>
              <w:right w:val="nil"/>
              <w:tl2br w:val="nil"/>
              <w:tr2bl w:val="nil"/>
            </w:tcBorders>
            <w:noWrap/>
            <w:tcMar>
              <w:left w:w="40" w:type="dxa"/>
              <w:right w:w="85" w:type="dxa"/>
            </w:tcMar>
            <w:vAlign w:val="center"/>
          </w:tcPr>
          <w:p w14:paraId="1AA386E5"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w:t>
            </w:r>
          </w:p>
        </w:tc>
        <w:tc>
          <w:tcPr>
            <w:tcW w:w="1635" w:type="dxa"/>
            <w:tcBorders>
              <w:top w:val="nil"/>
              <w:left w:val="nil"/>
              <w:bottom w:val="nil"/>
              <w:right w:val="nil"/>
              <w:tl2br w:val="nil"/>
              <w:tr2bl w:val="nil"/>
            </w:tcBorders>
            <w:noWrap/>
            <w:tcMar>
              <w:left w:w="40" w:type="dxa"/>
              <w:right w:w="40" w:type="dxa"/>
            </w:tcMar>
            <w:vAlign w:val="center"/>
          </w:tcPr>
          <w:p w14:paraId="0E7AB72B"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(488)</w:t>
            </w:r>
          </w:p>
        </w:tc>
      </w:tr>
      <w:tr w:rsidR="00D82C1F" w:rsidRPr="00015029" w14:paraId="36AD74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0" w:type="dxa"/>
              <w:right w:w="0" w:type="dxa"/>
            </w:tcMar>
            <w:vAlign w:val="center"/>
          </w:tcPr>
          <w:p w14:paraId="4728E593"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06FC1D1C" w14:textId="77777777" w:rsidR="00D82C1F" w:rsidRPr="00015029" w:rsidRDefault="00D82C1F">
            <w:pPr>
              <w:spacing w:before="0" w:after="0" w:line="240" w:lineRule="auto"/>
              <w:jc w:val="center"/>
              <w:rPr>
                <w:rFonts w:ascii="BancoDoBrasil Textos" w:eastAsia="BancoDoBrasil Textos" w:hAnsi="BancoDoBrasil Textos" w:cs="BancoDoBrasil Textos"/>
                <w:color w:val="FF0000"/>
                <w:sz w:val="16"/>
              </w:rPr>
            </w:pPr>
          </w:p>
        </w:tc>
        <w:tc>
          <w:tcPr>
            <w:tcW w:w="1635" w:type="dxa"/>
            <w:tcBorders>
              <w:top w:val="nil"/>
              <w:left w:val="nil"/>
              <w:bottom w:val="nil"/>
              <w:right w:val="nil"/>
              <w:tl2br w:val="nil"/>
              <w:tr2bl w:val="nil"/>
            </w:tcBorders>
            <w:noWrap/>
            <w:tcMar>
              <w:left w:w="0" w:type="dxa"/>
              <w:right w:w="0" w:type="dxa"/>
            </w:tcMar>
            <w:vAlign w:val="center"/>
          </w:tcPr>
          <w:p w14:paraId="10F57372"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0" w:type="dxa"/>
              <w:right w:w="0" w:type="dxa"/>
            </w:tcMar>
            <w:vAlign w:val="center"/>
          </w:tcPr>
          <w:p w14:paraId="335A9FB3"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r>
      <w:tr w:rsidR="00D82C1F" w:rsidRPr="00015029" w14:paraId="2822B6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375021D2"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INSUMOS ADQUIRIDOS DE TERCEIROS</w:t>
            </w:r>
          </w:p>
        </w:tc>
        <w:tc>
          <w:tcPr>
            <w:tcW w:w="555" w:type="dxa"/>
            <w:tcBorders>
              <w:top w:val="nil"/>
              <w:left w:val="nil"/>
              <w:bottom w:val="nil"/>
              <w:right w:val="nil"/>
              <w:tl2br w:val="nil"/>
              <w:tr2bl w:val="nil"/>
            </w:tcBorders>
            <w:noWrap/>
            <w:tcMar>
              <w:left w:w="0" w:type="dxa"/>
              <w:right w:w="0" w:type="dxa"/>
            </w:tcMar>
            <w:vAlign w:val="center"/>
          </w:tcPr>
          <w:p w14:paraId="182E45D7" w14:textId="77777777" w:rsidR="00D82C1F" w:rsidRPr="00015029" w:rsidRDefault="00D82C1F">
            <w:pPr>
              <w:spacing w:before="0" w:after="0" w:line="240" w:lineRule="auto"/>
              <w:jc w:val="right"/>
              <w:rPr>
                <w:rFonts w:ascii="BancoDoBrasil Textos" w:eastAsia="BancoDoBrasil Textos" w:hAnsi="BancoDoBrasil Textos" w:cs="BancoDoBrasil Textos"/>
                <w:b/>
                <w:color w:val="FF0000"/>
                <w:sz w:val="16"/>
              </w:rPr>
            </w:pPr>
          </w:p>
        </w:tc>
        <w:tc>
          <w:tcPr>
            <w:tcW w:w="1635" w:type="dxa"/>
            <w:tcBorders>
              <w:top w:val="nil"/>
              <w:left w:val="nil"/>
              <w:bottom w:val="nil"/>
              <w:right w:val="nil"/>
              <w:tl2br w:val="nil"/>
              <w:tr2bl w:val="nil"/>
            </w:tcBorders>
            <w:noWrap/>
            <w:tcMar>
              <w:left w:w="40" w:type="dxa"/>
              <w:right w:w="40" w:type="dxa"/>
            </w:tcMar>
            <w:vAlign w:val="center"/>
          </w:tcPr>
          <w:p w14:paraId="423A06B2"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(2.869)</w:t>
            </w:r>
          </w:p>
        </w:tc>
        <w:tc>
          <w:tcPr>
            <w:tcW w:w="1635" w:type="dxa"/>
            <w:tcBorders>
              <w:top w:val="nil"/>
              <w:left w:val="nil"/>
              <w:bottom w:val="nil"/>
              <w:right w:val="nil"/>
              <w:tl2br w:val="nil"/>
              <w:tr2bl w:val="nil"/>
            </w:tcBorders>
            <w:noWrap/>
            <w:tcMar>
              <w:left w:w="40" w:type="dxa"/>
              <w:right w:w="40" w:type="dxa"/>
            </w:tcMar>
            <w:vAlign w:val="center"/>
          </w:tcPr>
          <w:p w14:paraId="471FC057"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(589)</w:t>
            </w:r>
          </w:p>
        </w:tc>
      </w:tr>
      <w:tr w:rsidR="00D82C1F" w:rsidRPr="00015029" w14:paraId="6A6811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5850" w:type="dxa"/>
            <w:tcBorders>
              <w:top w:val="nil"/>
              <w:left w:val="nil"/>
              <w:bottom w:val="nil"/>
              <w:right w:val="nil"/>
              <w:tl2br w:val="nil"/>
              <w:tr2bl w:val="nil"/>
            </w:tcBorders>
            <w:noWrap/>
            <w:tcMar>
              <w:left w:w="40" w:type="dxa"/>
              <w:right w:w="40" w:type="dxa"/>
            </w:tcMar>
            <w:vAlign w:val="center"/>
          </w:tcPr>
          <w:p w14:paraId="56B0DDE2"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 xml:space="preserve">  Reversão/(Provisão) para passivos contingentes</w:t>
            </w:r>
          </w:p>
        </w:tc>
        <w:tc>
          <w:tcPr>
            <w:tcW w:w="555" w:type="dxa"/>
            <w:tcBorders>
              <w:top w:val="nil"/>
              <w:left w:val="nil"/>
              <w:bottom w:val="nil"/>
              <w:right w:val="nil"/>
              <w:tl2br w:val="nil"/>
              <w:tr2bl w:val="nil"/>
            </w:tcBorders>
            <w:noWrap/>
            <w:tcMar>
              <w:left w:w="0" w:type="dxa"/>
              <w:right w:w="0" w:type="dxa"/>
            </w:tcMar>
            <w:vAlign w:val="center"/>
          </w:tcPr>
          <w:p w14:paraId="5A3D0A28"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40" w:type="dxa"/>
              <w:right w:w="40" w:type="dxa"/>
            </w:tcMar>
            <w:vAlign w:val="center"/>
          </w:tcPr>
          <w:p w14:paraId="72BB7F50"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(2.387)</w:t>
            </w:r>
          </w:p>
        </w:tc>
        <w:tc>
          <w:tcPr>
            <w:tcW w:w="1635" w:type="dxa"/>
            <w:tcBorders>
              <w:top w:val="nil"/>
              <w:left w:val="nil"/>
              <w:bottom w:val="nil"/>
              <w:right w:val="nil"/>
              <w:tl2br w:val="nil"/>
              <w:tr2bl w:val="nil"/>
            </w:tcBorders>
            <w:noWrap/>
            <w:tcMar>
              <w:left w:w="40" w:type="dxa"/>
              <w:right w:w="85" w:type="dxa"/>
            </w:tcMar>
            <w:vAlign w:val="center"/>
          </w:tcPr>
          <w:p w14:paraId="1E1017A7"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5</w:t>
            </w:r>
          </w:p>
        </w:tc>
      </w:tr>
      <w:tr w:rsidR="00D82C1F" w:rsidRPr="00015029" w14:paraId="5E9F1D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5850" w:type="dxa"/>
            <w:tcBorders>
              <w:top w:val="nil"/>
              <w:left w:val="nil"/>
              <w:bottom w:val="nil"/>
              <w:right w:val="nil"/>
              <w:tl2br w:val="nil"/>
              <w:tr2bl w:val="nil"/>
            </w:tcBorders>
            <w:noWrap/>
            <w:tcMar>
              <w:left w:w="40" w:type="dxa"/>
              <w:right w:w="40" w:type="dxa"/>
            </w:tcMar>
            <w:vAlign w:val="center"/>
          </w:tcPr>
          <w:p w14:paraId="356A84D7"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 xml:space="preserve">  Serviços prestados</w:t>
            </w:r>
          </w:p>
        </w:tc>
        <w:tc>
          <w:tcPr>
            <w:tcW w:w="555" w:type="dxa"/>
            <w:tcBorders>
              <w:top w:val="nil"/>
              <w:left w:val="nil"/>
              <w:bottom w:val="nil"/>
              <w:right w:val="nil"/>
              <w:tl2br w:val="nil"/>
              <w:tr2bl w:val="nil"/>
            </w:tcBorders>
            <w:noWrap/>
            <w:tcMar>
              <w:left w:w="40" w:type="dxa"/>
              <w:right w:w="40" w:type="dxa"/>
            </w:tcMar>
            <w:vAlign w:val="center"/>
          </w:tcPr>
          <w:p w14:paraId="5276F59C"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12.b</w:t>
            </w:r>
          </w:p>
        </w:tc>
        <w:tc>
          <w:tcPr>
            <w:tcW w:w="1635" w:type="dxa"/>
            <w:tcBorders>
              <w:top w:val="nil"/>
              <w:left w:val="nil"/>
              <w:bottom w:val="nil"/>
              <w:right w:val="nil"/>
              <w:tl2br w:val="nil"/>
              <w:tr2bl w:val="nil"/>
            </w:tcBorders>
            <w:noWrap/>
            <w:tcMar>
              <w:left w:w="40" w:type="dxa"/>
              <w:right w:w="40" w:type="dxa"/>
            </w:tcMar>
            <w:vAlign w:val="center"/>
          </w:tcPr>
          <w:p w14:paraId="38B942C8"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(266)</w:t>
            </w:r>
          </w:p>
        </w:tc>
        <w:tc>
          <w:tcPr>
            <w:tcW w:w="1635" w:type="dxa"/>
            <w:tcBorders>
              <w:top w:val="nil"/>
              <w:left w:val="nil"/>
              <w:bottom w:val="nil"/>
              <w:right w:val="nil"/>
              <w:tl2br w:val="nil"/>
              <w:tr2bl w:val="nil"/>
            </w:tcBorders>
            <w:noWrap/>
            <w:tcMar>
              <w:left w:w="40" w:type="dxa"/>
              <w:right w:w="40" w:type="dxa"/>
            </w:tcMar>
            <w:vAlign w:val="center"/>
          </w:tcPr>
          <w:p w14:paraId="3643B5B8"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(378)</w:t>
            </w:r>
          </w:p>
        </w:tc>
      </w:tr>
      <w:tr w:rsidR="00D82C1F" w:rsidRPr="00015029" w14:paraId="57F2E1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192D20D4"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 xml:space="preserve">  Banco do Brasil - suporte operacional</w:t>
            </w:r>
          </w:p>
        </w:tc>
        <w:tc>
          <w:tcPr>
            <w:tcW w:w="555" w:type="dxa"/>
            <w:tcBorders>
              <w:top w:val="nil"/>
              <w:left w:val="nil"/>
              <w:bottom w:val="nil"/>
              <w:right w:val="nil"/>
              <w:tl2br w:val="nil"/>
              <w:tr2bl w:val="nil"/>
            </w:tcBorders>
            <w:noWrap/>
            <w:tcMar>
              <w:left w:w="40" w:type="dxa"/>
              <w:right w:w="40" w:type="dxa"/>
            </w:tcMar>
            <w:vAlign w:val="center"/>
          </w:tcPr>
          <w:p w14:paraId="73513470"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12.d</w:t>
            </w:r>
          </w:p>
        </w:tc>
        <w:tc>
          <w:tcPr>
            <w:tcW w:w="1635" w:type="dxa"/>
            <w:tcBorders>
              <w:top w:val="nil"/>
              <w:left w:val="nil"/>
              <w:bottom w:val="nil"/>
              <w:right w:val="nil"/>
              <w:tl2br w:val="nil"/>
              <w:tr2bl w:val="nil"/>
            </w:tcBorders>
            <w:noWrap/>
            <w:tcMar>
              <w:left w:w="40" w:type="dxa"/>
              <w:right w:w="40" w:type="dxa"/>
            </w:tcMar>
            <w:vAlign w:val="center"/>
          </w:tcPr>
          <w:p w14:paraId="0D559B36"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(61)</w:t>
            </w:r>
          </w:p>
        </w:tc>
        <w:tc>
          <w:tcPr>
            <w:tcW w:w="1635" w:type="dxa"/>
            <w:tcBorders>
              <w:top w:val="nil"/>
              <w:left w:val="nil"/>
              <w:bottom w:val="nil"/>
              <w:right w:val="nil"/>
              <w:tl2br w:val="nil"/>
              <w:tr2bl w:val="nil"/>
            </w:tcBorders>
            <w:noWrap/>
            <w:tcMar>
              <w:left w:w="40" w:type="dxa"/>
              <w:right w:w="40" w:type="dxa"/>
            </w:tcMar>
            <w:vAlign w:val="center"/>
          </w:tcPr>
          <w:p w14:paraId="28301719"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(55)</w:t>
            </w:r>
          </w:p>
        </w:tc>
      </w:tr>
      <w:tr w:rsidR="00D82C1F" w:rsidRPr="00015029" w14:paraId="20F30E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1BC43618"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 xml:space="preserve">  Utilidades e serviços </w:t>
            </w:r>
          </w:p>
        </w:tc>
        <w:tc>
          <w:tcPr>
            <w:tcW w:w="555" w:type="dxa"/>
            <w:tcBorders>
              <w:top w:val="nil"/>
              <w:left w:val="nil"/>
              <w:bottom w:val="nil"/>
              <w:right w:val="nil"/>
              <w:tl2br w:val="nil"/>
              <w:tr2bl w:val="nil"/>
            </w:tcBorders>
            <w:noWrap/>
            <w:tcMar>
              <w:left w:w="40" w:type="dxa"/>
              <w:right w:w="40" w:type="dxa"/>
            </w:tcMar>
            <w:vAlign w:val="center"/>
          </w:tcPr>
          <w:p w14:paraId="515BF5F5"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12.b</w:t>
            </w:r>
          </w:p>
        </w:tc>
        <w:tc>
          <w:tcPr>
            <w:tcW w:w="1635" w:type="dxa"/>
            <w:tcBorders>
              <w:top w:val="nil"/>
              <w:left w:val="nil"/>
              <w:bottom w:val="nil"/>
              <w:right w:val="nil"/>
              <w:tl2br w:val="nil"/>
              <w:tr2bl w:val="nil"/>
            </w:tcBorders>
            <w:noWrap/>
            <w:tcMar>
              <w:left w:w="40" w:type="dxa"/>
              <w:right w:w="40" w:type="dxa"/>
            </w:tcMar>
            <w:vAlign w:val="center"/>
          </w:tcPr>
          <w:p w14:paraId="4FF79D88"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(34)</w:t>
            </w:r>
          </w:p>
        </w:tc>
        <w:tc>
          <w:tcPr>
            <w:tcW w:w="1635" w:type="dxa"/>
            <w:tcBorders>
              <w:top w:val="nil"/>
              <w:left w:val="nil"/>
              <w:bottom w:val="nil"/>
              <w:right w:val="nil"/>
              <w:tl2br w:val="nil"/>
              <w:tr2bl w:val="nil"/>
            </w:tcBorders>
            <w:noWrap/>
            <w:tcMar>
              <w:left w:w="40" w:type="dxa"/>
              <w:right w:w="40" w:type="dxa"/>
            </w:tcMar>
            <w:vAlign w:val="center"/>
          </w:tcPr>
          <w:p w14:paraId="696348F7"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(34)</w:t>
            </w:r>
          </w:p>
        </w:tc>
      </w:tr>
      <w:tr w:rsidR="00D82C1F" w:rsidRPr="00015029" w14:paraId="10D3EB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277CB474"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 xml:space="preserve">  Despesas contratuais </w:t>
            </w:r>
          </w:p>
        </w:tc>
        <w:tc>
          <w:tcPr>
            <w:tcW w:w="555" w:type="dxa"/>
            <w:tcBorders>
              <w:top w:val="nil"/>
              <w:left w:val="nil"/>
              <w:bottom w:val="nil"/>
              <w:right w:val="nil"/>
              <w:tl2br w:val="nil"/>
              <w:tr2bl w:val="nil"/>
            </w:tcBorders>
            <w:noWrap/>
            <w:tcMar>
              <w:left w:w="40" w:type="dxa"/>
              <w:right w:w="40" w:type="dxa"/>
            </w:tcMar>
            <w:vAlign w:val="center"/>
          </w:tcPr>
          <w:p w14:paraId="7623859A"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12.b</w:t>
            </w:r>
          </w:p>
        </w:tc>
        <w:tc>
          <w:tcPr>
            <w:tcW w:w="1635" w:type="dxa"/>
            <w:tcBorders>
              <w:top w:val="nil"/>
              <w:left w:val="nil"/>
              <w:bottom w:val="nil"/>
              <w:right w:val="nil"/>
              <w:tl2br w:val="nil"/>
              <w:tr2bl w:val="nil"/>
            </w:tcBorders>
            <w:noWrap/>
            <w:tcMar>
              <w:left w:w="40" w:type="dxa"/>
              <w:right w:w="40" w:type="dxa"/>
            </w:tcMar>
            <w:vAlign w:val="center"/>
          </w:tcPr>
          <w:p w14:paraId="4BC95F61"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(17)</w:t>
            </w:r>
          </w:p>
        </w:tc>
        <w:tc>
          <w:tcPr>
            <w:tcW w:w="1635" w:type="dxa"/>
            <w:tcBorders>
              <w:top w:val="nil"/>
              <w:left w:val="nil"/>
              <w:bottom w:val="nil"/>
              <w:right w:val="nil"/>
              <w:tl2br w:val="nil"/>
              <w:tr2bl w:val="nil"/>
            </w:tcBorders>
            <w:noWrap/>
            <w:tcMar>
              <w:left w:w="40" w:type="dxa"/>
              <w:right w:w="40" w:type="dxa"/>
            </w:tcMar>
            <w:vAlign w:val="center"/>
          </w:tcPr>
          <w:p w14:paraId="075CDE97"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(16)</w:t>
            </w:r>
          </w:p>
        </w:tc>
      </w:tr>
      <w:tr w:rsidR="00D82C1F" w:rsidRPr="00015029" w14:paraId="431EB0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2D0C9983"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 xml:space="preserve">  Outros </w:t>
            </w:r>
          </w:p>
        </w:tc>
        <w:tc>
          <w:tcPr>
            <w:tcW w:w="555" w:type="dxa"/>
            <w:tcBorders>
              <w:top w:val="nil"/>
              <w:left w:val="nil"/>
              <w:bottom w:val="nil"/>
              <w:right w:val="nil"/>
              <w:tl2br w:val="nil"/>
              <w:tr2bl w:val="nil"/>
            </w:tcBorders>
            <w:noWrap/>
            <w:tcMar>
              <w:left w:w="0" w:type="dxa"/>
              <w:right w:w="0" w:type="dxa"/>
            </w:tcMar>
            <w:vAlign w:val="center"/>
          </w:tcPr>
          <w:p w14:paraId="576A05B7"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40" w:type="dxa"/>
              <w:right w:w="40" w:type="dxa"/>
            </w:tcMar>
            <w:vAlign w:val="center"/>
          </w:tcPr>
          <w:p w14:paraId="196A1021"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(104)</w:t>
            </w:r>
          </w:p>
        </w:tc>
        <w:tc>
          <w:tcPr>
            <w:tcW w:w="1635" w:type="dxa"/>
            <w:tcBorders>
              <w:top w:val="nil"/>
              <w:left w:val="nil"/>
              <w:bottom w:val="nil"/>
              <w:right w:val="nil"/>
              <w:tl2br w:val="nil"/>
              <w:tr2bl w:val="nil"/>
            </w:tcBorders>
            <w:noWrap/>
            <w:tcMar>
              <w:left w:w="40" w:type="dxa"/>
              <w:right w:w="40" w:type="dxa"/>
            </w:tcMar>
            <w:vAlign w:val="center"/>
          </w:tcPr>
          <w:p w14:paraId="14F982E1"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(111)</w:t>
            </w:r>
          </w:p>
        </w:tc>
      </w:tr>
      <w:tr w:rsidR="00D82C1F" w:rsidRPr="00015029" w14:paraId="51F58C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0" w:type="dxa"/>
              <w:right w:w="0" w:type="dxa"/>
            </w:tcMar>
            <w:vAlign w:val="center"/>
          </w:tcPr>
          <w:p w14:paraId="0B6FACBD"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56429338"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0" w:type="dxa"/>
              <w:right w:w="0" w:type="dxa"/>
            </w:tcMar>
            <w:vAlign w:val="center"/>
          </w:tcPr>
          <w:p w14:paraId="5316ACE6"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0" w:type="dxa"/>
              <w:right w:w="0" w:type="dxa"/>
            </w:tcMar>
            <w:vAlign w:val="center"/>
          </w:tcPr>
          <w:p w14:paraId="27F3E06D"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r>
      <w:tr w:rsidR="00D82C1F" w:rsidRPr="00015029" w14:paraId="7993CE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541C7267"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VALOR ADICIONADO BRUTO</w:t>
            </w:r>
          </w:p>
        </w:tc>
        <w:tc>
          <w:tcPr>
            <w:tcW w:w="555" w:type="dxa"/>
            <w:tcBorders>
              <w:top w:val="nil"/>
              <w:left w:val="nil"/>
              <w:bottom w:val="nil"/>
              <w:right w:val="nil"/>
              <w:tl2br w:val="nil"/>
              <w:tr2bl w:val="nil"/>
            </w:tcBorders>
            <w:noWrap/>
            <w:tcMar>
              <w:left w:w="0" w:type="dxa"/>
              <w:right w:w="0" w:type="dxa"/>
            </w:tcMar>
            <w:vAlign w:val="center"/>
          </w:tcPr>
          <w:p w14:paraId="625DBA13" w14:textId="77777777" w:rsidR="00D82C1F" w:rsidRPr="00015029" w:rsidRDefault="00D82C1F">
            <w:pPr>
              <w:spacing w:before="0" w:after="0" w:line="240" w:lineRule="auto"/>
              <w:jc w:val="center"/>
              <w:rPr>
                <w:rFonts w:ascii="BancoDoBrasil Textos" w:eastAsia="BancoDoBrasil Textos" w:hAnsi="BancoDoBrasil Textos" w:cs="BancoDoBrasil Textos"/>
                <w:b/>
                <w:color w:val="000000"/>
                <w:sz w:val="16"/>
              </w:rPr>
            </w:pPr>
          </w:p>
        </w:tc>
        <w:tc>
          <w:tcPr>
            <w:tcW w:w="1635" w:type="dxa"/>
            <w:tcBorders>
              <w:top w:val="nil"/>
              <w:left w:val="nil"/>
              <w:bottom w:val="nil"/>
              <w:right w:val="nil"/>
              <w:tl2br w:val="nil"/>
              <w:tr2bl w:val="nil"/>
            </w:tcBorders>
            <w:noWrap/>
            <w:tcMar>
              <w:left w:w="40" w:type="dxa"/>
              <w:right w:w="40" w:type="dxa"/>
            </w:tcMar>
            <w:vAlign w:val="center"/>
          </w:tcPr>
          <w:p w14:paraId="40B850E1"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(4.710)</w:t>
            </w:r>
          </w:p>
        </w:tc>
        <w:tc>
          <w:tcPr>
            <w:tcW w:w="1635" w:type="dxa"/>
            <w:tcBorders>
              <w:top w:val="nil"/>
              <w:left w:val="nil"/>
              <w:bottom w:val="nil"/>
              <w:right w:val="nil"/>
              <w:tl2br w:val="nil"/>
              <w:tr2bl w:val="nil"/>
            </w:tcBorders>
            <w:noWrap/>
            <w:tcMar>
              <w:left w:w="40" w:type="dxa"/>
              <w:right w:w="40" w:type="dxa"/>
            </w:tcMar>
            <w:vAlign w:val="center"/>
          </w:tcPr>
          <w:p w14:paraId="7A03A9BE"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(2.121)</w:t>
            </w:r>
          </w:p>
        </w:tc>
      </w:tr>
      <w:tr w:rsidR="00D82C1F" w:rsidRPr="00015029" w14:paraId="5D1D08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850" w:type="dxa"/>
            <w:tcBorders>
              <w:top w:val="nil"/>
              <w:left w:val="nil"/>
              <w:bottom w:val="nil"/>
              <w:right w:val="nil"/>
              <w:tl2br w:val="nil"/>
              <w:tr2bl w:val="nil"/>
            </w:tcBorders>
            <w:noWrap/>
            <w:tcMar>
              <w:left w:w="0" w:type="dxa"/>
              <w:right w:w="0" w:type="dxa"/>
            </w:tcMar>
            <w:vAlign w:val="center"/>
          </w:tcPr>
          <w:p w14:paraId="365FC43C" w14:textId="77777777" w:rsidR="00D82C1F" w:rsidRPr="00015029" w:rsidRDefault="00D82C1F">
            <w:pPr>
              <w:spacing w:before="0" w:after="0" w:line="240" w:lineRule="auto"/>
              <w:jc w:val="left"/>
              <w:rPr>
                <w:rFonts w:ascii="BancoDoBrasil Textos" w:eastAsia="BancoDoBrasil Textos" w:hAnsi="BancoDoBrasil Textos" w:cs="BancoDoBrasil Textos"/>
                <w:i/>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12F8098A"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0" w:type="dxa"/>
              <w:right w:w="0" w:type="dxa"/>
            </w:tcMar>
            <w:vAlign w:val="center"/>
          </w:tcPr>
          <w:p w14:paraId="5092C182"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0" w:type="dxa"/>
              <w:right w:w="0" w:type="dxa"/>
            </w:tcMar>
            <w:vAlign w:val="center"/>
          </w:tcPr>
          <w:p w14:paraId="291671EB"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r>
      <w:tr w:rsidR="00D82C1F" w:rsidRPr="00015029" w14:paraId="44605B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3DCCD571"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VALOR ADICIONADO LÍQUIDO PRODUZIDO PELA ENTIDADE</w:t>
            </w:r>
          </w:p>
        </w:tc>
        <w:tc>
          <w:tcPr>
            <w:tcW w:w="555" w:type="dxa"/>
            <w:tcBorders>
              <w:top w:val="nil"/>
              <w:left w:val="nil"/>
              <w:bottom w:val="nil"/>
              <w:right w:val="nil"/>
              <w:tl2br w:val="nil"/>
              <w:tr2bl w:val="nil"/>
            </w:tcBorders>
            <w:noWrap/>
            <w:tcMar>
              <w:left w:w="0" w:type="dxa"/>
              <w:right w:w="0" w:type="dxa"/>
            </w:tcMar>
            <w:vAlign w:val="center"/>
          </w:tcPr>
          <w:p w14:paraId="76251D86"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40" w:type="dxa"/>
              <w:right w:w="40" w:type="dxa"/>
            </w:tcMar>
            <w:vAlign w:val="center"/>
          </w:tcPr>
          <w:p w14:paraId="08EA96D8"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(4.710)</w:t>
            </w:r>
          </w:p>
        </w:tc>
        <w:tc>
          <w:tcPr>
            <w:tcW w:w="1635" w:type="dxa"/>
            <w:tcBorders>
              <w:top w:val="nil"/>
              <w:left w:val="nil"/>
              <w:bottom w:val="nil"/>
              <w:right w:val="nil"/>
              <w:tl2br w:val="nil"/>
              <w:tr2bl w:val="nil"/>
            </w:tcBorders>
            <w:noWrap/>
            <w:tcMar>
              <w:left w:w="40" w:type="dxa"/>
              <w:right w:w="40" w:type="dxa"/>
            </w:tcMar>
            <w:vAlign w:val="center"/>
          </w:tcPr>
          <w:p w14:paraId="2AA98502"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(2.121)</w:t>
            </w:r>
          </w:p>
        </w:tc>
      </w:tr>
      <w:tr w:rsidR="00D82C1F" w:rsidRPr="00015029" w14:paraId="0A3B20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5850" w:type="dxa"/>
            <w:tcBorders>
              <w:top w:val="nil"/>
              <w:left w:val="nil"/>
              <w:bottom w:val="nil"/>
              <w:right w:val="nil"/>
              <w:tl2br w:val="nil"/>
              <w:tr2bl w:val="nil"/>
            </w:tcBorders>
            <w:noWrap/>
            <w:tcMar>
              <w:left w:w="0" w:type="dxa"/>
              <w:right w:w="0" w:type="dxa"/>
            </w:tcMar>
            <w:vAlign w:val="center"/>
          </w:tcPr>
          <w:p w14:paraId="3FA1D7D8" w14:textId="77777777" w:rsidR="00D82C1F" w:rsidRPr="00015029" w:rsidRDefault="00D82C1F">
            <w:pPr>
              <w:spacing w:before="0" w:after="0" w:line="240" w:lineRule="auto"/>
              <w:jc w:val="left"/>
              <w:rPr>
                <w:rFonts w:ascii="BancoDoBrasil Textos" w:eastAsia="BancoDoBrasil Textos" w:hAnsi="BancoDoBrasil Textos" w:cs="BancoDoBrasil Textos"/>
                <w:i/>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3EE25DB9"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0" w:type="dxa"/>
              <w:right w:w="0" w:type="dxa"/>
            </w:tcMar>
            <w:vAlign w:val="center"/>
          </w:tcPr>
          <w:p w14:paraId="0D325D66"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0" w:type="dxa"/>
              <w:right w:w="0" w:type="dxa"/>
            </w:tcMar>
            <w:vAlign w:val="center"/>
          </w:tcPr>
          <w:p w14:paraId="6035C7B4"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r>
      <w:tr w:rsidR="00D82C1F" w:rsidRPr="00015029" w14:paraId="329397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19540B7D"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 xml:space="preserve"> VALOR ADICIONADO RECEBIDO EM TRANSFERÊNCIA</w:t>
            </w:r>
          </w:p>
        </w:tc>
        <w:tc>
          <w:tcPr>
            <w:tcW w:w="555" w:type="dxa"/>
            <w:tcBorders>
              <w:top w:val="nil"/>
              <w:left w:val="nil"/>
              <w:bottom w:val="nil"/>
              <w:right w:val="nil"/>
              <w:tl2br w:val="nil"/>
              <w:tr2bl w:val="nil"/>
            </w:tcBorders>
            <w:noWrap/>
            <w:tcMar>
              <w:left w:w="0" w:type="dxa"/>
              <w:right w:w="0" w:type="dxa"/>
            </w:tcMar>
            <w:vAlign w:val="center"/>
          </w:tcPr>
          <w:p w14:paraId="48496D23"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40" w:type="dxa"/>
              <w:right w:w="100" w:type="dxa"/>
            </w:tcMar>
            <w:vAlign w:val="center"/>
          </w:tcPr>
          <w:p w14:paraId="43ECB06E"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1.546</w:t>
            </w:r>
          </w:p>
        </w:tc>
        <w:tc>
          <w:tcPr>
            <w:tcW w:w="1635" w:type="dxa"/>
            <w:tcBorders>
              <w:top w:val="nil"/>
              <w:left w:val="nil"/>
              <w:bottom w:val="nil"/>
              <w:right w:val="nil"/>
              <w:tl2br w:val="nil"/>
              <w:tr2bl w:val="nil"/>
            </w:tcBorders>
            <w:noWrap/>
            <w:tcMar>
              <w:left w:w="40" w:type="dxa"/>
              <w:right w:w="100" w:type="dxa"/>
            </w:tcMar>
            <w:vAlign w:val="center"/>
          </w:tcPr>
          <w:p w14:paraId="6A394832"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1.437</w:t>
            </w:r>
          </w:p>
        </w:tc>
      </w:tr>
      <w:tr w:rsidR="00D82C1F" w:rsidRPr="00015029" w14:paraId="163A6E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5850" w:type="dxa"/>
            <w:tcBorders>
              <w:top w:val="nil"/>
              <w:left w:val="nil"/>
              <w:bottom w:val="nil"/>
              <w:right w:val="nil"/>
              <w:tl2br w:val="nil"/>
              <w:tr2bl w:val="nil"/>
            </w:tcBorders>
            <w:noWrap/>
            <w:tcMar>
              <w:left w:w="40" w:type="dxa"/>
              <w:right w:w="40" w:type="dxa"/>
            </w:tcMar>
            <w:vAlign w:val="center"/>
          </w:tcPr>
          <w:p w14:paraId="6314F055"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 xml:space="preserve">  Receitas financeiras</w:t>
            </w:r>
          </w:p>
        </w:tc>
        <w:tc>
          <w:tcPr>
            <w:tcW w:w="555" w:type="dxa"/>
            <w:tcBorders>
              <w:top w:val="nil"/>
              <w:left w:val="nil"/>
              <w:bottom w:val="nil"/>
              <w:right w:val="nil"/>
              <w:tl2br w:val="nil"/>
              <w:tr2bl w:val="nil"/>
            </w:tcBorders>
            <w:noWrap/>
            <w:tcMar>
              <w:left w:w="40" w:type="dxa"/>
              <w:right w:w="40" w:type="dxa"/>
            </w:tcMar>
            <w:vAlign w:val="center"/>
          </w:tcPr>
          <w:p w14:paraId="3554C718"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13.a</w:t>
            </w:r>
          </w:p>
        </w:tc>
        <w:tc>
          <w:tcPr>
            <w:tcW w:w="1635" w:type="dxa"/>
            <w:tcBorders>
              <w:top w:val="nil"/>
              <w:left w:val="nil"/>
              <w:bottom w:val="nil"/>
              <w:right w:val="nil"/>
              <w:tl2br w:val="nil"/>
              <w:tr2bl w:val="nil"/>
            </w:tcBorders>
            <w:noWrap/>
            <w:tcMar>
              <w:left w:w="40" w:type="dxa"/>
              <w:right w:w="85" w:type="dxa"/>
            </w:tcMar>
            <w:vAlign w:val="center"/>
          </w:tcPr>
          <w:p w14:paraId="1066B1DF"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1.546</w:t>
            </w:r>
          </w:p>
        </w:tc>
        <w:tc>
          <w:tcPr>
            <w:tcW w:w="1635" w:type="dxa"/>
            <w:tcBorders>
              <w:top w:val="nil"/>
              <w:left w:val="nil"/>
              <w:bottom w:val="nil"/>
              <w:right w:val="nil"/>
              <w:tl2br w:val="nil"/>
              <w:tr2bl w:val="nil"/>
            </w:tcBorders>
            <w:noWrap/>
            <w:tcMar>
              <w:left w:w="40" w:type="dxa"/>
              <w:right w:w="85" w:type="dxa"/>
            </w:tcMar>
            <w:vAlign w:val="center"/>
          </w:tcPr>
          <w:p w14:paraId="4EC27CCC"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1.437</w:t>
            </w:r>
          </w:p>
        </w:tc>
      </w:tr>
      <w:tr w:rsidR="00D82C1F" w:rsidRPr="00015029" w14:paraId="57CF7B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0" w:type="dxa"/>
              <w:right w:w="0" w:type="dxa"/>
            </w:tcMar>
            <w:vAlign w:val="center"/>
          </w:tcPr>
          <w:p w14:paraId="5AA2C7C3" w14:textId="77777777" w:rsidR="00D82C1F" w:rsidRPr="00015029" w:rsidRDefault="00D82C1F">
            <w:pPr>
              <w:spacing w:before="0" w:after="0" w:line="240" w:lineRule="auto"/>
              <w:jc w:val="left"/>
              <w:rPr>
                <w:rFonts w:ascii="BancoDoBrasil Textos" w:eastAsia="BancoDoBrasil Textos" w:hAnsi="BancoDoBrasil Textos" w:cs="BancoDoBrasil Textos"/>
                <w:i/>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31D65BE2"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0" w:type="dxa"/>
              <w:right w:w="0" w:type="dxa"/>
            </w:tcMar>
            <w:vAlign w:val="center"/>
          </w:tcPr>
          <w:p w14:paraId="078FB0FE"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0" w:type="dxa"/>
              <w:right w:w="0" w:type="dxa"/>
            </w:tcMar>
            <w:vAlign w:val="center"/>
          </w:tcPr>
          <w:p w14:paraId="2E85A31E"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r>
      <w:tr w:rsidR="00D82C1F" w:rsidRPr="00015029" w14:paraId="7FB1D3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4DB39AE5"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VALOR ADICIONADO A DISTRIBUIR</w:t>
            </w:r>
          </w:p>
        </w:tc>
        <w:tc>
          <w:tcPr>
            <w:tcW w:w="555" w:type="dxa"/>
            <w:tcBorders>
              <w:top w:val="nil"/>
              <w:left w:val="nil"/>
              <w:bottom w:val="nil"/>
              <w:right w:val="nil"/>
              <w:tl2br w:val="nil"/>
              <w:tr2bl w:val="nil"/>
            </w:tcBorders>
            <w:noWrap/>
            <w:tcMar>
              <w:left w:w="0" w:type="dxa"/>
              <w:right w:w="0" w:type="dxa"/>
            </w:tcMar>
            <w:vAlign w:val="center"/>
          </w:tcPr>
          <w:p w14:paraId="7E4A3155"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40" w:type="dxa"/>
              <w:right w:w="40" w:type="dxa"/>
            </w:tcMar>
            <w:vAlign w:val="center"/>
          </w:tcPr>
          <w:p w14:paraId="7F538A87"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(3.164)</w:t>
            </w:r>
          </w:p>
        </w:tc>
        <w:tc>
          <w:tcPr>
            <w:tcW w:w="1635" w:type="dxa"/>
            <w:tcBorders>
              <w:top w:val="nil"/>
              <w:left w:val="nil"/>
              <w:bottom w:val="nil"/>
              <w:right w:val="nil"/>
              <w:tl2br w:val="nil"/>
              <w:tr2bl w:val="nil"/>
            </w:tcBorders>
            <w:noWrap/>
            <w:tcMar>
              <w:left w:w="40" w:type="dxa"/>
              <w:right w:w="40" w:type="dxa"/>
            </w:tcMar>
            <w:vAlign w:val="center"/>
          </w:tcPr>
          <w:p w14:paraId="42F6589A"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(684)</w:t>
            </w:r>
          </w:p>
        </w:tc>
      </w:tr>
      <w:tr w:rsidR="00D82C1F" w:rsidRPr="00015029" w14:paraId="00C00C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0" w:type="dxa"/>
              <w:right w:w="0" w:type="dxa"/>
            </w:tcMar>
            <w:vAlign w:val="center"/>
          </w:tcPr>
          <w:p w14:paraId="641180FD"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0E8E4327"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0" w:type="dxa"/>
              <w:right w:w="0" w:type="dxa"/>
            </w:tcMar>
            <w:vAlign w:val="center"/>
          </w:tcPr>
          <w:p w14:paraId="02B2EF76"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rPr>
            </w:pPr>
          </w:p>
        </w:tc>
        <w:tc>
          <w:tcPr>
            <w:tcW w:w="1635" w:type="dxa"/>
            <w:tcBorders>
              <w:top w:val="nil"/>
              <w:left w:val="nil"/>
              <w:bottom w:val="nil"/>
              <w:right w:val="nil"/>
              <w:tl2br w:val="nil"/>
              <w:tr2bl w:val="nil"/>
            </w:tcBorders>
            <w:noWrap/>
            <w:tcMar>
              <w:left w:w="0" w:type="dxa"/>
              <w:right w:w="0" w:type="dxa"/>
            </w:tcMar>
            <w:vAlign w:val="center"/>
          </w:tcPr>
          <w:p w14:paraId="25992F80"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rPr>
            </w:pPr>
          </w:p>
        </w:tc>
      </w:tr>
      <w:tr w:rsidR="00D82C1F" w:rsidRPr="00015029" w14:paraId="047DC1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62B53A7F"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VALOR ADICIONADO DISTRIBUÍDO</w:t>
            </w:r>
          </w:p>
        </w:tc>
        <w:tc>
          <w:tcPr>
            <w:tcW w:w="555" w:type="dxa"/>
            <w:tcBorders>
              <w:top w:val="nil"/>
              <w:left w:val="nil"/>
              <w:bottom w:val="nil"/>
              <w:right w:val="nil"/>
              <w:tl2br w:val="nil"/>
              <w:tr2bl w:val="nil"/>
            </w:tcBorders>
            <w:noWrap/>
            <w:tcMar>
              <w:left w:w="0" w:type="dxa"/>
              <w:right w:w="0" w:type="dxa"/>
            </w:tcMar>
            <w:vAlign w:val="center"/>
          </w:tcPr>
          <w:p w14:paraId="5D920ECD"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40" w:type="dxa"/>
              <w:right w:w="40" w:type="dxa"/>
            </w:tcMar>
            <w:vAlign w:val="center"/>
          </w:tcPr>
          <w:p w14:paraId="474EACA8"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(3.164)</w:t>
            </w:r>
          </w:p>
        </w:tc>
        <w:tc>
          <w:tcPr>
            <w:tcW w:w="1635" w:type="dxa"/>
            <w:tcBorders>
              <w:top w:val="nil"/>
              <w:left w:val="nil"/>
              <w:bottom w:val="nil"/>
              <w:right w:val="nil"/>
              <w:tl2br w:val="nil"/>
              <w:tr2bl w:val="nil"/>
            </w:tcBorders>
            <w:noWrap/>
            <w:tcMar>
              <w:left w:w="40" w:type="dxa"/>
              <w:right w:w="40" w:type="dxa"/>
            </w:tcMar>
            <w:vAlign w:val="center"/>
          </w:tcPr>
          <w:p w14:paraId="30428F3C"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(684)</w:t>
            </w:r>
          </w:p>
        </w:tc>
      </w:tr>
      <w:tr w:rsidR="00D82C1F" w:rsidRPr="00015029" w14:paraId="72E1D9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0" w:type="dxa"/>
              <w:right w:w="0" w:type="dxa"/>
            </w:tcMar>
            <w:vAlign w:val="center"/>
          </w:tcPr>
          <w:p w14:paraId="676F30EC" w14:textId="77777777" w:rsidR="00D82C1F" w:rsidRPr="00015029" w:rsidRDefault="00D82C1F">
            <w:pPr>
              <w:spacing w:before="0" w:after="0" w:line="240" w:lineRule="auto"/>
              <w:jc w:val="left"/>
              <w:rPr>
                <w:rFonts w:ascii="BancoDoBrasil Textos" w:eastAsia="BancoDoBrasil Textos" w:hAnsi="BancoDoBrasil Textos" w:cs="BancoDoBrasil Textos"/>
                <w:i/>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2FB4B36A"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0" w:type="dxa"/>
              <w:right w:w="0" w:type="dxa"/>
            </w:tcMar>
            <w:vAlign w:val="center"/>
          </w:tcPr>
          <w:p w14:paraId="4253AFA4"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0" w:type="dxa"/>
              <w:right w:w="0" w:type="dxa"/>
            </w:tcMar>
            <w:vAlign w:val="center"/>
          </w:tcPr>
          <w:p w14:paraId="1F860105"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r>
      <w:tr w:rsidR="00D82C1F" w:rsidRPr="00015029" w14:paraId="77C954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5D622F02"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PESSOAL</w:t>
            </w:r>
          </w:p>
        </w:tc>
        <w:tc>
          <w:tcPr>
            <w:tcW w:w="555" w:type="dxa"/>
            <w:tcBorders>
              <w:top w:val="nil"/>
              <w:left w:val="nil"/>
              <w:bottom w:val="nil"/>
              <w:right w:val="nil"/>
              <w:tl2br w:val="nil"/>
              <w:tr2bl w:val="nil"/>
            </w:tcBorders>
            <w:noWrap/>
            <w:tcMar>
              <w:left w:w="0" w:type="dxa"/>
              <w:right w:w="0" w:type="dxa"/>
            </w:tcMar>
            <w:vAlign w:val="center"/>
          </w:tcPr>
          <w:p w14:paraId="1AB25764"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40" w:type="dxa"/>
              <w:right w:w="100" w:type="dxa"/>
            </w:tcMar>
            <w:vAlign w:val="center"/>
          </w:tcPr>
          <w:p w14:paraId="46CF4DE0"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1.698</w:t>
            </w:r>
          </w:p>
        </w:tc>
        <w:tc>
          <w:tcPr>
            <w:tcW w:w="1635" w:type="dxa"/>
            <w:tcBorders>
              <w:top w:val="nil"/>
              <w:left w:val="nil"/>
              <w:bottom w:val="nil"/>
              <w:right w:val="nil"/>
              <w:tl2br w:val="nil"/>
              <w:tr2bl w:val="nil"/>
            </w:tcBorders>
            <w:noWrap/>
            <w:tcMar>
              <w:left w:w="40" w:type="dxa"/>
              <w:right w:w="100" w:type="dxa"/>
            </w:tcMar>
            <w:vAlign w:val="center"/>
          </w:tcPr>
          <w:p w14:paraId="19EB6D35"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1.678</w:t>
            </w:r>
          </w:p>
        </w:tc>
      </w:tr>
      <w:tr w:rsidR="00D82C1F" w:rsidRPr="00015029" w14:paraId="124B3C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01AD79F1"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 xml:space="preserve">  Salários </w:t>
            </w:r>
          </w:p>
        </w:tc>
        <w:tc>
          <w:tcPr>
            <w:tcW w:w="555" w:type="dxa"/>
            <w:tcBorders>
              <w:top w:val="nil"/>
              <w:left w:val="nil"/>
              <w:bottom w:val="nil"/>
              <w:right w:val="nil"/>
              <w:tl2br w:val="nil"/>
              <w:tr2bl w:val="nil"/>
            </w:tcBorders>
            <w:noWrap/>
            <w:tcMar>
              <w:left w:w="40" w:type="dxa"/>
              <w:right w:w="40" w:type="dxa"/>
            </w:tcMar>
            <w:vAlign w:val="center"/>
          </w:tcPr>
          <w:p w14:paraId="772BC114"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12.a</w:t>
            </w:r>
          </w:p>
        </w:tc>
        <w:tc>
          <w:tcPr>
            <w:tcW w:w="1635" w:type="dxa"/>
            <w:tcBorders>
              <w:top w:val="nil"/>
              <w:left w:val="nil"/>
              <w:bottom w:val="nil"/>
              <w:right w:val="nil"/>
              <w:tl2br w:val="nil"/>
              <w:tr2bl w:val="nil"/>
            </w:tcBorders>
            <w:noWrap/>
            <w:tcMar>
              <w:left w:w="40" w:type="dxa"/>
              <w:right w:w="85" w:type="dxa"/>
            </w:tcMar>
            <w:vAlign w:val="center"/>
          </w:tcPr>
          <w:p w14:paraId="649B14C0"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986</w:t>
            </w:r>
          </w:p>
        </w:tc>
        <w:tc>
          <w:tcPr>
            <w:tcW w:w="1635" w:type="dxa"/>
            <w:tcBorders>
              <w:top w:val="nil"/>
              <w:left w:val="nil"/>
              <w:bottom w:val="nil"/>
              <w:right w:val="nil"/>
              <w:tl2br w:val="nil"/>
              <w:tr2bl w:val="nil"/>
            </w:tcBorders>
            <w:noWrap/>
            <w:tcMar>
              <w:left w:w="40" w:type="dxa"/>
              <w:right w:w="85" w:type="dxa"/>
            </w:tcMar>
            <w:vAlign w:val="center"/>
          </w:tcPr>
          <w:p w14:paraId="2C77FDAA"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999</w:t>
            </w:r>
          </w:p>
        </w:tc>
      </w:tr>
      <w:tr w:rsidR="00D82C1F" w:rsidRPr="00015029" w14:paraId="4E1B27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6B5DAB62"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 xml:space="preserve">  Honorários</w:t>
            </w:r>
          </w:p>
        </w:tc>
        <w:tc>
          <w:tcPr>
            <w:tcW w:w="555" w:type="dxa"/>
            <w:tcBorders>
              <w:top w:val="nil"/>
              <w:left w:val="nil"/>
              <w:bottom w:val="nil"/>
              <w:right w:val="nil"/>
              <w:tl2br w:val="nil"/>
              <w:tr2bl w:val="nil"/>
            </w:tcBorders>
            <w:noWrap/>
            <w:tcMar>
              <w:left w:w="40" w:type="dxa"/>
              <w:right w:w="40" w:type="dxa"/>
            </w:tcMar>
            <w:vAlign w:val="center"/>
          </w:tcPr>
          <w:p w14:paraId="0384AC1E"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12.a</w:t>
            </w:r>
          </w:p>
        </w:tc>
        <w:tc>
          <w:tcPr>
            <w:tcW w:w="1635" w:type="dxa"/>
            <w:tcBorders>
              <w:top w:val="nil"/>
              <w:left w:val="nil"/>
              <w:bottom w:val="nil"/>
              <w:right w:val="nil"/>
              <w:tl2br w:val="nil"/>
              <w:tr2bl w:val="nil"/>
            </w:tcBorders>
            <w:noWrap/>
            <w:tcMar>
              <w:left w:w="40" w:type="dxa"/>
              <w:right w:w="85" w:type="dxa"/>
            </w:tcMar>
            <w:vAlign w:val="center"/>
          </w:tcPr>
          <w:p w14:paraId="13CBA264"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575</w:t>
            </w:r>
          </w:p>
        </w:tc>
        <w:tc>
          <w:tcPr>
            <w:tcW w:w="1635" w:type="dxa"/>
            <w:tcBorders>
              <w:top w:val="nil"/>
              <w:left w:val="nil"/>
              <w:bottom w:val="nil"/>
              <w:right w:val="nil"/>
              <w:tl2br w:val="nil"/>
              <w:tr2bl w:val="nil"/>
            </w:tcBorders>
            <w:noWrap/>
            <w:tcMar>
              <w:left w:w="40" w:type="dxa"/>
              <w:right w:w="85" w:type="dxa"/>
            </w:tcMar>
            <w:vAlign w:val="center"/>
          </w:tcPr>
          <w:p w14:paraId="06217F3E"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526</w:t>
            </w:r>
          </w:p>
        </w:tc>
      </w:tr>
      <w:tr w:rsidR="00D82C1F" w:rsidRPr="00015029" w14:paraId="7E1B7F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02D08309"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 xml:space="preserve">  Benefícios</w:t>
            </w:r>
          </w:p>
        </w:tc>
        <w:tc>
          <w:tcPr>
            <w:tcW w:w="555" w:type="dxa"/>
            <w:tcBorders>
              <w:top w:val="nil"/>
              <w:left w:val="nil"/>
              <w:bottom w:val="nil"/>
              <w:right w:val="nil"/>
              <w:tl2br w:val="nil"/>
              <w:tr2bl w:val="nil"/>
            </w:tcBorders>
            <w:noWrap/>
            <w:tcMar>
              <w:left w:w="40" w:type="dxa"/>
              <w:right w:w="40" w:type="dxa"/>
            </w:tcMar>
            <w:vAlign w:val="center"/>
          </w:tcPr>
          <w:p w14:paraId="143FB009"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12.a</w:t>
            </w:r>
          </w:p>
        </w:tc>
        <w:tc>
          <w:tcPr>
            <w:tcW w:w="1635" w:type="dxa"/>
            <w:tcBorders>
              <w:top w:val="nil"/>
              <w:left w:val="nil"/>
              <w:bottom w:val="nil"/>
              <w:right w:val="nil"/>
              <w:tl2br w:val="nil"/>
              <w:tr2bl w:val="nil"/>
            </w:tcBorders>
            <w:noWrap/>
            <w:tcMar>
              <w:left w:w="40" w:type="dxa"/>
              <w:right w:w="85" w:type="dxa"/>
            </w:tcMar>
            <w:vAlign w:val="center"/>
          </w:tcPr>
          <w:p w14:paraId="6A5112D9"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80</w:t>
            </w:r>
          </w:p>
        </w:tc>
        <w:tc>
          <w:tcPr>
            <w:tcW w:w="1635" w:type="dxa"/>
            <w:tcBorders>
              <w:top w:val="nil"/>
              <w:left w:val="nil"/>
              <w:bottom w:val="nil"/>
              <w:right w:val="nil"/>
              <w:tl2br w:val="nil"/>
              <w:tr2bl w:val="nil"/>
            </w:tcBorders>
            <w:noWrap/>
            <w:tcMar>
              <w:left w:w="40" w:type="dxa"/>
              <w:right w:w="85" w:type="dxa"/>
            </w:tcMar>
            <w:vAlign w:val="center"/>
          </w:tcPr>
          <w:p w14:paraId="434D0DE9"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68</w:t>
            </w:r>
          </w:p>
        </w:tc>
      </w:tr>
      <w:tr w:rsidR="00D82C1F" w:rsidRPr="00015029" w14:paraId="28B5D6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0005CB96"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 xml:space="preserve">  FGTS</w:t>
            </w:r>
          </w:p>
        </w:tc>
        <w:tc>
          <w:tcPr>
            <w:tcW w:w="555" w:type="dxa"/>
            <w:tcBorders>
              <w:top w:val="nil"/>
              <w:left w:val="nil"/>
              <w:bottom w:val="nil"/>
              <w:right w:val="nil"/>
              <w:tl2br w:val="nil"/>
              <w:tr2bl w:val="nil"/>
            </w:tcBorders>
            <w:noWrap/>
            <w:tcMar>
              <w:left w:w="0" w:type="dxa"/>
              <w:right w:w="0" w:type="dxa"/>
            </w:tcMar>
            <w:vAlign w:val="bottom"/>
          </w:tcPr>
          <w:p w14:paraId="795FDBE2"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rPr>
            </w:pPr>
          </w:p>
        </w:tc>
        <w:tc>
          <w:tcPr>
            <w:tcW w:w="1635" w:type="dxa"/>
            <w:tcBorders>
              <w:top w:val="nil"/>
              <w:left w:val="nil"/>
              <w:bottom w:val="nil"/>
              <w:right w:val="nil"/>
              <w:tl2br w:val="nil"/>
              <w:tr2bl w:val="nil"/>
            </w:tcBorders>
            <w:noWrap/>
            <w:tcMar>
              <w:left w:w="40" w:type="dxa"/>
              <w:right w:w="85" w:type="dxa"/>
            </w:tcMar>
            <w:vAlign w:val="center"/>
          </w:tcPr>
          <w:p w14:paraId="6D835540"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57</w:t>
            </w:r>
          </w:p>
        </w:tc>
        <w:tc>
          <w:tcPr>
            <w:tcW w:w="1635" w:type="dxa"/>
            <w:tcBorders>
              <w:top w:val="nil"/>
              <w:left w:val="nil"/>
              <w:bottom w:val="nil"/>
              <w:right w:val="nil"/>
              <w:tl2br w:val="nil"/>
              <w:tr2bl w:val="nil"/>
            </w:tcBorders>
            <w:noWrap/>
            <w:tcMar>
              <w:left w:w="40" w:type="dxa"/>
              <w:right w:w="85" w:type="dxa"/>
            </w:tcMar>
            <w:vAlign w:val="center"/>
          </w:tcPr>
          <w:p w14:paraId="626A7275"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85</w:t>
            </w:r>
          </w:p>
        </w:tc>
      </w:tr>
      <w:tr w:rsidR="00D82C1F" w:rsidRPr="00015029" w14:paraId="204542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0" w:type="dxa"/>
              <w:right w:w="0" w:type="dxa"/>
            </w:tcMar>
            <w:vAlign w:val="center"/>
          </w:tcPr>
          <w:p w14:paraId="62E88C91" w14:textId="77777777" w:rsidR="00D82C1F" w:rsidRPr="00015029" w:rsidRDefault="00D82C1F">
            <w:pPr>
              <w:spacing w:before="0" w:after="0" w:line="240" w:lineRule="auto"/>
              <w:jc w:val="left"/>
              <w:rPr>
                <w:rFonts w:ascii="BancoDoBrasil Textos" w:eastAsia="BancoDoBrasil Textos" w:hAnsi="BancoDoBrasil Textos" w:cs="BancoDoBrasil Textos"/>
                <w:i/>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0E658F8A"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0" w:type="dxa"/>
              <w:right w:w="0" w:type="dxa"/>
            </w:tcMar>
            <w:vAlign w:val="center"/>
          </w:tcPr>
          <w:p w14:paraId="69405415"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0" w:type="dxa"/>
              <w:right w:w="0" w:type="dxa"/>
            </w:tcMar>
            <w:vAlign w:val="center"/>
          </w:tcPr>
          <w:p w14:paraId="63E6973F"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r>
      <w:tr w:rsidR="00D82C1F" w:rsidRPr="00015029" w14:paraId="12E587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1C06913B"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IMPOSTOS, TAXAS E CONTRIBUIÇÕES</w:t>
            </w:r>
          </w:p>
        </w:tc>
        <w:tc>
          <w:tcPr>
            <w:tcW w:w="555" w:type="dxa"/>
            <w:tcBorders>
              <w:top w:val="nil"/>
              <w:left w:val="nil"/>
              <w:bottom w:val="nil"/>
              <w:right w:val="nil"/>
              <w:tl2br w:val="nil"/>
              <w:tr2bl w:val="nil"/>
            </w:tcBorders>
            <w:noWrap/>
            <w:tcMar>
              <w:left w:w="0" w:type="dxa"/>
              <w:right w:w="0" w:type="dxa"/>
            </w:tcMar>
            <w:vAlign w:val="center"/>
          </w:tcPr>
          <w:p w14:paraId="42FE4279"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40" w:type="dxa"/>
              <w:right w:w="100" w:type="dxa"/>
            </w:tcMar>
            <w:vAlign w:val="center"/>
          </w:tcPr>
          <w:p w14:paraId="2F490515"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382</w:t>
            </w:r>
          </w:p>
        </w:tc>
        <w:tc>
          <w:tcPr>
            <w:tcW w:w="1635" w:type="dxa"/>
            <w:tcBorders>
              <w:top w:val="nil"/>
              <w:left w:val="nil"/>
              <w:bottom w:val="nil"/>
              <w:right w:val="nil"/>
              <w:tl2br w:val="nil"/>
              <w:tr2bl w:val="nil"/>
            </w:tcBorders>
            <w:noWrap/>
            <w:tcMar>
              <w:left w:w="40" w:type="dxa"/>
              <w:right w:w="100" w:type="dxa"/>
            </w:tcMar>
            <w:vAlign w:val="center"/>
          </w:tcPr>
          <w:p w14:paraId="1F54CA67"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389</w:t>
            </w:r>
          </w:p>
        </w:tc>
      </w:tr>
      <w:tr w:rsidR="00D82C1F" w:rsidRPr="00015029" w14:paraId="214417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0A9551F4"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 xml:space="preserve">  Federais</w:t>
            </w:r>
          </w:p>
        </w:tc>
        <w:tc>
          <w:tcPr>
            <w:tcW w:w="555" w:type="dxa"/>
            <w:tcBorders>
              <w:top w:val="nil"/>
              <w:left w:val="nil"/>
              <w:bottom w:val="nil"/>
              <w:right w:val="nil"/>
              <w:tl2br w:val="nil"/>
              <w:tr2bl w:val="nil"/>
            </w:tcBorders>
            <w:noWrap/>
            <w:tcMar>
              <w:left w:w="0" w:type="dxa"/>
              <w:right w:w="0" w:type="dxa"/>
            </w:tcMar>
            <w:vAlign w:val="center"/>
          </w:tcPr>
          <w:p w14:paraId="1D75AD86"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40" w:type="dxa"/>
              <w:right w:w="85" w:type="dxa"/>
            </w:tcMar>
            <w:vAlign w:val="center"/>
          </w:tcPr>
          <w:p w14:paraId="468EA3C7"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382</w:t>
            </w:r>
          </w:p>
        </w:tc>
        <w:tc>
          <w:tcPr>
            <w:tcW w:w="1635" w:type="dxa"/>
            <w:tcBorders>
              <w:top w:val="nil"/>
              <w:left w:val="nil"/>
              <w:bottom w:val="nil"/>
              <w:right w:val="nil"/>
              <w:tl2br w:val="nil"/>
              <w:tr2bl w:val="nil"/>
            </w:tcBorders>
            <w:noWrap/>
            <w:tcMar>
              <w:left w:w="40" w:type="dxa"/>
              <w:right w:w="85" w:type="dxa"/>
            </w:tcMar>
            <w:vAlign w:val="center"/>
          </w:tcPr>
          <w:p w14:paraId="692DE8AD"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389</w:t>
            </w:r>
          </w:p>
        </w:tc>
      </w:tr>
      <w:tr w:rsidR="00D82C1F" w:rsidRPr="00015029" w14:paraId="668641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0" w:type="dxa"/>
              <w:right w:w="0" w:type="dxa"/>
            </w:tcMar>
            <w:vAlign w:val="center"/>
          </w:tcPr>
          <w:p w14:paraId="4C44987A" w14:textId="77777777" w:rsidR="00D82C1F" w:rsidRPr="00015029" w:rsidRDefault="00D82C1F">
            <w:pPr>
              <w:spacing w:before="0" w:after="0" w:line="240" w:lineRule="auto"/>
              <w:jc w:val="left"/>
              <w:rPr>
                <w:rFonts w:ascii="BancoDoBrasil Textos" w:eastAsia="BancoDoBrasil Textos" w:hAnsi="BancoDoBrasil Textos" w:cs="BancoDoBrasil Textos"/>
                <w:i/>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7E9A6A44"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0" w:type="dxa"/>
              <w:right w:w="0" w:type="dxa"/>
            </w:tcMar>
            <w:vAlign w:val="center"/>
          </w:tcPr>
          <w:p w14:paraId="04EBACC4"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0" w:type="dxa"/>
              <w:right w:w="0" w:type="dxa"/>
            </w:tcMar>
            <w:vAlign w:val="center"/>
          </w:tcPr>
          <w:p w14:paraId="604F8AA2"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r>
      <w:tr w:rsidR="00D82C1F" w:rsidRPr="00015029" w14:paraId="098DAE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4799B365"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REMUNERAÇÃO DE CAPITAIS DE TERCEIROS</w:t>
            </w:r>
          </w:p>
        </w:tc>
        <w:tc>
          <w:tcPr>
            <w:tcW w:w="555" w:type="dxa"/>
            <w:tcBorders>
              <w:top w:val="nil"/>
              <w:left w:val="nil"/>
              <w:bottom w:val="nil"/>
              <w:right w:val="nil"/>
              <w:tl2br w:val="nil"/>
              <w:tr2bl w:val="nil"/>
            </w:tcBorders>
            <w:noWrap/>
            <w:tcMar>
              <w:left w:w="0" w:type="dxa"/>
              <w:right w:w="0" w:type="dxa"/>
            </w:tcMar>
            <w:vAlign w:val="center"/>
          </w:tcPr>
          <w:p w14:paraId="6E840A0C"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40" w:type="dxa"/>
              <w:right w:w="100" w:type="dxa"/>
            </w:tcMar>
            <w:vAlign w:val="center"/>
          </w:tcPr>
          <w:p w14:paraId="5A825ED3"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143</w:t>
            </w:r>
          </w:p>
        </w:tc>
        <w:tc>
          <w:tcPr>
            <w:tcW w:w="1635" w:type="dxa"/>
            <w:tcBorders>
              <w:top w:val="nil"/>
              <w:left w:val="nil"/>
              <w:bottom w:val="nil"/>
              <w:right w:val="nil"/>
              <w:tl2br w:val="nil"/>
              <w:tr2bl w:val="nil"/>
            </w:tcBorders>
            <w:noWrap/>
            <w:tcMar>
              <w:left w:w="40" w:type="dxa"/>
              <w:right w:w="100" w:type="dxa"/>
            </w:tcMar>
            <w:vAlign w:val="center"/>
          </w:tcPr>
          <w:p w14:paraId="567CB737"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128</w:t>
            </w:r>
          </w:p>
        </w:tc>
      </w:tr>
      <w:tr w:rsidR="00D82C1F" w:rsidRPr="00015029" w14:paraId="46FA95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1B7683BA"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 xml:space="preserve">  Aluguéis</w:t>
            </w:r>
          </w:p>
        </w:tc>
        <w:tc>
          <w:tcPr>
            <w:tcW w:w="555" w:type="dxa"/>
            <w:tcBorders>
              <w:top w:val="nil"/>
              <w:left w:val="nil"/>
              <w:bottom w:val="nil"/>
              <w:right w:val="nil"/>
              <w:tl2br w:val="nil"/>
              <w:tr2bl w:val="nil"/>
            </w:tcBorders>
            <w:noWrap/>
            <w:tcMar>
              <w:left w:w="40" w:type="dxa"/>
              <w:right w:w="40" w:type="dxa"/>
            </w:tcMar>
            <w:vAlign w:val="center"/>
          </w:tcPr>
          <w:p w14:paraId="2CA826FA"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12.b</w:t>
            </w:r>
          </w:p>
        </w:tc>
        <w:tc>
          <w:tcPr>
            <w:tcW w:w="1635" w:type="dxa"/>
            <w:tcBorders>
              <w:top w:val="nil"/>
              <w:left w:val="nil"/>
              <w:bottom w:val="nil"/>
              <w:right w:val="nil"/>
              <w:tl2br w:val="nil"/>
              <w:tr2bl w:val="nil"/>
            </w:tcBorders>
            <w:noWrap/>
            <w:tcMar>
              <w:left w:w="40" w:type="dxa"/>
              <w:right w:w="85" w:type="dxa"/>
            </w:tcMar>
            <w:vAlign w:val="center"/>
          </w:tcPr>
          <w:p w14:paraId="49EC0555"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124</w:t>
            </w:r>
          </w:p>
        </w:tc>
        <w:tc>
          <w:tcPr>
            <w:tcW w:w="1635" w:type="dxa"/>
            <w:tcBorders>
              <w:top w:val="nil"/>
              <w:left w:val="nil"/>
              <w:bottom w:val="nil"/>
              <w:right w:val="nil"/>
              <w:tl2br w:val="nil"/>
              <w:tr2bl w:val="nil"/>
            </w:tcBorders>
            <w:noWrap/>
            <w:tcMar>
              <w:left w:w="40" w:type="dxa"/>
              <w:right w:w="85" w:type="dxa"/>
            </w:tcMar>
            <w:vAlign w:val="center"/>
          </w:tcPr>
          <w:p w14:paraId="7E9576C6"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122</w:t>
            </w:r>
          </w:p>
        </w:tc>
      </w:tr>
      <w:tr w:rsidR="00D82C1F" w:rsidRPr="00015029" w14:paraId="19335F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1646F872"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 xml:space="preserve">  Despesas financeiras</w:t>
            </w:r>
          </w:p>
        </w:tc>
        <w:tc>
          <w:tcPr>
            <w:tcW w:w="555" w:type="dxa"/>
            <w:tcBorders>
              <w:top w:val="nil"/>
              <w:left w:val="nil"/>
              <w:bottom w:val="nil"/>
              <w:right w:val="nil"/>
              <w:tl2br w:val="nil"/>
              <w:tr2bl w:val="nil"/>
            </w:tcBorders>
            <w:noWrap/>
            <w:tcMar>
              <w:left w:w="40" w:type="dxa"/>
              <w:right w:w="40" w:type="dxa"/>
            </w:tcMar>
            <w:vAlign w:val="center"/>
          </w:tcPr>
          <w:p w14:paraId="3BB5DAD2" w14:textId="77777777" w:rsidR="00D82C1F" w:rsidRPr="00015029" w:rsidRDefault="00EB5110">
            <w:pPr>
              <w:spacing w:before="0" w:after="0" w:line="240" w:lineRule="auto"/>
              <w:jc w:val="center"/>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13.b</w:t>
            </w:r>
          </w:p>
        </w:tc>
        <w:tc>
          <w:tcPr>
            <w:tcW w:w="1635" w:type="dxa"/>
            <w:tcBorders>
              <w:top w:val="nil"/>
              <w:left w:val="nil"/>
              <w:bottom w:val="nil"/>
              <w:right w:val="nil"/>
              <w:tl2br w:val="nil"/>
              <w:tr2bl w:val="nil"/>
            </w:tcBorders>
            <w:noWrap/>
            <w:tcMar>
              <w:left w:w="40" w:type="dxa"/>
              <w:right w:w="85" w:type="dxa"/>
            </w:tcMar>
            <w:vAlign w:val="center"/>
          </w:tcPr>
          <w:p w14:paraId="4A9886FA"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19</w:t>
            </w:r>
          </w:p>
        </w:tc>
        <w:tc>
          <w:tcPr>
            <w:tcW w:w="1635" w:type="dxa"/>
            <w:tcBorders>
              <w:top w:val="nil"/>
              <w:left w:val="nil"/>
              <w:bottom w:val="nil"/>
              <w:right w:val="nil"/>
              <w:tl2br w:val="nil"/>
              <w:tr2bl w:val="nil"/>
            </w:tcBorders>
            <w:noWrap/>
            <w:tcMar>
              <w:left w:w="40" w:type="dxa"/>
              <w:right w:w="85" w:type="dxa"/>
            </w:tcMar>
            <w:vAlign w:val="center"/>
          </w:tcPr>
          <w:p w14:paraId="587EF2BF"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6</w:t>
            </w:r>
          </w:p>
        </w:tc>
      </w:tr>
      <w:tr w:rsidR="00D82C1F" w:rsidRPr="00015029" w14:paraId="070CDE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0" w:type="dxa"/>
              <w:right w:w="0" w:type="dxa"/>
            </w:tcMar>
            <w:vAlign w:val="center"/>
          </w:tcPr>
          <w:p w14:paraId="62E87FF3" w14:textId="77777777" w:rsidR="00D82C1F" w:rsidRPr="00015029" w:rsidRDefault="00D82C1F">
            <w:pPr>
              <w:spacing w:before="0" w:after="0" w:line="240" w:lineRule="auto"/>
              <w:jc w:val="left"/>
              <w:rPr>
                <w:rFonts w:ascii="BancoDoBrasil Textos" w:eastAsia="BancoDoBrasil Textos" w:hAnsi="BancoDoBrasil Textos" w:cs="BancoDoBrasil Textos"/>
                <w:i/>
                <w:color w:val="000000"/>
                <w:sz w:val="16"/>
              </w:rPr>
            </w:pPr>
          </w:p>
        </w:tc>
        <w:tc>
          <w:tcPr>
            <w:tcW w:w="555" w:type="dxa"/>
            <w:tcBorders>
              <w:top w:val="nil"/>
              <w:left w:val="nil"/>
              <w:bottom w:val="nil"/>
              <w:right w:val="nil"/>
              <w:tl2br w:val="nil"/>
              <w:tr2bl w:val="nil"/>
            </w:tcBorders>
            <w:noWrap/>
            <w:tcMar>
              <w:left w:w="0" w:type="dxa"/>
              <w:right w:w="0" w:type="dxa"/>
            </w:tcMar>
            <w:vAlign w:val="center"/>
          </w:tcPr>
          <w:p w14:paraId="0C816CAA"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0" w:type="dxa"/>
              <w:right w:w="0" w:type="dxa"/>
            </w:tcMar>
            <w:vAlign w:val="center"/>
          </w:tcPr>
          <w:p w14:paraId="5C327200"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0" w:type="dxa"/>
              <w:right w:w="0" w:type="dxa"/>
            </w:tcMar>
            <w:vAlign w:val="center"/>
          </w:tcPr>
          <w:p w14:paraId="164C4557"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r>
      <w:tr w:rsidR="00D82C1F" w:rsidRPr="00015029" w14:paraId="00B65B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13B4D180" w14:textId="77777777" w:rsidR="00D82C1F" w:rsidRPr="00015029" w:rsidRDefault="00EB5110">
            <w:pPr>
              <w:spacing w:before="0" w:after="0" w:line="240" w:lineRule="auto"/>
              <w:jc w:val="lef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REMUNERAÇÃO DE CAPITAIS PRÓPRIOS</w:t>
            </w:r>
          </w:p>
        </w:tc>
        <w:tc>
          <w:tcPr>
            <w:tcW w:w="555" w:type="dxa"/>
            <w:tcBorders>
              <w:top w:val="nil"/>
              <w:left w:val="nil"/>
              <w:bottom w:val="nil"/>
              <w:right w:val="nil"/>
              <w:tl2br w:val="nil"/>
              <w:tr2bl w:val="nil"/>
            </w:tcBorders>
            <w:noWrap/>
            <w:tcMar>
              <w:left w:w="0" w:type="dxa"/>
              <w:right w:w="0" w:type="dxa"/>
            </w:tcMar>
            <w:vAlign w:val="center"/>
          </w:tcPr>
          <w:p w14:paraId="1AD5CADB"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40" w:type="dxa"/>
              <w:right w:w="40" w:type="dxa"/>
            </w:tcMar>
            <w:vAlign w:val="center"/>
          </w:tcPr>
          <w:p w14:paraId="16D4059C"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(5.387)</w:t>
            </w:r>
          </w:p>
        </w:tc>
        <w:tc>
          <w:tcPr>
            <w:tcW w:w="1635" w:type="dxa"/>
            <w:tcBorders>
              <w:top w:val="nil"/>
              <w:left w:val="nil"/>
              <w:bottom w:val="nil"/>
              <w:right w:val="nil"/>
              <w:tl2br w:val="nil"/>
              <w:tr2bl w:val="nil"/>
            </w:tcBorders>
            <w:noWrap/>
            <w:tcMar>
              <w:left w:w="40" w:type="dxa"/>
              <w:right w:w="40" w:type="dxa"/>
            </w:tcMar>
            <w:vAlign w:val="center"/>
          </w:tcPr>
          <w:p w14:paraId="5EE7E12D" w14:textId="77777777" w:rsidR="00D82C1F" w:rsidRPr="00015029" w:rsidRDefault="00EB5110">
            <w:pPr>
              <w:spacing w:before="0" w:after="0" w:line="240" w:lineRule="auto"/>
              <w:jc w:val="right"/>
              <w:rPr>
                <w:rFonts w:ascii="BancoDoBrasil Textos" w:eastAsia="BancoDoBrasil Textos" w:hAnsi="BancoDoBrasil Textos" w:cs="BancoDoBrasil Textos"/>
                <w:b/>
                <w:color w:val="000000"/>
                <w:sz w:val="16"/>
              </w:rPr>
            </w:pPr>
            <w:r w:rsidRPr="00015029">
              <w:rPr>
                <w:rFonts w:ascii="BancoDoBrasil Textos" w:eastAsia="BancoDoBrasil Textos" w:hAnsi="BancoDoBrasil Textos" w:cs="BancoDoBrasil Textos"/>
                <w:b/>
                <w:color w:val="000000"/>
                <w:sz w:val="16"/>
              </w:rPr>
              <w:t>(2.879)</w:t>
            </w:r>
          </w:p>
        </w:tc>
      </w:tr>
      <w:tr w:rsidR="00D82C1F" w:rsidRPr="00015029" w14:paraId="78BB9D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4"/>
        </w:trPr>
        <w:tc>
          <w:tcPr>
            <w:tcW w:w="5850" w:type="dxa"/>
            <w:tcBorders>
              <w:top w:val="nil"/>
              <w:left w:val="nil"/>
              <w:bottom w:val="nil"/>
              <w:right w:val="nil"/>
              <w:tl2br w:val="nil"/>
              <w:tr2bl w:val="nil"/>
            </w:tcBorders>
            <w:noWrap/>
            <w:tcMar>
              <w:left w:w="40" w:type="dxa"/>
              <w:right w:w="40" w:type="dxa"/>
            </w:tcMar>
            <w:vAlign w:val="center"/>
          </w:tcPr>
          <w:p w14:paraId="6EDA9981"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 xml:space="preserve">  Prejuízo apurado</w:t>
            </w:r>
          </w:p>
        </w:tc>
        <w:tc>
          <w:tcPr>
            <w:tcW w:w="555" w:type="dxa"/>
            <w:tcBorders>
              <w:top w:val="nil"/>
              <w:left w:val="nil"/>
              <w:bottom w:val="nil"/>
              <w:right w:val="nil"/>
              <w:tl2br w:val="nil"/>
              <w:tr2bl w:val="nil"/>
            </w:tcBorders>
            <w:noWrap/>
            <w:tcMar>
              <w:left w:w="0" w:type="dxa"/>
              <w:right w:w="0" w:type="dxa"/>
            </w:tcMar>
            <w:vAlign w:val="center"/>
          </w:tcPr>
          <w:p w14:paraId="533FCA99"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nil"/>
              <w:right w:val="nil"/>
              <w:tl2br w:val="nil"/>
              <w:tr2bl w:val="nil"/>
            </w:tcBorders>
            <w:noWrap/>
            <w:tcMar>
              <w:left w:w="40" w:type="dxa"/>
              <w:right w:w="40" w:type="dxa"/>
            </w:tcMar>
            <w:vAlign w:val="center"/>
          </w:tcPr>
          <w:p w14:paraId="514C21C7"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(5.387)</w:t>
            </w:r>
          </w:p>
        </w:tc>
        <w:tc>
          <w:tcPr>
            <w:tcW w:w="1635" w:type="dxa"/>
            <w:tcBorders>
              <w:top w:val="nil"/>
              <w:left w:val="nil"/>
              <w:bottom w:val="nil"/>
              <w:right w:val="nil"/>
              <w:tl2br w:val="nil"/>
              <w:tr2bl w:val="nil"/>
            </w:tcBorders>
            <w:noWrap/>
            <w:tcMar>
              <w:left w:w="40" w:type="dxa"/>
              <w:right w:w="40" w:type="dxa"/>
            </w:tcMar>
            <w:vAlign w:val="center"/>
          </w:tcPr>
          <w:p w14:paraId="70B8B318" w14:textId="77777777" w:rsidR="00D82C1F" w:rsidRPr="00015029" w:rsidRDefault="00EB5110">
            <w:pPr>
              <w:spacing w:before="0" w:after="0" w:line="240" w:lineRule="auto"/>
              <w:jc w:val="righ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(2.879)</w:t>
            </w:r>
          </w:p>
        </w:tc>
      </w:tr>
      <w:tr w:rsidR="00D82C1F" w:rsidRPr="00015029" w14:paraId="29A628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5850" w:type="dxa"/>
            <w:tcBorders>
              <w:top w:val="nil"/>
              <w:left w:val="nil"/>
              <w:bottom w:val="single" w:sz="4" w:space="0" w:color="000000"/>
              <w:right w:val="nil"/>
              <w:tl2br w:val="nil"/>
              <w:tr2bl w:val="nil"/>
            </w:tcBorders>
            <w:noWrap/>
            <w:tcMar>
              <w:left w:w="0" w:type="dxa"/>
              <w:right w:w="0" w:type="dxa"/>
            </w:tcMar>
            <w:vAlign w:val="center"/>
          </w:tcPr>
          <w:p w14:paraId="50A2761A" w14:textId="77777777" w:rsidR="00D82C1F" w:rsidRPr="00015029" w:rsidRDefault="00D82C1F">
            <w:pPr>
              <w:spacing w:before="0" w:after="0" w:line="240" w:lineRule="auto"/>
              <w:jc w:val="left"/>
              <w:rPr>
                <w:rFonts w:ascii="BancoDoBrasil Textos" w:eastAsia="BancoDoBrasil Textos" w:hAnsi="BancoDoBrasil Textos" w:cs="BancoDoBrasil Textos"/>
                <w:i/>
                <w:color w:val="000000"/>
                <w:sz w:val="16"/>
              </w:rPr>
            </w:pPr>
          </w:p>
        </w:tc>
        <w:tc>
          <w:tcPr>
            <w:tcW w:w="555" w:type="dxa"/>
            <w:tcBorders>
              <w:top w:val="nil"/>
              <w:left w:val="nil"/>
              <w:bottom w:val="single" w:sz="4" w:space="0" w:color="000000"/>
              <w:right w:val="nil"/>
              <w:tl2br w:val="nil"/>
              <w:tr2bl w:val="nil"/>
            </w:tcBorders>
            <w:noWrap/>
            <w:tcMar>
              <w:left w:w="0" w:type="dxa"/>
              <w:right w:w="0" w:type="dxa"/>
            </w:tcMar>
            <w:vAlign w:val="center"/>
          </w:tcPr>
          <w:p w14:paraId="0399A42F" w14:textId="77777777" w:rsidR="00D82C1F" w:rsidRPr="00015029" w:rsidRDefault="00D82C1F">
            <w:pPr>
              <w:spacing w:before="0" w:after="0" w:line="240" w:lineRule="auto"/>
              <w:jc w:val="center"/>
              <w:rPr>
                <w:rFonts w:ascii="BancoDoBrasil Textos" w:eastAsia="BancoDoBrasil Textos" w:hAnsi="BancoDoBrasil Textos" w:cs="BancoDoBrasil Textos"/>
                <w:color w:val="000000"/>
                <w:sz w:val="16"/>
              </w:rPr>
            </w:pPr>
          </w:p>
        </w:tc>
        <w:tc>
          <w:tcPr>
            <w:tcW w:w="1635" w:type="dxa"/>
            <w:tcBorders>
              <w:top w:val="nil"/>
              <w:left w:val="nil"/>
              <w:bottom w:val="single" w:sz="4" w:space="0" w:color="000000"/>
              <w:right w:val="nil"/>
              <w:tl2br w:val="nil"/>
              <w:tr2bl w:val="nil"/>
            </w:tcBorders>
            <w:noWrap/>
            <w:tcMar>
              <w:left w:w="0" w:type="dxa"/>
              <w:right w:w="0" w:type="dxa"/>
            </w:tcMar>
            <w:vAlign w:val="center"/>
          </w:tcPr>
          <w:p w14:paraId="383C3F4B"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c>
          <w:tcPr>
            <w:tcW w:w="1635" w:type="dxa"/>
            <w:tcBorders>
              <w:top w:val="nil"/>
              <w:left w:val="nil"/>
              <w:bottom w:val="single" w:sz="4" w:space="0" w:color="000000"/>
              <w:right w:val="nil"/>
              <w:tl2br w:val="nil"/>
              <w:tr2bl w:val="nil"/>
            </w:tcBorders>
            <w:noWrap/>
            <w:tcMar>
              <w:left w:w="0" w:type="dxa"/>
              <w:right w:w="0" w:type="dxa"/>
            </w:tcMar>
            <w:vAlign w:val="bottom"/>
          </w:tcPr>
          <w:p w14:paraId="7A54FE21"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rPr>
            </w:pPr>
          </w:p>
        </w:tc>
      </w:tr>
      <w:tr w:rsidR="00D82C1F" w:rsidRPr="00015029" w14:paraId="5C35C0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
        </w:trPr>
        <w:tc>
          <w:tcPr>
            <w:tcW w:w="6405" w:type="dxa"/>
            <w:gridSpan w:val="2"/>
            <w:tcBorders>
              <w:top w:val="single" w:sz="4" w:space="0" w:color="000000"/>
              <w:left w:val="nil"/>
              <w:bottom w:val="nil"/>
              <w:right w:val="nil"/>
              <w:tl2br w:val="nil"/>
              <w:tr2bl w:val="nil"/>
            </w:tcBorders>
            <w:noWrap/>
            <w:tcMar>
              <w:left w:w="40" w:type="dxa"/>
              <w:right w:w="40" w:type="dxa"/>
            </w:tcMar>
            <w:vAlign w:val="center"/>
          </w:tcPr>
          <w:p w14:paraId="66737C3E" w14:textId="77777777" w:rsidR="00D82C1F" w:rsidRPr="00015029" w:rsidRDefault="00EB5110">
            <w:pPr>
              <w:spacing w:before="0" w:after="0" w:line="240" w:lineRule="auto"/>
              <w:jc w:val="left"/>
              <w:rPr>
                <w:rFonts w:ascii="BancoDoBrasil Textos" w:eastAsia="BancoDoBrasil Textos" w:hAnsi="BancoDoBrasil Textos" w:cs="BancoDoBrasil Textos"/>
                <w:color w:val="000000"/>
                <w:sz w:val="16"/>
              </w:rPr>
            </w:pPr>
            <w:r w:rsidRPr="00015029">
              <w:rPr>
                <w:rFonts w:ascii="BancoDoBrasil Textos" w:eastAsia="BancoDoBrasil Textos" w:hAnsi="BancoDoBrasil Textos" w:cs="BancoDoBrasil Textos"/>
                <w:color w:val="000000"/>
                <w:sz w:val="16"/>
              </w:rPr>
              <w:t>As notas explicativas são parte integrante das demonstrações contábeis.</w:t>
            </w:r>
          </w:p>
        </w:tc>
        <w:tc>
          <w:tcPr>
            <w:tcW w:w="1635" w:type="dxa"/>
            <w:tcBorders>
              <w:top w:val="single" w:sz="4" w:space="0" w:color="000000"/>
              <w:left w:val="nil"/>
              <w:bottom w:val="nil"/>
              <w:right w:val="nil"/>
              <w:tl2br w:val="nil"/>
              <w:tr2bl w:val="nil"/>
            </w:tcBorders>
            <w:noWrap/>
            <w:tcMar>
              <w:left w:w="0" w:type="dxa"/>
              <w:right w:w="0" w:type="dxa"/>
            </w:tcMar>
            <w:vAlign w:val="bottom"/>
          </w:tcPr>
          <w:p w14:paraId="777238FA"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c>
          <w:tcPr>
            <w:tcW w:w="1635" w:type="dxa"/>
            <w:tcBorders>
              <w:top w:val="single" w:sz="4" w:space="0" w:color="000000"/>
              <w:left w:val="nil"/>
              <w:bottom w:val="nil"/>
              <w:right w:val="nil"/>
              <w:tl2br w:val="nil"/>
              <w:tr2bl w:val="nil"/>
            </w:tcBorders>
            <w:noWrap/>
            <w:tcMar>
              <w:left w:w="0" w:type="dxa"/>
              <w:right w:w="0" w:type="dxa"/>
            </w:tcMar>
            <w:vAlign w:val="bottom"/>
          </w:tcPr>
          <w:p w14:paraId="7400C295"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rPr>
            </w:pPr>
          </w:p>
        </w:tc>
      </w:tr>
    </w:tbl>
    <w:p w14:paraId="1522BCAF" w14:textId="77777777" w:rsidR="000873AF" w:rsidRPr="00015029" w:rsidRDefault="00EB5110" w:rsidP="00A05A94">
      <w:pPr>
        <w:pageBreakBefore/>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rPr>
      </w:pPr>
      <w:bookmarkStart w:id="10" w:name="RG_MARKER_373354"/>
      <w:bookmarkStart w:id="11" w:name="RG_MARKER_373353"/>
      <w:r w:rsidRPr="00015029">
        <w:rPr>
          <w:rFonts w:ascii="BancoDoBrasil Textos" w:eastAsia="BancoDoBrasil Textos" w:hAnsi="BancoDoBrasil Textos" w:cs="BancoDoBrasil Textos"/>
          <w:b/>
          <w:sz w:val="20"/>
          <w:szCs w:val="20"/>
          <w:lang w:eastAsia="en-US"/>
        </w:rPr>
        <w:lastRenderedPageBreak/>
        <w:t>1 - A BB </w:t>
      </w:r>
      <w:bookmarkEnd w:id="10"/>
      <w:bookmarkEnd w:id="11"/>
      <w:r w:rsidRPr="00015029">
        <w:rPr>
          <w:rFonts w:ascii="BancoDoBrasil Textos" w:eastAsia="BancoDoBrasil Textos" w:hAnsi="BancoDoBrasil Textos" w:cs="BancoDoBrasil Textos"/>
          <w:b/>
          <w:sz w:val="20"/>
          <w:szCs w:val="20"/>
          <w:lang w:eastAsia="en-US"/>
        </w:rPr>
        <w:t>MARKETPLACE E SUAS OPERAÇÕES</w:t>
      </w:r>
    </w:p>
    <w:p w14:paraId="70AD3ED1" w14:textId="77777777" w:rsidR="00592958" w:rsidRPr="00015029" w:rsidRDefault="00EB5110" w:rsidP="00592958">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br/>
        <w:t>Em reunião Extraordinária dos Sócios, realizada em 04/09/2025, foi aprovada a cessação do estado de liquidação da Sociedade e a aprovação do Estatuto Social, com a mudança do objeto social e da denominação social de BBTur Viagens Turismo Ltda. - Em Liquidação (BB Turismo) para BB Marketplace Intermediação de Negócios e Serviços S.A.</w:t>
      </w:r>
    </w:p>
    <w:p w14:paraId="414FCF70" w14:textId="77777777" w:rsidR="00044B37" w:rsidRPr="00015029" w:rsidRDefault="00EB5110" w:rsidP="00044B37">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 xml:space="preserve">A BB Turismo era uma sociedade por cotas de responsabilidade limitada, subsidiária indireta integral do Banco do Brasil S.A., constituída em 08.11.1982, e tinha por objeto a exploração de atividades peculiares às agências de viagens e turismo e às operadoras de serviços turísticos, bem como as operações de câmbio, inclusive a prática de câmbio manual, a organização e prestação de serviços a congressos, convenções, seminários, feiras ou eventos congêneres. </w:t>
      </w:r>
    </w:p>
    <w:p w14:paraId="2DD5CABD" w14:textId="77777777" w:rsidR="00A05A94" w:rsidRPr="00015029" w:rsidRDefault="00EB5110" w:rsidP="00A05A94">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 xml:space="preserve">A BB Marketplace Intermediação de Negócios e Serviços S.A. (BB Marketplace ou Empresa) é uma sociedade anônima de capital fechado, subsidiária indireta integral do Banco do Brasil S.A., e sua matriz está localizada no Setor Bancário Sul, Quadra 01, Bloco G, 20º andar do Edifício Sede III, do Banco do Brasil, Brasília, Distrito Federal, Brasil. A Empresa tem por objeto </w:t>
      </w:r>
      <w:r w:rsidR="00675410" w:rsidRPr="00015029">
        <w:rPr>
          <w:rFonts w:ascii="BancoDoBrasil Textos" w:eastAsia="BancoDoBrasil Textos" w:hAnsi="BancoDoBrasil Textos" w:cs="BancoDoBrasil Textos"/>
        </w:rPr>
        <w:t xml:space="preserve">a </w:t>
      </w:r>
      <w:r w:rsidRPr="00015029">
        <w:rPr>
          <w:rFonts w:ascii="BancoDoBrasil Textos" w:eastAsia="BancoDoBrasil Textos" w:hAnsi="BancoDoBrasil Textos" w:cs="BancoDoBrasil Textos"/>
        </w:rPr>
        <w:t>corretagem, intermediação e mediação de negócios ou serviços, a exploração de portal virtual destinado a veiculação e divulgação de marcas, produtos, serviços e outros materiais de propaganda e publicidade, incluindo a locação de espaço publicitário virtual para inserção de textos, desenhos e outros materiais, a promoção de vendas e serviços para empresas integrantes ou não do Sistema Financeiro Nacional e a  prestação de serviços de tecnologia e informática, incluindo o desenvolvimento de sistemas informatizados (software), exploração de direitos de uso de sistemas informatizados próprios ou de terceiros, processamento de dados, atividades de pesquisa e inovação tecnológica, atividades de tratamento de dados, hospedagem, portais, provedores e serviços de informação na internet.</w:t>
      </w:r>
    </w:p>
    <w:p w14:paraId="7DCF8056" w14:textId="77777777" w:rsidR="00044B37" w:rsidRPr="00015029" w:rsidRDefault="00EB5110" w:rsidP="00044B37">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Como parte integrante do Conglomerado Banco do Brasil, suas operações são conduzidas em um contexto que envolve um conjunto de empresas que atuam no mercado se utilizando, de forma compartilhada, da infraestrutura tecnológica e administrativa dessas empresas. Suas demonstrações contábeis devem ser entendidas nesse contexto.</w:t>
      </w:r>
    </w:p>
    <w:p w14:paraId="4183C21D" w14:textId="77777777" w:rsidR="00D82C1F" w:rsidRPr="00015029" w:rsidRDefault="00D82C1F">
      <w:pPr>
        <w:pBdr>
          <w:top w:val="nil"/>
          <w:left w:val="nil"/>
          <w:bottom w:val="nil"/>
          <w:right w:val="nil"/>
          <w:between w:val="nil"/>
          <w:bar w:val="nil"/>
        </w:pBdr>
        <w:spacing w:before="0" w:after="200"/>
        <w:jc w:val="left"/>
        <w:rPr>
          <w:sz w:val="22"/>
          <w:szCs w:val="22"/>
          <w:bdr w:val="nil"/>
        </w:rPr>
      </w:pPr>
    </w:p>
    <w:p w14:paraId="76BAADA5" w14:textId="77777777" w:rsidR="00E426F6" w:rsidRPr="00015029" w:rsidRDefault="00EB5110" w:rsidP="005B090A">
      <w:pPr>
        <w:pBdr>
          <w:top w:val="nil"/>
          <w:left w:val="nil"/>
          <w:bottom w:val="nil"/>
          <w:right w:val="nil"/>
          <w:between w:val="nil"/>
          <w:bar w:val="nil"/>
        </w:pBdr>
        <w:spacing w:before="0" w:after="200"/>
        <w:jc w:val="left"/>
        <w:rPr>
          <w:rFonts w:ascii="BancoDoBrasil Textos" w:eastAsia="BancoDoBrasil Textos" w:hAnsi="BancoDoBrasil Textos" w:cs="BancoDoBrasil Textos"/>
          <w:b/>
          <w:sz w:val="20"/>
          <w:szCs w:val="20"/>
          <w:bdr w:val="nil"/>
        </w:rPr>
      </w:pPr>
      <w:bookmarkStart w:id="12" w:name="RG_MARKER_373355"/>
      <w:r w:rsidRPr="00015029">
        <w:rPr>
          <w:rFonts w:ascii="BancoDoBrasil Textos" w:eastAsia="BancoDoBrasil Textos" w:hAnsi="BancoDoBrasil Textos" w:cs="BancoDoBrasil Textos"/>
          <w:b/>
          <w:sz w:val="20"/>
          <w:szCs w:val="20"/>
          <w:lang w:eastAsia="en-US"/>
        </w:rPr>
        <w:t xml:space="preserve">2 - APRESENTAÇÃO DAS DEMONSTRAÇÕES CONTÁBEIS </w:t>
      </w:r>
      <w:bookmarkEnd w:id="12"/>
      <w:r w:rsidRPr="00015029">
        <w:rPr>
          <w:rFonts w:ascii="BancoDoBrasil Textos" w:eastAsia="BancoDoBrasil Textos" w:hAnsi="BancoDoBrasil Textos" w:cs="BancoDoBrasil Textos"/>
          <w:b/>
          <w:bCs/>
          <w:sz w:val="20"/>
          <w:szCs w:val="20"/>
          <w:lang w:eastAsia="en-US"/>
        </w:rPr>
        <w:t>INTERMEDIÁRIAS</w:t>
      </w:r>
    </w:p>
    <w:p w14:paraId="72A48E58" w14:textId="77777777" w:rsidR="00774D2D" w:rsidRPr="00015029" w:rsidRDefault="00EB5110" w:rsidP="008B5FD6">
      <w:pPr>
        <w:numPr>
          <w:ilvl w:val="0"/>
          <w:numId w:val="1"/>
        </w:numPr>
        <w:pBdr>
          <w:top w:val="nil"/>
          <w:left w:val="nil"/>
          <w:bottom w:val="nil"/>
          <w:right w:val="nil"/>
          <w:between w:val="nil"/>
          <w:bar w:val="nil"/>
        </w:pBdr>
        <w:ind w:left="357" w:hanging="357"/>
        <w:jc w:val="left"/>
        <w:rPr>
          <w:rFonts w:ascii="BancoDoBrasil Textos" w:eastAsia="BancoDoBrasil Textos" w:hAnsi="BancoDoBrasil Textos" w:cs="BancoDoBrasil Textos"/>
          <w:b/>
          <w:bdr w:val="nil"/>
        </w:rPr>
      </w:pPr>
      <w:r w:rsidRPr="00015029">
        <w:rPr>
          <w:rFonts w:ascii="BancoDoBrasil Textos" w:eastAsia="BancoDoBrasil Textos" w:hAnsi="BancoDoBrasil Textos" w:cs="BancoDoBrasil Textos"/>
          <w:b/>
          <w:lang w:eastAsia="en-US"/>
        </w:rPr>
        <w:t>Declaração de c</w:t>
      </w:r>
      <w:r w:rsidR="003D0227" w:rsidRPr="00015029">
        <w:rPr>
          <w:rFonts w:ascii="BancoDoBrasil Textos" w:eastAsia="BancoDoBrasil Textos" w:hAnsi="BancoDoBrasil Textos" w:cs="BancoDoBrasil Textos"/>
          <w:b/>
          <w:lang w:eastAsia="en-US"/>
        </w:rPr>
        <w:t>onformidade</w:t>
      </w:r>
    </w:p>
    <w:p w14:paraId="2DF5CC77" w14:textId="77777777" w:rsidR="003519D1" w:rsidRPr="00015029" w:rsidRDefault="00EB5110" w:rsidP="003519D1">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As demonstrações contábeis foram elaboradas a partir de diretrizes contábeis emanadas da Lei das Sociedades por Ações e estão apresentadas de acordo com o Pronunciamento Técnico CPC 21 (R1) ‐ Demonstração Intermediária, aprovado pelo Conselho Federal de Contabilidade (CFC) e pela Comissão de Valores Mobiliários (CVM). Todas as informações relevantes próprias das demonstrações contábeis estão evidenciadas e correspondem às utilizadas pela Administração na sua gestão</w:t>
      </w:r>
      <w:r w:rsidR="00443327" w:rsidRPr="00015029">
        <w:rPr>
          <w:rFonts w:ascii="BancoDoBrasil Textos" w:eastAsia="BancoDoBrasil Textos" w:hAnsi="BancoDoBrasil Textos" w:cs="BancoDoBrasil Textos"/>
        </w:rPr>
        <w:t>.</w:t>
      </w:r>
    </w:p>
    <w:p w14:paraId="49B1CCDE" w14:textId="6ECC1117" w:rsidR="00372A2E" w:rsidRPr="00015029" w:rsidRDefault="00EB5110" w:rsidP="00372A2E">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 xml:space="preserve">Estas demonstrações contábeis foram aprovadas e autorizadas para emissão pela Diretoria em </w:t>
      </w:r>
      <w:r w:rsidR="006E7569">
        <w:rPr>
          <w:rFonts w:ascii="BancoDoBrasil Textos" w:eastAsia="BancoDoBrasil Textos" w:hAnsi="BancoDoBrasil Textos" w:cs="BancoDoBrasil Textos"/>
        </w:rPr>
        <w:t>24</w:t>
      </w:r>
      <w:r w:rsidRPr="00015029">
        <w:rPr>
          <w:rFonts w:ascii="BancoDoBrasil Textos" w:eastAsia="BancoDoBrasil Textos" w:hAnsi="BancoDoBrasil Textos" w:cs="BancoDoBrasil Textos"/>
        </w:rPr>
        <w:t>.11.2025.</w:t>
      </w:r>
    </w:p>
    <w:p w14:paraId="450D401B" w14:textId="77777777" w:rsidR="00372A2E" w:rsidRPr="00015029" w:rsidRDefault="00EB5110" w:rsidP="00372A2E">
      <w:pPr>
        <w:numPr>
          <w:ilvl w:val="0"/>
          <w:numId w:val="1"/>
        </w:numPr>
        <w:pBdr>
          <w:top w:val="nil"/>
          <w:left w:val="nil"/>
          <w:bottom w:val="nil"/>
          <w:right w:val="nil"/>
          <w:between w:val="nil"/>
          <w:bar w:val="nil"/>
        </w:pBdr>
        <w:ind w:left="357" w:hanging="357"/>
        <w:jc w:val="left"/>
        <w:rPr>
          <w:rFonts w:ascii="BancoDoBrasil Textos" w:eastAsia="BancoDoBrasil Textos" w:hAnsi="BancoDoBrasil Textos" w:cs="BancoDoBrasil Textos"/>
          <w:b/>
          <w:bdr w:val="nil"/>
        </w:rPr>
      </w:pPr>
      <w:r w:rsidRPr="00015029">
        <w:rPr>
          <w:rFonts w:ascii="BancoDoBrasil Textos" w:eastAsia="BancoDoBrasil Textos" w:hAnsi="BancoDoBrasil Textos" w:cs="BancoDoBrasil Textos"/>
          <w:b/>
          <w:lang w:eastAsia="en-US"/>
        </w:rPr>
        <w:t>Moeda funcional e de apresentação</w:t>
      </w:r>
    </w:p>
    <w:p w14:paraId="28613562" w14:textId="77777777" w:rsidR="00372A2E" w:rsidRPr="00015029" w:rsidRDefault="00EB5110" w:rsidP="00372A2E">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 xml:space="preserve">As demonstrações contábeis individuais são apresentadas em Reais, que é a moeda funcional e de apresentação da BB </w:t>
      </w:r>
      <w:r w:rsidR="00CA50E7" w:rsidRPr="00015029">
        <w:rPr>
          <w:rFonts w:ascii="BancoDoBrasil Textos" w:eastAsia="BancoDoBrasil Textos" w:hAnsi="BancoDoBrasil Textos" w:cs="BancoDoBrasil Textos"/>
        </w:rPr>
        <w:t>Marketplace</w:t>
      </w:r>
      <w:r w:rsidRPr="00015029">
        <w:rPr>
          <w:rFonts w:ascii="BancoDoBrasil Textos" w:eastAsia="BancoDoBrasil Textos" w:hAnsi="BancoDoBrasil Textos" w:cs="BancoDoBrasil Textos"/>
        </w:rPr>
        <w:t>. Exceto quando indicado de outra forma, as informações financeiras quantitativas são apresentadas em milhares de Reais (R$ mil).</w:t>
      </w:r>
    </w:p>
    <w:p w14:paraId="3449C7D2" w14:textId="77777777" w:rsidR="003D0227" w:rsidRPr="00015029" w:rsidRDefault="00EB5110" w:rsidP="003D0227">
      <w:pPr>
        <w:numPr>
          <w:ilvl w:val="0"/>
          <w:numId w:val="1"/>
        </w:numPr>
        <w:pBdr>
          <w:top w:val="nil"/>
          <w:left w:val="nil"/>
          <w:bottom w:val="nil"/>
          <w:right w:val="nil"/>
          <w:between w:val="nil"/>
          <w:bar w:val="nil"/>
        </w:pBdr>
        <w:ind w:left="357" w:hanging="357"/>
        <w:jc w:val="left"/>
        <w:rPr>
          <w:rFonts w:ascii="BancoDoBrasil Textos" w:eastAsia="BancoDoBrasil Textos" w:hAnsi="BancoDoBrasil Textos" w:cs="BancoDoBrasil Textos"/>
          <w:b/>
          <w:bdr w:val="nil"/>
        </w:rPr>
      </w:pPr>
      <w:bookmarkStart w:id="13" w:name="_Hlk198114790"/>
      <w:r w:rsidRPr="00015029">
        <w:rPr>
          <w:rFonts w:ascii="BancoDoBrasil Textos" w:eastAsia="BancoDoBrasil Textos" w:hAnsi="BancoDoBrasil Textos" w:cs="BancoDoBrasil Textos"/>
          <w:b/>
          <w:lang w:eastAsia="en-US"/>
        </w:rPr>
        <w:t>Continuidade</w:t>
      </w:r>
    </w:p>
    <w:p w14:paraId="0D838741" w14:textId="77777777" w:rsidR="0077039A" w:rsidRPr="00015029" w:rsidRDefault="00EB5110" w:rsidP="0077039A">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Em reunião de sócios de 28.09.2018, o BB Cayman Islands Holding e o Banco do Brasil S.A. aprovaram o Plano de Encerramento da BB Turismo apresentado pela Diretoria Executiva, iniciando o processo de desmobilização da Empresa. Posteriormente, em 10.06.2019, aprovaram a dissolução e liquidação da empresa, quando foi nomeado o liquidante, observados os preceitos legais. Tendo em vista a descontinuidade da Empresa, as demonstrações contábeis apresentadas anteriormente referentes a trimestres e/ou exercícios findos até 31.03.2021 foram preparadas no pressuposto da não continuidade operacional.</w:t>
      </w:r>
    </w:p>
    <w:p w14:paraId="09E8726D" w14:textId="77777777" w:rsidR="0077039A" w:rsidRPr="00015029" w:rsidRDefault="00EB5110" w:rsidP="0077039A">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Desde o 2º trimestre de 2019, em função do encerramento de suas atividades, o liquidante revisa periodicamente as estimativas de valores a serem desembolsados no decorrer do processo de liquidação, que envolvem, principalmente, despesas administrativas e de pessoal, multas contratuais e rescisórias e passivos contingentes.</w:t>
      </w:r>
    </w:p>
    <w:p w14:paraId="357A80B6" w14:textId="77777777" w:rsidR="0077039A" w:rsidRPr="00015029" w:rsidRDefault="00EB5110" w:rsidP="0077039A">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lastRenderedPageBreak/>
        <w:t>Em reunião dos sócios de 28.05.2021, o BB Cayman Islands Holding e o Banco do Brasil S.A. manifestaram ser provável a incorporação da BB Turismo por outra empresa do Conglomerado Banco do Brasil.</w:t>
      </w:r>
    </w:p>
    <w:p w14:paraId="37A89A0A" w14:textId="77777777" w:rsidR="0077039A" w:rsidRPr="00015029" w:rsidRDefault="00EB5110" w:rsidP="0077039A">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Em 20.04.2021, foi publicado o pronunciamento técnico CPC Liquidação, que estabelece critérios e procedimentos contábeis específicos para entidade em liquidação. Entidades em liquidação possuem características e necessidades especiais, de forma que as bases de elaboração das suas demonstrações contábeis devem ser distintas daquelas aplicáveis às entidades em continuidade.</w:t>
      </w:r>
    </w:p>
    <w:p w14:paraId="5A2A35E4" w14:textId="77777777" w:rsidR="0077039A" w:rsidRPr="00015029" w:rsidRDefault="00EB5110" w:rsidP="0077039A">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Em seu item 7.a, o CPC Liquidação estabelece que a extinção da entidade como resultado de fusão, incorporação ou cisão não se qualifica como liquidação.</w:t>
      </w:r>
    </w:p>
    <w:p w14:paraId="206257E1" w14:textId="77777777" w:rsidR="0077039A" w:rsidRPr="00015029" w:rsidRDefault="00EB5110" w:rsidP="0077039A">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Sendo assim, conforme manifestação dos sócios em ata de reunião extraordinária, com relação a provável incorporação da Empresa por outra empresa do Conglomerado Banco do Brasil, o CPC Liquidação não seria aplicável à BB Turismo.</w:t>
      </w:r>
    </w:p>
    <w:p w14:paraId="77D2035D" w14:textId="77777777" w:rsidR="00E356E4" w:rsidRPr="00015029" w:rsidRDefault="00EB5110" w:rsidP="00CC3386">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 xml:space="preserve">Em 14.03.2024, foi aprovado pelo Conselho de Administração do Banco do Brasil S.A., o direcionamento estratégico para a reversão do estado de liquidação da BB Turismo e sua transformação em sociedade anônima, bem como a realização de todos os atos necessários para tais movimentos societários, com a alteração do seu objeto social, sem a modificação do controle societário. </w:t>
      </w:r>
    </w:p>
    <w:p w14:paraId="4ED80291" w14:textId="77777777" w:rsidR="00CA50E7" w:rsidRPr="00015029" w:rsidRDefault="00EB5110" w:rsidP="00CA50E7">
      <w:pPr>
        <w:pStyle w:val="01-Textonormal"/>
        <w:pBdr>
          <w:top w:val="nil"/>
          <w:left w:val="nil"/>
          <w:bottom w:val="nil"/>
          <w:right w:val="nil"/>
          <w:between w:val="nil"/>
          <w:bar w:val="nil"/>
        </w:pBdr>
        <w:spacing w:after="0"/>
        <w:rPr>
          <w:rFonts w:ascii="BancoDoBrasil Textos" w:eastAsia="BancoDoBrasil Textos" w:hAnsi="BancoDoBrasil Textos" w:cs="BancoDoBrasil Textos"/>
          <w:bdr w:val="nil"/>
        </w:rPr>
      </w:pPr>
      <w:bookmarkStart w:id="14" w:name="_Hlk213248280"/>
      <w:r w:rsidRPr="00015029">
        <w:rPr>
          <w:rFonts w:ascii="BancoDoBrasil Textos" w:eastAsia="BancoDoBrasil Textos" w:hAnsi="BancoDoBrasil Textos" w:cs="BancoDoBrasil Textos"/>
        </w:rPr>
        <w:t xml:space="preserve">Em 04.09.2025, foi realizada uma reunião Extraordinária dos Sócios, que aprovou a cessação do estado de liquidação da </w:t>
      </w:r>
      <w:r w:rsidR="0078456F" w:rsidRPr="00015029">
        <w:rPr>
          <w:rFonts w:ascii="BancoDoBrasil Textos" w:eastAsia="BancoDoBrasil Textos" w:hAnsi="BancoDoBrasil Textos" w:cs="BancoDoBrasil Textos"/>
        </w:rPr>
        <w:t>Empresa</w:t>
      </w:r>
      <w:r w:rsidRPr="00015029">
        <w:rPr>
          <w:rFonts w:ascii="BancoDoBrasil Textos" w:eastAsia="BancoDoBrasil Textos" w:hAnsi="BancoDoBrasil Textos" w:cs="BancoDoBrasil Textos"/>
        </w:rPr>
        <w:t xml:space="preserve"> e a aprovação do Estatuto Social, com a alteração da denominação social para BB Marketplace</w:t>
      </w:r>
      <w:r w:rsidR="0078456F" w:rsidRPr="00015029">
        <w:rPr>
          <w:rFonts w:ascii="BancoDoBrasil Textos" w:eastAsia="BancoDoBrasil Textos" w:hAnsi="BancoDoBrasil Textos" w:cs="BancoDoBrasil Textos"/>
        </w:rPr>
        <w:t>,</w:t>
      </w:r>
      <w:r w:rsidRPr="00015029">
        <w:rPr>
          <w:rFonts w:ascii="BancoDoBrasil Textos" w:eastAsia="BancoDoBrasil Textos" w:hAnsi="BancoDoBrasil Textos" w:cs="BancoDoBrasil Textos"/>
        </w:rPr>
        <w:t xml:space="preserve"> mudança do objeto social</w:t>
      </w:r>
      <w:r w:rsidR="0078456F" w:rsidRPr="00015029">
        <w:rPr>
          <w:rFonts w:ascii="BancoDoBrasil Textos" w:eastAsia="BancoDoBrasil Textos" w:hAnsi="BancoDoBrasil Textos" w:cs="BancoDoBrasil Textos"/>
        </w:rPr>
        <w:t xml:space="preserve"> e a eleição dos membros da Diretoria e do Conselho Fiscal.</w:t>
      </w:r>
    </w:p>
    <w:bookmarkEnd w:id="14"/>
    <w:p w14:paraId="4FE75136" w14:textId="700A9EFE" w:rsidR="00944D79" w:rsidRPr="00015029" w:rsidRDefault="00176829" w:rsidP="0077039A">
      <w:pPr>
        <w:pStyle w:val="01-Textonormal"/>
        <w:pBdr>
          <w:top w:val="nil"/>
          <w:left w:val="nil"/>
          <w:bottom w:val="nil"/>
          <w:right w:val="nil"/>
          <w:between w:val="nil"/>
          <w:bar w:val="nil"/>
        </w:pBdr>
        <w:spacing w:after="0"/>
        <w:rPr>
          <w:rFonts w:ascii="BancoDoBrasil Textos" w:eastAsia="BancoDoBrasil Textos" w:hAnsi="BancoDoBrasil Textos" w:cs="BancoDoBrasil Textos"/>
          <w:color w:val="FF0000"/>
          <w:bdr w:val="nil"/>
        </w:rPr>
      </w:pPr>
      <w:r w:rsidRPr="00015029">
        <w:rPr>
          <w:rFonts w:ascii="BancoDoBrasil Textos" w:eastAsia="BancoDoBrasil Textos" w:hAnsi="BancoDoBrasil Textos" w:cs="BancoDoBrasil Textos"/>
        </w:rPr>
        <w:t xml:space="preserve">Nesse contexto, as demonstrações contábeis referentes ao </w:t>
      </w:r>
      <w:r w:rsidR="00FF44CC" w:rsidRPr="00015029">
        <w:rPr>
          <w:rFonts w:ascii="BancoDoBrasil Textos" w:eastAsia="BancoDoBrasil Textos" w:hAnsi="BancoDoBrasil Textos" w:cs="BancoDoBrasil Textos"/>
        </w:rPr>
        <w:t>trimestre</w:t>
      </w:r>
      <w:r w:rsidRPr="00015029">
        <w:rPr>
          <w:rFonts w:ascii="BancoDoBrasil Textos" w:eastAsia="BancoDoBrasil Textos" w:hAnsi="BancoDoBrasil Textos" w:cs="BancoDoBrasil Textos"/>
        </w:rPr>
        <w:t xml:space="preserve"> findo em 30.</w:t>
      </w:r>
      <w:r w:rsidR="00FF44CC" w:rsidRPr="00015029">
        <w:rPr>
          <w:rFonts w:ascii="BancoDoBrasil Textos" w:eastAsia="BancoDoBrasil Textos" w:hAnsi="BancoDoBrasil Textos" w:cs="BancoDoBrasil Textos"/>
        </w:rPr>
        <w:t>0</w:t>
      </w:r>
      <w:r w:rsidR="0078456F" w:rsidRPr="00015029">
        <w:rPr>
          <w:rFonts w:ascii="BancoDoBrasil Textos" w:eastAsia="BancoDoBrasil Textos" w:hAnsi="BancoDoBrasil Textos" w:cs="BancoDoBrasil Textos"/>
        </w:rPr>
        <w:t>9</w:t>
      </w:r>
      <w:r w:rsidRPr="00015029">
        <w:rPr>
          <w:rFonts w:ascii="BancoDoBrasil Textos" w:eastAsia="BancoDoBrasil Textos" w:hAnsi="BancoDoBrasil Textos" w:cs="BancoDoBrasil Textos"/>
        </w:rPr>
        <w:t>.202</w:t>
      </w:r>
      <w:r w:rsidR="00FF44CC" w:rsidRPr="00015029">
        <w:rPr>
          <w:rFonts w:ascii="BancoDoBrasil Textos" w:eastAsia="BancoDoBrasil Textos" w:hAnsi="BancoDoBrasil Textos" w:cs="BancoDoBrasil Textos"/>
        </w:rPr>
        <w:t>5</w:t>
      </w:r>
      <w:r w:rsidRPr="00015029">
        <w:rPr>
          <w:rFonts w:ascii="BancoDoBrasil Textos" w:eastAsia="BancoDoBrasil Textos" w:hAnsi="BancoDoBrasil Textos" w:cs="BancoDoBrasil Textos"/>
        </w:rPr>
        <w:t xml:space="preserve"> estão sendo apresentadas nas premissas de continuidade operacional, conforme previsto no pronunciamento técnico Estrutura Conceitual para Relatório Financeiro</w:t>
      </w:r>
      <w:r w:rsidR="00EB5110" w:rsidRPr="00015029">
        <w:rPr>
          <w:rFonts w:ascii="BancoDoBrasil Textos" w:eastAsia="BancoDoBrasil Textos" w:hAnsi="BancoDoBrasil Textos" w:cs="BancoDoBrasil Textos"/>
        </w:rPr>
        <w:t>.</w:t>
      </w:r>
    </w:p>
    <w:bookmarkEnd w:id="13"/>
    <w:p w14:paraId="78236AF7" w14:textId="77777777" w:rsidR="003D0227" w:rsidRPr="00015029" w:rsidRDefault="00EB5110" w:rsidP="003D0227">
      <w:pPr>
        <w:numPr>
          <w:ilvl w:val="0"/>
          <w:numId w:val="1"/>
        </w:numPr>
        <w:pBdr>
          <w:top w:val="nil"/>
          <w:left w:val="nil"/>
          <w:bottom w:val="nil"/>
          <w:right w:val="nil"/>
          <w:between w:val="nil"/>
          <w:bar w:val="nil"/>
        </w:pBdr>
        <w:ind w:left="357" w:hanging="357"/>
        <w:jc w:val="left"/>
        <w:rPr>
          <w:rFonts w:ascii="BancoDoBrasil Textos" w:eastAsia="BancoDoBrasil Textos" w:hAnsi="BancoDoBrasil Textos" w:cs="BancoDoBrasil Textos"/>
          <w:b/>
          <w:bdr w:val="nil"/>
        </w:rPr>
      </w:pPr>
      <w:r w:rsidRPr="00015029">
        <w:rPr>
          <w:rFonts w:ascii="BancoDoBrasil Textos" w:eastAsia="BancoDoBrasil Textos" w:hAnsi="BancoDoBrasil Textos" w:cs="BancoDoBrasil Textos"/>
          <w:b/>
          <w:lang w:eastAsia="en-US"/>
        </w:rPr>
        <w:t>Alterações nas políticas contábeis</w:t>
      </w:r>
    </w:p>
    <w:p w14:paraId="01CB8A95" w14:textId="77777777" w:rsidR="003D0227" w:rsidRPr="00015029" w:rsidRDefault="00EB5110" w:rsidP="003D0227">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bdr w:val="none" w:sz="0" w:space="0" w:color="auto" w:frame="1"/>
        </w:rPr>
        <w:t>As políticas e os métodos contábeis utilizados na preparação destas demonstrações contábeis equivalem-se àqueles aplicados às demonstrações contábeis referentes ao exercício encerrado em 31.12.202</w:t>
      </w:r>
      <w:r w:rsidR="00FF44CC" w:rsidRPr="00015029">
        <w:rPr>
          <w:rFonts w:ascii="BancoDoBrasil Textos" w:eastAsia="BancoDoBrasil Textos" w:hAnsi="BancoDoBrasil Textos" w:cs="BancoDoBrasil Textos"/>
          <w:bdr w:val="none" w:sz="0" w:space="0" w:color="auto" w:frame="1"/>
        </w:rPr>
        <w:t>4</w:t>
      </w:r>
      <w:r w:rsidR="00E37A19" w:rsidRPr="00015029">
        <w:rPr>
          <w:rFonts w:ascii="BancoDoBrasil Textos" w:eastAsia="BancoDoBrasil Textos" w:hAnsi="BancoDoBrasil Textos" w:cs="BancoDoBrasil Textos"/>
          <w:bdr w:val="none" w:sz="0" w:space="0" w:color="auto" w:frame="1"/>
        </w:rPr>
        <w:t>.</w:t>
      </w:r>
    </w:p>
    <w:p w14:paraId="78902B8D" w14:textId="77777777" w:rsidR="003D0227" w:rsidRPr="00015029" w:rsidRDefault="00EB5110" w:rsidP="003D0227">
      <w:pPr>
        <w:numPr>
          <w:ilvl w:val="0"/>
          <w:numId w:val="1"/>
        </w:numPr>
        <w:pBdr>
          <w:top w:val="nil"/>
          <w:left w:val="nil"/>
          <w:bottom w:val="nil"/>
          <w:right w:val="nil"/>
          <w:between w:val="nil"/>
          <w:bar w:val="nil"/>
        </w:pBdr>
        <w:ind w:left="357" w:hanging="357"/>
        <w:jc w:val="left"/>
        <w:rPr>
          <w:rFonts w:ascii="BancoDoBrasil Textos" w:eastAsia="BancoDoBrasil Textos" w:hAnsi="BancoDoBrasil Textos" w:cs="BancoDoBrasil Textos"/>
          <w:b/>
          <w:bdr w:val="nil"/>
        </w:rPr>
      </w:pPr>
      <w:r w:rsidRPr="00015029">
        <w:rPr>
          <w:rFonts w:ascii="BancoDoBrasil Textos" w:eastAsia="BancoDoBrasil Textos" w:hAnsi="BancoDoBrasil Textos" w:cs="BancoDoBrasil Textos"/>
          <w:b/>
          <w:lang w:eastAsia="en-US"/>
        </w:rPr>
        <w:t>Julgamentos e estimativas contábeis</w:t>
      </w:r>
    </w:p>
    <w:p w14:paraId="4DE3AD9F" w14:textId="77777777" w:rsidR="00372A2E" w:rsidRDefault="00EB5110" w:rsidP="00372A2E">
      <w:pPr>
        <w:pStyle w:val="01-Textonormal"/>
        <w:pBdr>
          <w:top w:val="nil"/>
          <w:left w:val="nil"/>
          <w:bottom w:val="nil"/>
          <w:right w:val="nil"/>
          <w:between w:val="nil"/>
          <w:bar w:val="nil"/>
        </w:pBdr>
        <w:rPr>
          <w:rFonts w:ascii="BancoDoBrasil Textos" w:eastAsia="BancoDoBrasil Textos" w:hAnsi="BancoDoBrasil Textos" w:cs="BancoDoBrasil Textos"/>
        </w:rPr>
      </w:pPr>
      <w:r w:rsidRPr="00015029">
        <w:rPr>
          <w:rFonts w:ascii="BancoDoBrasil Textos" w:eastAsia="BancoDoBrasil Textos" w:hAnsi="BancoDoBrasil Textos" w:cs="BancoDoBrasil Textos"/>
        </w:rPr>
        <w:t>A elaboração das demonstrações contábeis de acordo com as práticas contábeis adotadas no Brasil requer que a Administração use de julgamento na determinação e registro de estimativas contábeis, quando for o caso. Ativos e passivos significativos sujeitos a essas estimativas e premissas incluem: a provisão para créditos de liquidação duvidosa (Nota 5), vida útil dos ativos imobilizados (Nota 7), ativos fiscais diferidos (Nota 1</w:t>
      </w:r>
      <w:r w:rsidR="00FF44CC" w:rsidRPr="00015029">
        <w:rPr>
          <w:rFonts w:ascii="BancoDoBrasil Textos" w:eastAsia="BancoDoBrasil Textos" w:hAnsi="BancoDoBrasil Textos" w:cs="BancoDoBrasil Textos"/>
        </w:rPr>
        <w:t>5</w:t>
      </w:r>
      <w:r w:rsidRPr="00015029">
        <w:rPr>
          <w:rFonts w:ascii="BancoDoBrasil Textos" w:eastAsia="BancoDoBrasil Textos" w:hAnsi="BancoDoBrasil Textos" w:cs="BancoDoBrasil Textos"/>
        </w:rPr>
        <w:t xml:space="preserve">.b) e provisões para demandas cíveis, trabalhistas e fiscais (Nota </w:t>
      </w:r>
      <w:r w:rsidR="00DC0736" w:rsidRPr="00015029">
        <w:rPr>
          <w:rFonts w:ascii="BancoDoBrasil Textos" w:eastAsia="BancoDoBrasil Textos" w:hAnsi="BancoDoBrasil Textos" w:cs="BancoDoBrasil Textos"/>
        </w:rPr>
        <w:t>1</w:t>
      </w:r>
      <w:r w:rsidR="00FF44CC" w:rsidRPr="00015029">
        <w:rPr>
          <w:rFonts w:ascii="BancoDoBrasil Textos" w:eastAsia="BancoDoBrasil Textos" w:hAnsi="BancoDoBrasil Textos" w:cs="BancoDoBrasil Textos"/>
        </w:rPr>
        <w:t>8</w:t>
      </w:r>
      <w:r w:rsidRPr="00015029">
        <w:rPr>
          <w:rFonts w:ascii="BancoDoBrasil Textos" w:eastAsia="BancoDoBrasil Textos" w:hAnsi="BancoDoBrasil Textos" w:cs="BancoDoBrasil Textos"/>
        </w:rPr>
        <w:t>). Os valores definitivos das transações envolvendo essas estimativas somente são conhecidos por ocasião da sua realização ou liquidação.</w:t>
      </w:r>
    </w:p>
    <w:p w14:paraId="7C36C649" w14:textId="77777777" w:rsidR="00015029" w:rsidRPr="00015029" w:rsidRDefault="00015029" w:rsidP="00372A2E">
      <w:pPr>
        <w:pStyle w:val="01-Textonormal"/>
        <w:pBdr>
          <w:top w:val="nil"/>
          <w:left w:val="nil"/>
          <w:bottom w:val="nil"/>
          <w:right w:val="nil"/>
          <w:between w:val="nil"/>
          <w:bar w:val="nil"/>
        </w:pBdr>
        <w:rPr>
          <w:rFonts w:ascii="BancoDoBrasil Textos" w:eastAsia="BancoDoBrasil Textos" w:hAnsi="BancoDoBrasil Textos" w:cs="BancoDoBrasil Textos"/>
          <w:bdr w:val="nil"/>
        </w:rPr>
      </w:pPr>
    </w:p>
    <w:p w14:paraId="3975A111" w14:textId="77777777" w:rsidR="00D7189C" w:rsidRPr="00015029" w:rsidRDefault="00EB5110" w:rsidP="00C27E87">
      <w:pPr>
        <w:keepNext/>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rPr>
      </w:pPr>
      <w:bookmarkStart w:id="15" w:name="RG_MARKER_373356"/>
      <w:r w:rsidRPr="00015029">
        <w:rPr>
          <w:rFonts w:ascii="BancoDoBrasil Textos" w:eastAsia="BancoDoBrasil Textos" w:hAnsi="BancoDoBrasil Textos" w:cs="BancoDoBrasil Textos"/>
          <w:b/>
          <w:sz w:val="20"/>
          <w:szCs w:val="20"/>
          <w:lang w:eastAsia="en-US"/>
        </w:rPr>
        <w:t>3 - RESUMO DAS PRINCIPAIS POLÍTICAS CONTÁBEIS MATERIAIS</w:t>
      </w:r>
      <w:bookmarkEnd w:id="15"/>
    </w:p>
    <w:p w14:paraId="70B0E928" w14:textId="77777777" w:rsidR="00D7189C" w:rsidRPr="00015029" w:rsidRDefault="00EB5110" w:rsidP="00BA3339">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As práticas contábeis adotadas pela BB Marketplace são aplicadas de forma consistente em todos os períodos apresentados nestas demonstrações contábeis.</w:t>
      </w:r>
    </w:p>
    <w:p w14:paraId="4DED9785" w14:textId="77777777" w:rsidR="00D7189C" w:rsidRPr="00015029" w:rsidRDefault="00EB5110"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015029">
        <w:rPr>
          <w:rFonts w:ascii="BancoDoBrasil Textos" w:eastAsia="BancoDoBrasil Textos" w:hAnsi="BancoDoBrasil Textos" w:cs="BancoDoBrasil Textos"/>
          <w:b/>
          <w:sz w:val="18"/>
          <w:szCs w:val="18"/>
        </w:rPr>
        <w:t xml:space="preserve">Apuração do </w:t>
      </w:r>
      <w:r w:rsidR="002F0A1F" w:rsidRPr="00015029">
        <w:rPr>
          <w:rFonts w:ascii="BancoDoBrasil Textos" w:eastAsia="BancoDoBrasil Textos" w:hAnsi="BancoDoBrasil Textos" w:cs="BancoDoBrasil Textos"/>
          <w:b/>
          <w:sz w:val="18"/>
          <w:szCs w:val="18"/>
        </w:rPr>
        <w:t>r</w:t>
      </w:r>
      <w:r w:rsidRPr="00015029">
        <w:rPr>
          <w:rFonts w:ascii="BancoDoBrasil Textos" w:eastAsia="BancoDoBrasil Textos" w:hAnsi="BancoDoBrasil Textos" w:cs="BancoDoBrasil Textos"/>
          <w:b/>
          <w:sz w:val="18"/>
          <w:szCs w:val="18"/>
        </w:rPr>
        <w:t>esultado</w:t>
      </w:r>
    </w:p>
    <w:p w14:paraId="2EDAAA0D" w14:textId="5C61CDB6" w:rsidR="002121FB" w:rsidRDefault="00015029" w:rsidP="00015029">
      <w:pPr>
        <w:pStyle w:val="PargrafodaLista"/>
        <w:pBdr>
          <w:top w:val="nil"/>
          <w:left w:val="nil"/>
          <w:bottom w:val="nil"/>
          <w:right w:val="nil"/>
          <w:between w:val="nil"/>
          <w:bar w:val="nil"/>
        </w:pBdr>
        <w:spacing w:before="120" w:after="120" w:line="276" w:lineRule="auto"/>
        <w:ind w:left="0"/>
        <w:jc w:val="both"/>
        <w:rPr>
          <w:rFonts w:ascii="BancoDoBrasil Textos" w:eastAsia="BancoDoBrasil Textos" w:hAnsi="BancoDoBrasil Textos" w:cs="BancoDoBrasil Textos"/>
          <w:kern w:val="20"/>
          <w:sz w:val="18"/>
          <w:szCs w:val="18"/>
        </w:rPr>
      </w:pPr>
      <w:r w:rsidRPr="00015029">
        <w:rPr>
          <w:rFonts w:ascii="BancoDoBrasil Textos" w:eastAsia="BancoDoBrasil Textos" w:hAnsi="BancoDoBrasil Textos" w:cs="BancoDoBrasil Textos"/>
          <w:kern w:val="20"/>
          <w:sz w:val="18"/>
          <w:szCs w:val="18"/>
        </w:rPr>
        <w:t>Em conformidade com o regime de competência, as receitas e as despesas são reconhecidas na apuração do resultado do período a que pertencem e, quando se correlacionam, de forma simultânea, independentemente de recebimento ou pagamento. As operações formalizadas com encargos financeiros pós-fixados são atualizadas pelo critério pro rata die, com base na variação dos respectivos indexadores pactuados, e as operações com encargos</w:t>
      </w:r>
      <w:r>
        <w:rPr>
          <w:rFonts w:ascii="BancoDoBrasil Textos" w:eastAsia="BancoDoBrasil Textos" w:hAnsi="BancoDoBrasil Textos" w:cs="BancoDoBrasil Textos"/>
          <w:kern w:val="20"/>
          <w:sz w:val="18"/>
          <w:szCs w:val="18"/>
        </w:rPr>
        <w:t xml:space="preserve"> </w:t>
      </w:r>
      <w:r w:rsidR="00EB5110" w:rsidRPr="00015029">
        <w:rPr>
          <w:rFonts w:ascii="BancoDoBrasil Textos" w:eastAsia="BancoDoBrasil Textos" w:hAnsi="BancoDoBrasil Textos" w:cs="BancoDoBrasil Textos"/>
          <w:kern w:val="20"/>
          <w:sz w:val="18"/>
          <w:szCs w:val="18"/>
        </w:rPr>
        <w:t>financeiros pré-fixados estão registradas pelo valor de resgate, retificado por conta de rendas a apropriar ou despesas a apropriar correspondentes ao período futuro.</w:t>
      </w:r>
    </w:p>
    <w:p w14:paraId="15BA7B4F" w14:textId="77777777" w:rsidR="00D7189C" w:rsidRPr="00015029" w:rsidRDefault="00EB5110"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015029">
        <w:rPr>
          <w:rFonts w:ascii="BancoDoBrasil Textos" w:eastAsia="BancoDoBrasil Textos" w:hAnsi="BancoDoBrasil Textos" w:cs="BancoDoBrasil Textos"/>
          <w:b/>
          <w:sz w:val="18"/>
          <w:szCs w:val="18"/>
        </w:rPr>
        <w:t xml:space="preserve">Caixa e </w:t>
      </w:r>
      <w:r w:rsidR="002F0A1F" w:rsidRPr="00015029">
        <w:rPr>
          <w:rFonts w:ascii="BancoDoBrasil Textos" w:eastAsia="BancoDoBrasil Textos" w:hAnsi="BancoDoBrasil Textos" w:cs="BancoDoBrasil Textos"/>
          <w:b/>
          <w:sz w:val="18"/>
          <w:szCs w:val="18"/>
        </w:rPr>
        <w:t xml:space="preserve">equivalentes de caixa </w:t>
      </w:r>
    </w:p>
    <w:p w14:paraId="2E193D39" w14:textId="77777777" w:rsidR="00D7189C" w:rsidRPr="00015029" w:rsidRDefault="00EB5110" w:rsidP="008C119A">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 xml:space="preserve">Caixa e equivalentes de caixa estão representados por disponibilidades em moeda nacional e operações compromissadas, com alta liquidez e risco insignificante de mudança de valor, com prazo de vencimento igual ou inferior a 90 dias (Nota 4). </w:t>
      </w:r>
    </w:p>
    <w:p w14:paraId="194E7E0A" w14:textId="77777777" w:rsidR="00A366E5" w:rsidRPr="00015029" w:rsidRDefault="00EB5110"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015029">
        <w:rPr>
          <w:rFonts w:ascii="BancoDoBrasil Textos" w:eastAsia="BancoDoBrasil Textos" w:hAnsi="BancoDoBrasil Textos" w:cs="BancoDoBrasil Textos"/>
          <w:b/>
          <w:sz w:val="18"/>
          <w:szCs w:val="18"/>
        </w:rPr>
        <w:lastRenderedPageBreak/>
        <w:t xml:space="preserve">Instrumentos </w:t>
      </w:r>
      <w:r w:rsidR="002F0A1F" w:rsidRPr="00015029">
        <w:rPr>
          <w:rFonts w:ascii="BancoDoBrasil Textos" w:eastAsia="BancoDoBrasil Textos" w:hAnsi="BancoDoBrasil Textos" w:cs="BancoDoBrasil Textos"/>
          <w:b/>
          <w:sz w:val="18"/>
          <w:szCs w:val="18"/>
        </w:rPr>
        <w:t>f</w:t>
      </w:r>
      <w:r w:rsidRPr="00015029">
        <w:rPr>
          <w:rFonts w:ascii="BancoDoBrasil Textos" w:eastAsia="BancoDoBrasil Textos" w:hAnsi="BancoDoBrasil Textos" w:cs="BancoDoBrasil Textos"/>
          <w:b/>
          <w:sz w:val="18"/>
          <w:szCs w:val="18"/>
        </w:rPr>
        <w:t xml:space="preserve">inanceiros </w:t>
      </w:r>
    </w:p>
    <w:p w14:paraId="7346004D" w14:textId="77777777" w:rsidR="00D53F4B" w:rsidRPr="00015029" w:rsidRDefault="00EB5110" w:rsidP="00D53F4B">
      <w:pPr>
        <w:pStyle w:val="01-Textonormal1"/>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A classificação dos ativos financeiros é realizada a partir de uma análise das características contratuais dos fluxos de caixa e do modelo de negócios da empresa para a gestão dos ativos. Os ativos financeiros são classificados nas categorias, abaixo relacionadas:</w:t>
      </w:r>
    </w:p>
    <w:p w14:paraId="5F866C6D" w14:textId="77777777" w:rsidR="00D53F4B" w:rsidRPr="00015029" w:rsidRDefault="00EB5110" w:rsidP="00D53F4B">
      <w:pPr>
        <w:pStyle w:val="01-Textonormal1"/>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u w:val="single"/>
        </w:rPr>
        <w:t>Custo amortizado</w:t>
      </w:r>
      <w:r w:rsidRPr="00015029">
        <w:rPr>
          <w:rFonts w:ascii="BancoDoBrasil Textos" w:eastAsia="BancoDoBrasil Textos" w:hAnsi="BancoDoBrasil Textos" w:cs="BancoDoBrasil Textos"/>
        </w:rPr>
        <w:t>: são ativos financeiros geridos dentro de modelo de negócios cujo objetivo seja receber os respectivos fluxos de caixa contratuais. Nessa categoria, os fluxos de caixa futuros previstos contratualmente devem constituir-se exclusivamente em pagamentos de principal e juros em datas especificadas.</w:t>
      </w:r>
    </w:p>
    <w:p w14:paraId="42FA8583" w14:textId="77777777" w:rsidR="00D53F4B" w:rsidRPr="00015029" w:rsidRDefault="00EB5110" w:rsidP="00D53F4B">
      <w:pPr>
        <w:pStyle w:val="01-Textonormal1"/>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u w:val="single"/>
        </w:rPr>
        <w:t>Valor justo por meio de outros resultados abrangentes</w:t>
      </w:r>
      <w:r w:rsidRPr="00015029">
        <w:rPr>
          <w:rFonts w:ascii="BancoDoBrasil Textos" w:eastAsia="BancoDoBrasil Textos" w:hAnsi="BancoDoBrasil Textos" w:cs="BancoDoBrasil Textos"/>
        </w:rPr>
        <w:t>: são ativos financeiros geridos dentro de modelo de negócios cujo objetivo seja gerar retorno tanto pelo recebimento dos fluxos de caixa contratuais quanto pela negociação com transferência substancial de riscos e benefícios.</w:t>
      </w:r>
    </w:p>
    <w:p w14:paraId="1FE0CC5B" w14:textId="77777777" w:rsidR="00D53F4B" w:rsidRPr="00015029" w:rsidRDefault="00EB5110" w:rsidP="00D53F4B">
      <w:pPr>
        <w:pStyle w:val="01-Textonormal1"/>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u w:val="single"/>
        </w:rPr>
        <w:t>Valor justo por meio do resultado</w:t>
      </w:r>
      <w:r w:rsidRPr="00015029">
        <w:rPr>
          <w:rFonts w:ascii="BancoDoBrasil Textos" w:eastAsia="BancoDoBrasil Textos" w:hAnsi="BancoDoBrasil Textos" w:cs="BancoDoBrasil Textos"/>
        </w:rPr>
        <w:t>: são ativos financeiros que não se enquadrem nas categorias custo amortizado ou valor justo por meio de outros resultados abrangentes ou que são, no reconhecimento inicial, designados de forma irrevogável como valor justo por meio do resultado com o objetivo de eliminar um descasamento contábil caso fossem mensurados de outra forma.</w:t>
      </w:r>
    </w:p>
    <w:p w14:paraId="0E0C89C4" w14:textId="77777777" w:rsidR="00100D37" w:rsidRPr="00015029" w:rsidRDefault="00EB5110" w:rsidP="00D53F4B">
      <w:pPr>
        <w:pStyle w:val="01-Textonormal1"/>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Os passivos financeiros são inicialmente mensurados ao valor justo, que é o valor recebido líquido dos custos incorridos na transação e, subsequentemente, ao custo amortizado. Um instrumento é classificado como passivo financeiro quando existe uma obrigação contratual da sua liquidação ser efetuada mediante a entrega de dinheiro ou de outro ativo financeiro, independentemente de sua forma legal.</w:t>
      </w:r>
    </w:p>
    <w:p w14:paraId="120DDB5A" w14:textId="77777777" w:rsidR="00D7189C" w:rsidRPr="00015029" w:rsidRDefault="00EB5110"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015029">
        <w:rPr>
          <w:rFonts w:ascii="BancoDoBrasil Textos" w:eastAsia="BancoDoBrasil Textos" w:hAnsi="BancoDoBrasil Textos" w:cs="BancoDoBrasil Textos"/>
          <w:b/>
          <w:sz w:val="18"/>
          <w:szCs w:val="18"/>
        </w:rPr>
        <w:t>Provisão para</w:t>
      </w:r>
      <w:r w:rsidR="002F0A1F" w:rsidRPr="00015029">
        <w:rPr>
          <w:rFonts w:ascii="BancoDoBrasil Textos" w:eastAsia="BancoDoBrasil Textos" w:hAnsi="BancoDoBrasil Textos" w:cs="BancoDoBrasil Textos"/>
          <w:b/>
          <w:sz w:val="18"/>
          <w:szCs w:val="18"/>
        </w:rPr>
        <w:t xml:space="preserve"> devedores duvidosos</w:t>
      </w:r>
    </w:p>
    <w:p w14:paraId="38A4D98C" w14:textId="77777777" w:rsidR="00D53F4B" w:rsidRPr="00015029" w:rsidRDefault="00EB5110" w:rsidP="00D53F4B">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A Administração considera, para fins de registro da provisão para créditos, uma metodologia semelhante à adotada pelo seu controlador, atribuindo percentuais de acordo com o prazo decorrido após o vencimento. Além disso, é considerado o conceito de perda esperada para parte dos créditos a receber, em conformidade com o CPC 48 – Instrumentos Financeiros.</w:t>
      </w:r>
    </w:p>
    <w:p w14:paraId="273A9F23" w14:textId="77777777" w:rsidR="00D7189C" w:rsidRPr="00015029" w:rsidRDefault="00EB5110" w:rsidP="00D53F4B">
      <w:pPr>
        <w:pStyle w:val="01-Textonormal"/>
        <w:pBdr>
          <w:top w:val="nil"/>
          <w:left w:val="nil"/>
          <w:bottom w:val="nil"/>
          <w:right w:val="nil"/>
          <w:between w:val="nil"/>
          <w:bar w:val="nil"/>
        </w:pBdr>
        <w:rPr>
          <w:rFonts w:ascii="BancoDoBrasil Textos" w:eastAsia="BancoDoBrasil Textos" w:hAnsi="BancoDoBrasil Textos" w:cs="BancoDoBrasil Textos"/>
          <w:color w:val="FF0000"/>
          <w:bdr w:val="nil"/>
        </w:rPr>
      </w:pPr>
      <w:r w:rsidRPr="00015029">
        <w:rPr>
          <w:rFonts w:ascii="BancoDoBrasil Textos" w:eastAsia="BancoDoBrasil Textos" w:hAnsi="BancoDoBrasil Textos" w:cs="BancoDoBrasil Textos"/>
        </w:rPr>
        <w:t>A Administração considera que a provisão para perdas de créditos é registrada em montante suficiente para absorver possíveis perdas futuras, sendo as respectivas variações na provisão reconhecidas no resultado (Nota 5).</w:t>
      </w:r>
    </w:p>
    <w:p w14:paraId="0EF7BBF0" w14:textId="77777777" w:rsidR="00D53F4B" w:rsidRPr="00015029" w:rsidRDefault="00EB5110"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015029">
        <w:rPr>
          <w:rFonts w:ascii="BancoDoBrasil Textos" w:eastAsia="BancoDoBrasil Textos" w:hAnsi="BancoDoBrasil Textos" w:cs="BancoDoBrasil Textos"/>
          <w:b/>
          <w:sz w:val="18"/>
          <w:szCs w:val="18"/>
        </w:rPr>
        <w:t>Provisão para</w:t>
      </w:r>
      <w:r w:rsidR="002F0A1F" w:rsidRPr="00015029">
        <w:rPr>
          <w:rFonts w:ascii="BancoDoBrasil Textos" w:eastAsia="BancoDoBrasil Textos" w:hAnsi="BancoDoBrasil Textos" w:cs="BancoDoBrasil Textos"/>
          <w:b/>
          <w:sz w:val="18"/>
          <w:szCs w:val="18"/>
        </w:rPr>
        <w:t xml:space="preserve"> outros créditos</w:t>
      </w:r>
    </w:p>
    <w:p w14:paraId="50F19ED5" w14:textId="77777777" w:rsidR="00D53F4B" w:rsidRPr="00015029" w:rsidRDefault="00EB5110" w:rsidP="00D53F4B">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As provisões para outros créditos foram constituídas em montante julgado suficiente à absorção de possíveis perdas futuras, sendo as respectivas variações nas provisões reconhecidas no resultado (Nota 6).</w:t>
      </w:r>
    </w:p>
    <w:p w14:paraId="60673781" w14:textId="77777777" w:rsidR="00D7189C" w:rsidRPr="00015029" w:rsidRDefault="00EB5110"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015029">
        <w:rPr>
          <w:rFonts w:ascii="BancoDoBrasil Textos" w:eastAsia="BancoDoBrasil Textos" w:hAnsi="BancoDoBrasil Textos" w:cs="BancoDoBrasil Textos"/>
          <w:b/>
          <w:sz w:val="18"/>
          <w:szCs w:val="18"/>
        </w:rPr>
        <w:t>Imobilizado</w:t>
      </w:r>
    </w:p>
    <w:p w14:paraId="72C93FCE" w14:textId="77777777" w:rsidR="00D53F4B" w:rsidRPr="00015029" w:rsidRDefault="00EB5110" w:rsidP="00D53F4B">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 xml:space="preserve">Os ativos imobilizados estão registrados ao custo de aquisição, deduzidos da depreciação acumulada e perdas por redução ao valor recuperável (Nota 7). As depreciações são calculadas considerando a vida econômica dos bens. </w:t>
      </w:r>
    </w:p>
    <w:p w14:paraId="2DA1A9EA" w14:textId="77777777" w:rsidR="00D7189C" w:rsidRPr="00015029" w:rsidRDefault="00EB5110"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015029">
        <w:rPr>
          <w:rFonts w:ascii="BancoDoBrasil Textos" w:eastAsia="BancoDoBrasil Textos" w:hAnsi="BancoDoBrasil Textos" w:cs="BancoDoBrasil Textos"/>
          <w:b/>
          <w:sz w:val="18"/>
          <w:szCs w:val="18"/>
        </w:rPr>
        <w:t>Intangível</w:t>
      </w:r>
    </w:p>
    <w:p w14:paraId="2E003506" w14:textId="77777777" w:rsidR="00D53F4B" w:rsidRPr="00015029" w:rsidRDefault="00EB5110" w:rsidP="00D53F4B">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Os ativos intangíveis são mensurados pelo custo, deduzidos da amortização acumulada e das perdas por redução ao valor recuperável (Nota 8).</w:t>
      </w:r>
      <w:r w:rsidRPr="00015029">
        <w:rPr>
          <w:rFonts w:ascii="BancoDoBrasil Textos" w:eastAsia="BancoDoBrasil Textos" w:hAnsi="BancoDoBrasil Textos" w:cs="BancoDoBrasil Textos"/>
          <w:color w:val="FF0000"/>
        </w:rPr>
        <w:t xml:space="preserve"> </w:t>
      </w:r>
      <w:r w:rsidRPr="00015029">
        <w:rPr>
          <w:rFonts w:ascii="BancoDoBrasil Textos" w:eastAsia="BancoDoBrasil Textos" w:hAnsi="BancoDoBrasil Textos" w:cs="BancoDoBrasil Textos"/>
        </w:rPr>
        <w:t>Contemplam os gastos com aquisição de softwares e licenças de uso cujos prazos de amortização são de 5 anos. A amortização é reconhecida no resultado baseando-se na vida útil estimada de ativos intangíveis, refletindo o padrão de consumo de benefícios econômicos futuros incorporados no ativo.</w:t>
      </w:r>
    </w:p>
    <w:p w14:paraId="58FEF7CD" w14:textId="77777777" w:rsidR="00D7189C" w:rsidRPr="00015029" w:rsidRDefault="00EB5110"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015029">
        <w:rPr>
          <w:rFonts w:ascii="BancoDoBrasil Textos" w:eastAsia="BancoDoBrasil Textos" w:hAnsi="BancoDoBrasil Textos" w:cs="BancoDoBrasil Textos"/>
          <w:b/>
          <w:sz w:val="18"/>
          <w:szCs w:val="18"/>
        </w:rPr>
        <w:t xml:space="preserve">Redução ao </w:t>
      </w:r>
      <w:r w:rsidR="002F0A1F" w:rsidRPr="00015029">
        <w:rPr>
          <w:rFonts w:ascii="BancoDoBrasil Textos" w:eastAsia="BancoDoBrasil Textos" w:hAnsi="BancoDoBrasil Textos" w:cs="BancoDoBrasil Textos"/>
          <w:b/>
          <w:sz w:val="18"/>
          <w:szCs w:val="18"/>
        </w:rPr>
        <w:t>valor recuperável de ativos não financeiros</w:t>
      </w:r>
    </w:p>
    <w:p w14:paraId="48755E65" w14:textId="77777777" w:rsidR="00731154" w:rsidRPr="00015029" w:rsidRDefault="00EB5110" w:rsidP="00731154">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bdr w:val="none" w:sz="0" w:space="0" w:color="auto" w:frame="1"/>
        </w:rPr>
        <w:t>Ao final de cada período de reporte, a BB Marketplace avalia, segundo critérios técnicos definidos pela Administração, se há alguma indicação de que um ativo não financeiro possa ter sofrido desvalorização. Se houver indicação de desvalorização, a BB Marketplace estima o valor recuperável do ativo, que é o maior entre: (i) seu valor justo menos os custos para vendê-lo; e (ii) o seu valor em uso.</w:t>
      </w:r>
    </w:p>
    <w:p w14:paraId="59B32A3F" w14:textId="77777777" w:rsidR="00731154" w:rsidRPr="00015029" w:rsidRDefault="00EB5110" w:rsidP="00731154">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bdr w:val="none" w:sz="0" w:space="0" w:color="auto" w:frame="1"/>
        </w:rPr>
        <w:t>Se o valor recuperável do ativo for menor que o seu valor contábil, o valor contábil do ativo é reduzido ao seu valor recuperável por meio de uma provisão para perda por desvalorização (</w:t>
      </w:r>
      <w:r w:rsidRPr="00015029">
        <w:rPr>
          <w:rFonts w:ascii="BancoDoBrasil Textos" w:eastAsia="BancoDoBrasil Textos" w:hAnsi="BancoDoBrasil Textos" w:cs="BancoDoBrasil Textos"/>
          <w:i/>
          <w:bdr w:val="none" w:sz="0" w:space="0" w:color="auto" w:frame="1"/>
        </w:rPr>
        <w:t>impairment</w:t>
      </w:r>
      <w:r w:rsidRPr="00015029">
        <w:rPr>
          <w:rFonts w:ascii="BancoDoBrasil Textos" w:eastAsia="BancoDoBrasil Textos" w:hAnsi="BancoDoBrasil Textos" w:cs="BancoDoBrasil Textos"/>
          <w:bdr w:val="none" w:sz="0" w:space="0" w:color="auto" w:frame="1"/>
        </w:rPr>
        <w:t>), que é reconhecida na Demonstração do Resultado.</w:t>
      </w:r>
    </w:p>
    <w:p w14:paraId="49689FC2" w14:textId="77777777" w:rsidR="00D7189C" w:rsidRPr="00015029" w:rsidRDefault="00EB5110"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015029">
        <w:rPr>
          <w:rFonts w:ascii="BancoDoBrasil Textos" w:eastAsia="BancoDoBrasil Textos" w:hAnsi="BancoDoBrasil Textos" w:cs="BancoDoBrasil Textos"/>
          <w:b/>
          <w:sz w:val="18"/>
          <w:szCs w:val="18"/>
        </w:rPr>
        <w:lastRenderedPageBreak/>
        <w:t>Tributos</w:t>
      </w:r>
    </w:p>
    <w:p w14:paraId="4DC5AC65" w14:textId="77777777" w:rsidR="00D7189C" w:rsidRPr="00015029" w:rsidRDefault="00EB5110" w:rsidP="00C27E87">
      <w:pPr>
        <w:pStyle w:val="01-Textonormal"/>
        <w:keepNext/>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Os tributos são apurados com base nas alíquotas demonstradas no quadro a seguir:</w:t>
      </w:r>
    </w:p>
    <w:tbl>
      <w:tblPr>
        <w:tblW w:w="9566" w:type="dxa"/>
        <w:tblInd w:w="2" w:type="dxa"/>
        <w:tblLayout w:type="fixed"/>
        <w:tblCellMar>
          <w:left w:w="70" w:type="dxa"/>
          <w:right w:w="70" w:type="dxa"/>
        </w:tblCellMar>
        <w:tblLook w:val="0000" w:firstRow="0" w:lastRow="0" w:firstColumn="0" w:lastColumn="0" w:noHBand="0" w:noVBand="0"/>
      </w:tblPr>
      <w:tblGrid>
        <w:gridCol w:w="7439"/>
        <w:gridCol w:w="2127"/>
      </w:tblGrid>
      <w:tr w:rsidR="00D82C1F" w:rsidRPr="00015029" w14:paraId="1723B847" w14:textId="77777777" w:rsidTr="00B87095">
        <w:trPr>
          <w:trHeight w:val="170"/>
        </w:trPr>
        <w:tc>
          <w:tcPr>
            <w:tcW w:w="7439" w:type="dxa"/>
            <w:tcBorders>
              <w:top w:val="single" w:sz="4" w:space="0" w:color="auto"/>
              <w:left w:val="nil"/>
              <w:bottom w:val="single" w:sz="4" w:space="0" w:color="auto"/>
              <w:right w:val="nil"/>
            </w:tcBorders>
            <w:shd w:val="clear" w:color="auto" w:fill="FFFFFF"/>
          </w:tcPr>
          <w:p w14:paraId="33736D24" w14:textId="77777777" w:rsidR="00D7189C" w:rsidRPr="00015029" w:rsidRDefault="00EB5110" w:rsidP="00624331">
            <w:pPr>
              <w:keepNext/>
              <w:pBdr>
                <w:top w:val="nil"/>
                <w:left w:val="nil"/>
                <w:bottom w:val="nil"/>
                <w:right w:val="nil"/>
                <w:between w:val="nil"/>
                <w:bar w:val="nil"/>
              </w:pBdr>
              <w:spacing w:before="0" w:after="0"/>
              <w:rPr>
                <w:rFonts w:ascii="BancoDoBrasil Textos" w:eastAsia="BancoDoBrasil Textos" w:hAnsi="BancoDoBrasil Textos" w:cs="BancoDoBrasil Textos"/>
                <w:b/>
                <w:bCs/>
                <w:snapToGrid w:val="0"/>
                <w:sz w:val="16"/>
                <w:szCs w:val="16"/>
                <w:bdr w:val="nil"/>
              </w:rPr>
            </w:pPr>
            <w:r w:rsidRPr="00015029">
              <w:rPr>
                <w:rFonts w:ascii="BancoDoBrasil Textos" w:eastAsia="BancoDoBrasil Textos" w:hAnsi="BancoDoBrasil Textos" w:cs="BancoDoBrasil Textos"/>
                <w:b/>
                <w:bCs/>
                <w:snapToGrid w:val="0"/>
                <w:sz w:val="16"/>
                <w:szCs w:val="16"/>
                <w:lang w:eastAsia="en-US"/>
              </w:rPr>
              <w:t>Tributos</w:t>
            </w:r>
          </w:p>
        </w:tc>
        <w:tc>
          <w:tcPr>
            <w:tcW w:w="2127" w:type="dxa"/>
            <w:tcBorders>
              <w:top w:val="single" w:sz="4" w:space="0" w:color="auto"/>
              <w:left w:val="nil"/>
              <w:bottom w:val="single" w:sz="4" w:space="0" w:color="auto"/>
              <w:right w:val="nil"/>
            </w:tcBorders>
            <w:shd w:val="clear" w:color="auto" w:fill="FFFFFF"/>
          </w:tcPr>
          <w:p w14:paraId="6E2EDEBC" w14:textId="77777777" w:rsidR="00D7189C" w:rsidRPr="00015029" w:rsidRDefault="00EB5110" w:rsidP="00624331">
            <w:pPr>
              <w:keepNext/>
              <w:pBdr>
                <w:top w:val="nil"/>
                <w:left w:val="nil"/>
                <w:bottom w:val="nil"/>
                <w:right w:val="nil"/>
                <w:between w:val="nil"/>
                <w:bar w:val="nil"/>
              </w:pBdr>
              <w:spacing w:before="0" w:after="0"/>
              <w:ind w:left="-212"/>
              <w:jc w:val="right"/>
              <w:rPr>
                <w:rFonts w:ascii="BancoDoBrasil Textos" w:eastAsia="BancoDoBrasil Textos" w:hAnsi="BancoDoBrasil Textos" w:cs="BancoDoBrasil Textos"/>
                <w:b/>
                <w:bCs/>
                <w:snapToGrid w:val="0"/>
                <w:sz w:val="16"/>
                <w:szCs w:val="16"/>
                <w:bdr w:val="nil"/>
              </w:rPr>
            </w:pPr>
            <w:r w:rsidRPr="00015029">
              <w:rPr>
                <w:rFonts w:ascii="BancoDoBrasil Textos" w:eastAsia="BancoDoBrasil Textos" w:hAnsi="BancoDoBrasil Textos" w:cs="BancoDoBrasil Textos"/>
                <w:b/>
                <w:bCs/>
                <w:snapToGrid w:val="0"/>
                <w:sz w:val="16"/>
                <w:szCs w:val="16"/>
                <w:lang w:eastAsia="en-US"/>
              </w:rPr>
              <w:t>Alíquota</w:t>
            </w:r>
          </w:p>
        </w:tc>
      </w:tr>
      <w:tr w:rsidR="00D82C1F" w:rsidRPr="00015029" w14:paraId="31C51B06" w14:textId="77777777" w:rsidTr="00B87095">
        <w:trPr>
          <w:trHeight w:val="170"/>
        </w:trPr>
        <w:tc>
          <w:tcPr>
            <w:tcW w:w="7439" w:type="dxa"/>
            <w:tcBorders>
              <w:top w:val="nil"/>
              <w:left w:val="nil"/>
              <w:bottom w:val="nil"/>
              <w:right w:val="nil"/>
            </w:tcBorders>
            <w:shd w:val="clear" w:color="auto" w:fill="FFFFFF"/>
          </w:tcPr>
          <w:p w14:paraId="50613783" w14:textId="77777777" w:rsidR="00D7189C" w:rsidRPr="00015029" w:rsidRDefault="00EB5110" w:rsidP="00624331">
            <w:pPr>
              <w:keepNext/>
              <w:pBdr>
                <w:top w:val="nil"/>
                <w:left w:val="nil"/>
                <w:bottom w:val="nil"/>
                <w:right w:val="nil"/>
                <w:between w:val="nil"/>
                <w:bar w:val="nil"/>
              </w:pBdr>
              <w:spacing w:before="0" w:after="0"/>
              <w:rPr>
                <w:rFonts w:ascii="BancoDoBrasil Textos" w:eastAsia="BancoDoBrasil Textos" w:hAnsi="BancoDoBrasil Textos" w:cs="BancoDoBrasil Textos"/>
                <w:snapToGrid w:val="0"/>
                <w:sz w:val="16"/>
                <w:szCs w:val="16"/>
                <w:bdr w:val="nil"/>
              </w:rPr>
            </w:pPr>
            <w:r w:rsidRPr="00015029">
              <w:rPr>
                <w:rFonts w:ascii="BancoDoBrasil Textos" w:eastAsia="BancoDoBrasil Textos" w:hAnsi="BancoDoBrasil Textos" w:cs="BancoDoBrasil Textos"/>
                <w:snapToGrid w:val="0"/>
                <w:sz w:val="16"/>
                <w:szCs w:val="16"/>
                <w:lang w:eastAsia="en-US"/>
              </w:rPr>
              <w:t>Imposto de Renda (15% e adicional de 10%)</w:t>
            </w:r>
          </w:p>
        </w:tc>
        <w:tc>
          <w:tcPr>
            <w:tcW w:w="2127" w:type="dxa"/>
            <w:tcBorders>
              <w:top w:val="nil"/>
              <w:left w:val="nil"/>
              <w:bottom w:val="nil"/>
              <w:right w:val="nil"/>
            </w:tcBorders>
            <w:shd w:val="clear" w:color="auto" w:fill="FFFFFF"/>
          </w:tcPr>
          <w:p w14:paraId="3C9B6D83" w14:textId="77777777" w:rsidR="00D7189C" w:rsidRPr="00015029" w:rsidRDefault="00EB5110" w:rsidP="00624331">
            <w:pPr>
              <w:keepNext/>
              <w:pBdr>
                <w:top w:val="nil"/>
                <w:left w:val="nil"/>
                <w:bottom w:val="nil"/>
                <w:right w:val="nil"/>
                <w:between w:val="nil"/>
                <w:bar w:val="nil"/>
              </w:pBdr>
              <w:spacing w:before="0" w:after="0"/>
              <w:ind w:left="-212"/>
              <w:jc w:val="right"/>
              <w:rPr>
                <w:rFonts w:ascii="BancoDoBrasil Textos" w:eastAsia="BancoDoBrasil Textos" w:hAnsi="BancoDoBrasil Textos" w:cs="BancoDoBrasil Textos"/>
                <w:snapToGrid w:val="0"/>
                <w:sz w:val="16"/>
                <w:szCs w:val="16"/>
                <w:bdr w:val="nil"/>
              </w:rPr>
            </w:pPr>
            <w:r w:rsidRPr="00015029">
              <w:rPr>
                <w:rFonts w:ascii="BancoDoBrasil Textos" w:eastAsia="BancoDoBrasil Textos" w:hAnsi="BancoDoBrasil Textos" w:cs="BancoDoBrasil Textos"/>
                <w:snapToGrid w:val="0"/>
                <w:sz w:val="16"/>
                <w:szCs w:val="16"/>
                <w:lang w:eastAsia="en-US"/>
              </w:rPr>
              <w:t>25%</w:t>
            </w:r>
          </w:p>
        </w:tc>
      </w:tr>
      <w:tr w:rsidR="00D82C1F" w:rsidRPr="00015029" w14:paraId="67E223AA" w14:textId="77777777" w:rsidTr="00B87095">
        <w:trPr>
          <w:trHeight w:val="170"/>
        </w:trPr>
        <w:tc>
          <w:tcPr>
            <w:tcW w:w="7439" w:type="dxa"/>
            <w:tcBorders>
              <w:top w:val="nil"/>
              <w:left w:val="nil"/>
              <w:bottom w:val="nil"/>
              <w:right w:val="nil"/>
            </w:tcBorders>
            <w:shd w:val="clear" w:color="auto" w:fill="FFFFFF"/>
          </w:tcPr>
          <w:p w14:paraId="71AA8640" w14:textId="77777777" w:rsidR="00D7189C" w:rsidRPr="00015029" w:rsidRDefault="00EB5110" w:rsidP="00624331">
            <w:pPr>
              <w:pStyle w:val="Corpodetextobt3"/>
              <w:keepNext/>
              <w:widowControl/>
              <w:pBdr>
                <w:top w:val="nil"/>
                <w:left w:val="nil"/>
                <w:bottom w:val="nil"/>
                <w:right w:val="nil"/>
                <w:between w:val="nil"/>
                <w:bar w:val="nil"/>
              </w:pBdr>
              <w:rPr>
                <w:rFonts w:ascii="BancoDoBrasil Textos" w:eastAsia="BancoDoBrasil Textos" w:hAnsi="BancoDoBrasil Textos" w:cs="BancoDoBrasil Textos"/>
                <w:snapToGrid w:val="0"/>
                <w:sz w:val="16"/>
                <w:szCs w:val="16"/>
                <w:bdr w:val="nil"/>
              </w:rPr>
            </w:pPr>
            <w:r w:rsidRPr="00015029">
              <w:rPr>
                <w:rFonts w:ascii="BancoDoBrasil Textos" w:eastAsia="BancoDoBrasil Textos" w:hAnsi="BancoDoBrasil Textos" w:cs="BancoDoBrasil Textos"/>
                <w:snapToGrid w:val="0"/>
                <w:sz w:val="16"/>
                <w:szCs w:val="16"/>
              </w:rPr>
              <w:t>Contribuição Social sobre o Lucro Líquido – CSLL</w:t>
            </w:r>
          </w:p>
        </w:tc>
        <w:tc>
          <w:tcPr>
            <w:tcW w:w="2127" w:type="dxa"/>
            <w:tcBorders>
              <w:top w:val="nil"/>
              <w:left w:val="nil"/>
              <w:bottom w:val="nil"/>
              <w:right w:val="nil"/>
            </w:tcBorders>
            <w:shd w:val="clear" w:color="auto" w:fill="FFFFFF"/>
          </w:tcPr>
          <w:p w14:paraId="35ED339F" w14:textId="77777777" w:rsidR="00D7189C" w:rsidRPr="00015029" w:rsidRDefault="00EB5110" w:rsidP="00624331">
            <w:pPr>
              <w:keepNext/>
              <w:pBdr>
                <w:top w:val="nil"/>
                <w:left w:val="nil"/>
                <w:bottom w:val="nil"/>
                <w:right w:val="nil"/>
                <w:between w:val="nil"/>
                <w:bar w:val="nil"/>
              </w:pBdr>
              <w:spacing w:before="0" w:after="0"/>
              <w:ind w:left="-212"/>
              <w:jc w:val="right"/>
              <w:rPr>
                <w:rFonts w:ascii="BancoDoBrasil Textos" w:eastAsia="BancoDoBrasil Textos" w:hAnsi="BancoDoBrasil Textos" w:cs="BancoDoBrasil Textos"/>
                <w:snapToGrid w:val="0"/>
                <w:sz w:val="16"/>
                <w:szCs w:val="16"/>
                <w:bdr w:val="nil"/>
              </w:rPr>
            </w:pPr>
            <w:r w:rsidRPr="00015029">
              <w:rPr>
                <w:rFonts w:ascii="BancoDoBrasil Textos" w:eastAsia="BancoDoBrasil Textos" w:hAnsi="BancoDoBrasil Textos" w:cs="BancoDoBrasil Textos"/>
                <w:snapToGrid w:val="0"/>
                <w:sz w:val="16"/>
                <w:szCs w:val="16"/>
                <w:lang w:eastAsia="en-US"/>
              </w:rPr>
              <w:t>9%</w:t>
            </w:r>
          </w:p>
        </w:tc>
      </w:tr>
      <w:tr w:rsidR="00D82C1F" w:rsidRPr="00015029" w14:paraId="403FC4C8" w14:textId="77777777" w:rsidTr="00B87095">
        <w:trPr>
          <w:trHeight w:val="170"/>
        </w:trPr>
        <w:tc>
          <w:tcPr>
            <w:tcW w:w="7439" w:type="dxa"/>
            <w:tcBorders>
              <w:top w:val="nil"/>
              <w:left w:val="nil"/>
              <w:bottom w:val="nil"/>
              <w:right w:val="nil"/>
            </w:tcBorders>
            <w:shd w:val="clear" w:color="auto" w:fill="FFFFFF"/>
          </w:tcPr>
          <w:p w14:paraId="697F26D8" w14:textId="77777777" w:rsidR="00D7189C" w:rsidRPr="00015029" w:rsidRDefault="00EB5110" w:rsidP="00624331">
            <w:pPr>
              <w:keepNext/>
              <w:pBdr>
                <w:top w:val="nil"/>
                <w:left w:val="nil"/>
                <w:bottom w:val="nil"/>
                <w:right w:val="nil"/>
                <w:between w:val="nil"/>
                <w:bar w:val="nil"/>
              </w:pBdr>
              <w:spacing w:before="0" w:after="0"/>
              <w:rPr>
                <w:rFonts w:ascii="BancoDoBrasil Textos" w:eastAsia="BancoDoBrasil Textos" w:hAnsi="BancoDoBrasil Textos" w:cs="BancoDoBrasil Textos"/>
                <w:snapToGrid w:val="0"/>
                <w:sz w:val="16"/>
                <w:szCs w:val="16"/>
                <w:bdr w:val="nil"/>
              </w:rPr>
            </w:pPr>
            <w:r w:rsidRPr="00015029">
              <w:rPr>
                <w:rFonts w:ascii="BancoDoBrasil Textos" w:eastAsia="BancoDoBrasil Textos" w:hAnsi="BancoDoBrasil Textos" w:cs="BancoDoBrasil Textos"/>
                <w:snapToGrid w:val="0"/>
                <w:sz w:val="16"/>
                <w:szCs w:val="16"/>
                <w:lang w:eastAsia="en-US"/>
              </w:rPr>
              <w:t>Pis/Pasep</w:t>
            </w:r>
          </w:p>
        </w:tc>
        <w:tc>
          <w:tcPr>
            <w:tcW w:w="2127" w:type="dxa"/>
            <w:tcBorders>
              <w:top w:val="nil"/>
              <w:left w:val="nil"/>
              <w:bottom w:val="nil"/>
              <w:right w:val="nil"/>
            </w:tcBorders>
            <w:shd w:val="clear" w:color="auto" w:fill="FFFFFF"/>
          </w:tcPr>
          <w:p w14:paraId="4E02107F" w14:textId="77777777" w:rsidR="00D7189C" w:rsidRPr="00015029" w:rsidRDefault="00EB5110" w:rsidP="00624331">
            <w:pPr>
              <w:keepNext/>
              <w:pBdr>
                <w:top w:val="nil"/>
                <w:left w:val="nil"/>
                <w:bottom w:val="nil"/>
                <w:right w:val="nil"/>
                <w:between w:val="nil"/>
                <w:bar w:val="nil"/>
              </w:pBdr>
              <w:spacing w:before="0" w:after="0"/>
              <w:ind w:left="-212"/>
              <w:jc w:val="right"/>
              <w:rPr>
                <w:rFonts w:ascii="BancoDoBrasil Textos" w:eastAsia="BancoDoBrasil Textos" w:hAnsi="BancoDoBrasil Textos" w:cs="BancoDoBrasil Textos"/>
                <w:snapToGrid w:val="0"/>
                <w:sz w:val="16"/>
                <w:szCs w:val="16"/>
                <w:bdr w:val="nil"/>
              </w:rPr>
            </w:pPr>
            <w:r w:rsidRPr="00015029">
              <w:rPr>
                <w:rFonts w:ascii="BancoDoBrasil Textos" w:eastAsia="BancoDoBrasil Textos" w:hAnsi="BancoDoBrasil Textos" w:cs="BancoDoBrasil Textos"/>
                <w:snapToGrid w:val="0"/>
                <w:sz w:val="16"/>
                <w:szCs w:val="16"/>
                <w:lang w:eastAsia="en-US"/>
              </w:rPr>
              <w:t>0,65% e 1,65%</w:t>
            </w:r>
          </w:p>
        </w:tc>
      </w:tr>
      <w:tr w:rsidR="00D82C1F" w:rsidRPr="00015029" w14:paraId="7F57A860" w14:textId="77777777" w:rsidTr="00B87095">
        <w:trPr>
          <w:trHeight w:val="170"/>
        </w:trPr>
        <w:tc>
          <w:tcPr>
            <w:tcW w:w="7439" w:type="dxa"/>
            <w:tcBorders>
              <w:top w:val="nil"/>
              <w:left w:val="nil"/>
              <w:right w:val="nil"/>
            </w:tcBorders>
            <w:shd w:val="clear" w:color="auto" w:fill="FFFFFF"/>
          </w:tcPr>
          <w:p w14:paraId="696D1507" w14:textId="77777777" w:rsidR="00D7189C" w:rsidRPr="00015029" w:rsidRDefault="00EB5110" w:rsidP="00624331">
            <w:pPr>
              <w:keepNext/>
              <w:pBdr>
                <w:top w:val="nil"/>
                <w:left w:val="nil"/>
                <w:bottom w:val="nil"/>
                <w:right w:val="nil"/>
                <w:between w:val="nil"/>
                <w:bar w:val="nil"/>
              </w:pBdr>
              <w:spacing w:before="0" w:after="0"/>
              <w:rPr>
                <w:rFonts w:ascii="BancoDoBrasil Textos" w:eastAsia="BancoDoBrasil Textos" w:hAnsi="BancoDoBrasil Textos" w:cs="BancoDoBrasil Textos"/>
                <w:snapToGrid w:val="0"/>
                <w:sz w:val="16"/>
                <w:szCs w:val="16"/>
                <w:bdr w:val="nil"/>
              </w:rPr>
            </w:pPr>
            <w:r w:rsidRPr="00015029">
              <w:rPr>
                <w:rFonts w:ascii="BancoDoBrasil Textos" w:eastAsia="BancoDoBrasil Textos" w:hAnsi="BancoDoBrasil Textos" w:cs="BancoDoBrasil Textos"/>
                <w:snapToGrid w:val="0"/>
                <w:sz w:val="16"/>
                <w:szCs w:val="16"/>
                <w:lang w:eastAsia="en-US"/>
              </w:rPr>
              <w:t>Contribuição para o Financiamento da Seguridade Social – Cofins</w:t>
            </w:r>
          </w:p>
        </w:tc>
        <w:tc>
          <w:tcPr>
            <w:tcW w:w="2127" w:type="dxa"/>
            <w:tcBorders>
              <w:top w:val="nil"/>
              <w:left w:val="nil"/>
              <w:right w:val="nil"/>
            </w:tcBorders>
            <w:shd w:val="clear" w:color="auto" w:fill="FFFFFF"/>
          </w:tcPr>
          <w:p w14:paraId="18CCAEB9" w14:textId="77777777" w:rsidR="00D7189C" w:rsidRPr="00015029" w:rsidRDefault="00EB5110" w:rsidP="00624331">
            <w:pPr>
              <w:keepNext/>
              <w:pBdr>
                <w:top w:val="nil"/>
                <w:left w:val="nil"/>
                <w:bottom w:val="nil"/>
                <w:right w:val="nil"/>
                <w:between w:val="nil"/>
                <w:bar w:val="nil"/>
              </w:pBdr>
              <w:spacing w:before="0" w:after="0"/>
              <w:ind w:left="-212"/>
              <w:jc w:val="right"/>
              <w:rPr>
                <w:rFonts w:ascii="BancoDoBrasil Textos" w:eastAsia="BancoDoBrasil Textos" w:hAnsi="BancoDoBrasil Textos" w:cs="BancoDoBrasil Textos"/>
                <w:snapToGrid w:val="0"/>
                <w:sz w:val="16"/>
                <w:szCs w:val="16"/>
                <w:bdr w:val="nil"/>
              </w:rPr>
            </w:pPr>
            <w:r w:rsidRPr="00015029">
              <w:rPr>
                <w:rFonts w:ascii="BancoDoBrasil Textos" w:eastAsia="BancoDoBrasil Textos" w:hAnsi="BancoDoBrasil Textos" w:cs="BancoDoBrasil Textos"/>
                <w:snapToGrid w:val="0"/>
                <w:sz w:val="16"/>
                <w:szCs w:val="16"/>
                <w:lang w:eastAsia="en-US"/>
              </w:rPr>
              <w:t>3% e 7,6%</w:t>
            </w:r>
          </w:p>
        </w:tc>
      </w:tr>
      <w:tr w:rsidR="00D82C1F" w:rsidRPr="00015029" w14:paraId="0EE6B02C" w14:textId="77777777" w:rsidTr="00B87095">
        <w:trPr>
          <w:trHeight w:val="170"/>
        </w:trPr>
        <w:tc>
          <w:tcPr>
            <w:tcW w:w="7439" w:type="dxa"/>
            <w:tcBorders>
              <w:top w:val="nil"/>
              <w:left w:val="nil"/>
              <w:bottom w:val="single" w:sz="4" w:space="0" w:color="auto"/>
              <w:right w:val="nil"/>
            </w:tcBorders>
          </w:tcPr>
          <w:p w14:paraId="60E35B6A" w14:textId="77777777" w:rsidR="00D7189C" w:rsidRPr="00015029" w:rsidRDefault="00EB5110" w:rsidP="00624331">
            <w:pPr>
              <w:keepNext/>
              <w:pBdr>
                <w:top w:val="nil"/>
                <w:left w:val="nil"/>
                <w:bottom w:val="nil"/>
                <w:right w:val="nil"/>
                <w:between w:val="nil"/>
                <w:bar w:val="nil"/>
              </w:pBdr>
              <w:spacing w:before="0" w:after="0"/>
              <w:rPr>
                <w:rFonts w:ascii="BancoDoBrasil Textos" w:eastAsia="BancoDoBrasil Textos" w:hAnsi="BancoDoBrasil Textos" w:cs="BancoDoBrasil Textos"/>
                <w:snapToGrid w:val="0"/>
                <w:sz w:val="16"/>
                <w:szCs w:val="16"/>
                <w:bdr w:val="nil"/>
              </w:rPr>
            </w:pPr>
            <w:r w:rsidRPr="00015029">
              <w:rPr>
                <w:rFonts w:ascii="BancoDoBrasil Textos" w:eastAsia="BancoDoBrasil Textos" w:hAnsi="BancoDoBrasil Textos" w:cs="BancoDoBrasil Textos"/>
                <w:snapToGrid w:val="0"/>
                <w:sz w:val="16"/>
                <w:szCs w:val="16"/>
                <w:lang w:eastAsia="en-US"/>
              </w:rPr>
              <w:t>Imposto sobre Serviços de Qualquer Natureza - ISSQN</w:t>
            </w:r>
          </w:p>
        </w:tc>
        <w:tc>
          <w:tcPr>
            <w:tcW w:w="2127" w:type="dxa"/>
            <w:tcBorders>
              <w:top w:val="nil"/>
              <w:left w:val="nil"/>
              <w:bottom w:val="single" w:sz="4" w:space="0" w:color="auto"/>
              <w:right w:val="nil"/>
            </w:tcBorders>
          </w:tcPr>
          <w:p w14:paraId="0D36EB1F" w14:textId="77777777" w:rsidR="00D7189C" w:rsidRPr="00015029" w:rsidRDefault="00EB5110" w:rsidP="00624331">
            <w:pPr>
              <w:keepNext/>
              <w:pBdr>
                <w:top w:val="nil"/>
                <w:left w:val="nil"/>
                <w:bottom w:val="nil"/>
                <w:right w:val="nil"/>
                <w:between w:val="nil"/>
                <w:bar w:val="nil"/>
              </w:pBdr>
              <w:spacing w:before="0" w:after="0"/>
              <w:ind w:left="-212"/>
              <w:jc w:val="right"/>
              <w:rPr>
                <w:rFonts w:ascii="BancoDoBrasil Textos" w:eastAsia="BancoDoBrasil Textos" w:hAnsi="BancoDoBrasil Textos" w:cs="BancoDoBrasil Textos"/>
                <w:snapToGrid w:val="0"/>
                <w:sz w:val="16"/>
                <w:szCs w:val="16"/>
                <w:bdr w:val="nil"/>
              </w:rPr>
            </w:pPr>
            <w:r w:rsidRPr="00015029">
              <w:rPr>
                <w:rFonts w:ascii="BancoDoBrasil Textos" w:eastAsia="BancoDoBrasil Textos" w:hAnsi="BancoDoBrasil Textos" w:cs="BancoDoBrasil Textos"/>
                <w:snapToGrid w:val="0"/>
                <w:sz w:val="16"/>
                <w:szCs w:val="16"/>
                <w:lang w:eastAsia="en-US"/>
              </w:rPr>
              <w:t>até 5%</w:t>
            </w:r>
          </w:p>
        </w:tc>
      </w:tr>
    </w:tbl>
    <w:p w14:paraId="23DC9250" w14:textId="77777777" w:rsidR="00D7189C" w:rsidRPr="00015029" w:rsidRDefault="00EB5110" w:rsidP="00BA3339">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Os ativos fiscais diferidos (créditos tributários – Nota 15.b) são constituídos pela aplicação das alíquotas vigentes dos tributos sobre suas respectivas bases. Para constituição, manutenção e baixa dos ativos fiscais diferidos são observados os critérios estabelecidos no CPC 32 – Tributos sobre o Lucro.</w:t>
      </w:r>
    </w:p>
    <w:p w14:paraId="5FE5D5CF" w14:textId="77777777" w:rsidR="00D7189C" w:rsidRPr="00015029" w:rsidRDefault="00EB5110"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015029">
        <w:rPr>
          <w:rFonts w:ascii="BancoDoBrasil Textos" w:eastAsia="BancoDoBrasil Textos" w:hAnsi="BancoDoBrasil Textos" w:cs="BancoDoBrasil Textos"/>
          <w:b/>
          <w:sz w:val="18"/>
          <w:szCs w:val="18"/>
        </w:rPr>
        <w:t>Provisões</w:t>
      </w:r>
      <w:r w:rsidR="002F0A1F" w:rsidRPr="00015029">
        <w:rPr>
          <w:rFonts w:ascii="BancoDoBrasil Textos" w:eastAsia="BancoDoBrasil Textos" w:hAnsi="BancoDoBrasil Textos" w:cs="BancoDoBrasil Textos"/>
          <w:b/>
          <w:sz w:val="18"/>
          <w:szCs w:val="18"/>
        </w:rPr>
        <w:t xml:space="preserve"> e passivos contingentes</w:t>
      </w:r>
    </w:p>
    <w:p w14:paraId="0F4862BC" w14:textId="77777777" w:rsidR="00B40AD1" w:rsidRPr="00015029" w:rsidRDefault="00EB5110" w:rsidP="00B40AD1">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O reconhecimento, a mensuração e a divulgação dos passivos contingentes são efetuados de acordo com os critérios definidos pelo CPC 25 – Provisões, Passivos Contingentes e Ativos Contingentes.</w:t>
      </w:r>
    </w:p>
    <w:p w14:paraId="6700756D" w14:textId="77777777" w:rsidR="00B40AD1" w:rsidRPr="00015029" w:rsidRDefault="00EB5110" w:rsidP="00B40AD1">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Os ativos contingentes não são reconhecidos nas demonstrações contábeis, porém, quando há evidências que propiciem a garantia de sua realização, usualmente representado pelo trânsito em julgado da ação e pela confirmação da capacidade de sua recuperação por recebimento ou compensação por outro exigível, são reconhecidos como ativo.</w:t>
      </w:r>
    </w:p>
    <w:p w14:paraId="17A5BA1B" w14:textId="77777777" w:rsidR="00B40AD1" w:rsidRPr="00015029" w:rsidRDefault="00EB5110" w:rsidP="00B40AD1">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 xml:space="preserve">Uma provisão para os passivos contingentes é reconhecida nas demonstrações contábeis quando, baseado na opinião de assessores jurídicos e da administração, for considerado provável (Nota 18.a) </w:t>
      </w:r>
      <w:r w:rsidR="00854E94" w:rsidRPr="00015029">
        <w:rPr>
          <w:rFonts w:ascii="BancoDoBrasil Textos" w:eastAsia="BancoDoBrasil Textos" w:hAnsi="BancoDoBrasil Textos" w:cs="BancoDoBrasil Textos"/>
        </w:rPr>
        <w:t>o risco de perda de ações judiciais ou administrativas, com uma provável saída de recursos para a liquidação das obrigações, e quando os montantes envolvidos forem mensuráveis com suficiente segurança</w:t>
      </w:r>
      <w:r w:rsidR="00485875" w:rsidRPr="00015029">
        <w:rPr>
          <w:rFonts w:ascii="BancoDoBrasil Textos" w:eastAsia="BancoDoBrasil Textos" w:hAnsi="BancoDoBrasil Textos" w:cs="BancoDoBrasil Textos"/>
        </w:rPr>
        <w:t>.</w:t>
      </w:r>
    </w:p>
    <w:p w14:paraId="4BE159AD" w14:textId="77777777" w:rsidR="00B40AD1" w:rsidRPr="00015029" w:rsidRDefault="00EB5110" w:rsidP="00B40AD1">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 xml:space="preserve">Os passivos contingentes classificados como perdas possíveis não são reconhecidos nas demonstrações contábeis, devendo ser apenas divulgados nas notas explicativas (Nota </w:t>
      </w:r>
      <w:r w:rsidR="001B788A" w:rsidRPr="00015029">
        <w:rPr>
          <w:rFonts w:ascii="BancoDoBrasil Textos" w:eastAsia="BancoDoBrasil Textos" w:hAnsi="BancoDoBrasil Textos" w:cs="BancoDoBrasil Textos"/>
        </w:rPr>
        <w:t>1</w:t>
      </w:r>
      <w:r w:rsidRPr="00015029">
        <w:rPr>
          <w:rFonts w:ascii="BancoDoBrasil Textos" w:eastAsia="BancoDoBrasil Textos" w:hAnsi="BancoDoBrasil Textos" w:cs="BancoDoBrasil Textos"/>
        </w:rPr>
        <w:t>8.b), e os classificados como remotos não requerem provisão e divulgação.</w:t>
      </w:r>
    </w:p>
    <w:p w14:paraId="1F3A20B6" w14:textId="77777777" w:rsidR="00100D37" w:rsidRPr="00015029" w:rsidRDefault="00EB5110"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015029">
        <w:rPr>
          <w:rFonts w:ascii="BancoDoBrasil Textos" w:eastAsia="BancoDoBrasil Textos" w:hAnsi="BancoDoBrasil Textos" w:cs="BancoDoBrasil Textos"/>
          <w:b/>
          <w:sz w:val="18"/>
          <w:szCs w:val="18"/>
        </w:rPr>
        <w:t xml:space="preserve">Descontos </w:t>
      </w:r>
      <w:r w:rsidR="002F0A1F" w:rsidRPr="00015029">
        <w:rPr>
          <w:rFonts w:ascii="BancoDoBrasil Textos" w:eastAsia="BancoDoBrasil Textos" w:hAnsi="BancoDoBrasil Textos" w:cs="BancoDoBrasil Textos"/>
          <w:b/>
          <w:sz w:val="18"/>
          <w:szCs w:val="18"/>
        </w:rPr>
        <w:t>financeiros concedidos</w:t>
      </w:r>
    </w:p>
    <w:p w14:paraId="140597F3" w14:textId="77777777" w:rsidR="00100D37" w:rsidRPr="00015029" w:rsidRDefault="00EB5110" w:rsidP="00DD4728">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Os descontos financeiros concedidos têm como objetivo principal estimular os devedores a quitarem os débitos com antecedência, evitando transtornos para a BB Marketplace, tanto no aspecto de liquidez quanto no aspecto burocrático. São registrados na ocasião do recebimento de valores relativos à venda de serviços turísticos e contabilizados em contrapartida com Créditos de Clientes a Receber.</w:t>
      </w:r>
    </w:p>
    <w:p w14:paraId="35A2F0BD" w14:textId="77777777" w:rsidR="00D7189C" w:rsidRPr="00015029" w:rsidRDefault="00EB5110" w:rsidP="00C27E87">
      <w:pPr>
        <w:pStyle w:val="PargrafodaLista"/>
        <w:keepNext/>
        <w:numPr>
          <w:ilvl w:val="0"/>
          <w:numId w:val="2"/>
        </w:numPr>
        <w:pBdr>
          <w:top w:val="nil"/>
          <w:left w:val="nil"/>
          <w:bottom w:val="nil"/>
          <w:right w:val="nil"/>
          <w:between w:val="nil"/>
          <w:bar w:val="nil"/>
        </w:pBdr>
        <w:spacing w:before="120" w:after="120" w:line="276" w:lineRule="auto"/>
        <w:ind w:left="357" w:hanging="357"/>
        <w:rPr>
          <w:rFonts w:ascii="BancoDoBrasil Textos" w:eastAsia="BancoDoBrasil Textos" w:hAnsi="BancoDoBrasil Textos" w:cs="BancoDoBrasil Textos"/>
          <w:b/>
          <w:sz w:val="18"/>
          <w:szCs w:val="18"/>
          <w:bdr w:val="nil"/>
        </w:rPr>
      </w:pPr>
      <w:r w:rsidRPr="00015029">
        <w:rPr>
          <w:rFonts w:ascii="BancoDoBrasil Textos" w:eastAsia="BancoDoBrasil Textos" w:hAnsi="BancoDoBrasil Textos" w:cs="BancoDoBrasil Textos"/>
          <w:b/>
          <w:sz w:val="18"/>
          <w:szCs w:val="18"/>
        </w:rPr>
        <w:t xml:space="preserve">Gerenciamento de </w:t>
      </w:r>
      <w:r w:rsidR="002F0A1F" w:rsidRPr="00015029">
        <w:rPr>
          <w:rFonts w:ascii="BancoDoBrasil Textos" w:eastAsia="BancoDoBrasil Textos" w:hAnsi="BancoDoBrasil Textos" w:cs="BancoDoBrasil Textos"/>
          <w:b/>
          <w:sz w:val="18"/>
          <w:szCs w:val="18"/>
        </w:rPr>
        <w:t>r</w:t>
      </w:r>
      <w:r w:rsidRPr="00015029">
        <w:rPr>
          <w:rFonts w:ascii="BancoDoBrasil Textos" w:eastAsia="BancoDoBrasil Textos" w:hAnsi="BancoDoBrasil Textos" w:cs="BancoDoBrasil Textos"/>
          <w:b/>
          <w:sz w:val="18"/>
          <w:szCs w:val="18"/>
        </w:rPr>
        <w:t>iscos</w:t>
      </w:r>
    </w:p>
    <w:p w14:paraId="3360FF05" w14:textId="6DBC58E3" w:rsidR="00590589" w:rsidRPr="00590589" w:rsidRDefault="00590589" w:rsidP="00590589">
      <w:pPr>
        <w:pStyle w:val="01-Textonormal"/>
        <w:pBdr>
          <w:top w:val="nil"/>
          <w:left w:val="nil"/>
          <w:bottom w:val="nil"/>
          <w:right w:val="nil"/>
          <w:between w:val="nil"/>
          <w:bar w:val="nil"/>
        </w:pBdr>
        <w:rPr>
          <w:rFonts w:ascii="BancoDoBrasil Textos" w:eastAsia="BancoDoBrasil Textos" w:hAnsi="BancoDoBrasil Textos" w:cs="BancoDoBrasil Textos"/>
        </w:rPr>
      </w:pPr>
      <w:r w:rsidRPr="00590589">
        <w:rPr>
          <w:rFonts w:ascii="BancoDoBrasil Textos" w:eastAsia="BancoDoBrasil Textos" w:hAnsi="BancoDoBrasil Textos" w:cs="BancoDoBrasil Textos"/>
        </w:rPr>
        <w:t xml:space="preserve">A BB </w:t>
      </w:r>
      <w:r>
        <w:rPr>
          <w:rFonts w:ascii="BancoDoBrasil Textos" w:eastAsia="BancoDoBrasil Textos" w:hAnsi="BancoDoBrasil Textos" w:cs="BancoDoBrasil Textos"/>
        </w:rPr>
        <w:t>Marketplace</w:t>
      </w:r>
      <w:r w:rsidRPr="00590589">
        <w:rPr>
          <w:rFonts w:ascii="BancoDoBrasil Textos" w:eastAsia="BancoDoBrasil Textos" w:hAnsi="BancoDoBrasil Textos" w:cs="BancoDoBrasil Textos"/>
        </w:rPr>
        <w:t xml:space="preserve"> adota política conservadora, seguindo a política de gerenciamento de riscos adotada pelo Conglomerado Banco do Brasil. </w:t>
      </w:r>
    </w:p>
    <w:p w14:paraId="2B242A4D" w14:textId="738AA472" w:rsidR="00590589" w:rsidRPr="00590589" w:rsidRDefault="00590589" w:rsidP="00590589">
      <w:pPr>
        <w:pStyle w:val="01-Textonormal"/>
        <w:pBdr>
          <w:top w:val="nil"/>
          <w:left w:val="nil"/>
          <w:bottom w:val="nil"/>
          <w:right w:val="nil"/>
          <w:between w:val="nil"/>
          <w:bar w:val="nil"/>
        </w:pBdr>
        <w:rPr>
          <w:rFonts w:ascii="BancoDoBrasil Textos" w:eastAsia="BancoDoBrasil Textos" w:hAnsi="BancoDoBrasil Textos" w:cs="BancoDoBrasil Textos"/>
        </w:rPr>
      </w:pPr>
      <w:r w:rsidRPr="00590589">
        <w:rPr>
          <w:rFonts w:ascii="BancoDoBrasil Textos" w:eastAsia="BancoDoBrasil Textos" w:hAnsi="BancoDoBrasil Textos" w:cs="BancoDoBrasil Textos"/>
        </w:rPr>
        <w:t xml:space="preserve">Utiliza-se, na BB </w:t>
      </w:r>
      <w:r>
        <w:rPr>
          <w:rFonts w:ascii="BancoDoBrasil Textos" w:eastAsia="BancoDoBrasil Textos" w:hAnsi="BancoDoBrasil Textos" w:cs="BancoDoBrasil Textos"/>
        </w:rPr>
        <w:t>Marketplace</w:t>
      </w:r>
      <w:r w:rsidRPr="00590589">
        <w:rPr>
          <w:rFonts w:ascii="BancoDoBrasil Textos" w:eastAsia="BancoDoBrasil Textos" w:hAnsi="BancoDoBrasil Textos" w:cs="BancoDoBrasil Textos"/>
        </w:rPr>
        <w:t>, o processo do Banco do Brasil para identificação dos riscos que comporão o inventário de riscos da empresa, realizado a partir da análise dos segmentos de negócios explorados, direta ou indiretamente.</w:t>
      </w:r>
    </w:p>
    <w:p w14:paraId="25778A64" w14:textId="77777777" w:rsidR="00590589" w:rsidRPr="00590589" w:rsidRDefault="00590589" w:rsidP="00590589">
      <w:pPr>
        <w:pStyle w:val="01-Textonormal"/>
        <w:pBdr>
          <w:top w:val="nil"/>
          <w:left w:val="nil"/>
          <w:bottom w:val="nil"/>
          <w:right w:val="nil"/>
          <w:between w:val="nil"/>
          <w:bar w:val="nil"/>
        </w:pBdr>
        <w:rPr>
          <w:rFonts w:ascii="BancoDoBrasil Textos" w:eastAsia="BancoDoBrasil Textos" w:hAnsi="BancoDoBrasil Textos" w:cs="BancoDoBrasil Textos"/>
        </w:rPr>
      </w:pPr>
      <w:r w:rsidRPr="00590589">
        <w:rPr>
          <w:rFonts w:ascii="BancoDoBrasil Textos" w:eastAsia="BancoDoBrasil Textos" w:hAnsi="BancoDoBrasil Textos" w:cs="BancoDoBrasil Textos"/>
        </w:rPr>
        <w:t xml:space="preserve">A partir do inventário de riscos é realizada a avaliação da relevância, considerando critérios quantitativos e qualitativos especificados em metodologia interna. </w:t>
      </w:r>
    </w:p>
    <w:p w14:paraId="7604DD91" w14:textId="77777777" w:rsidR="00590589" w:rsidRPr="00590589" w:rsidRDefault="00590589" w:rsidP="00590589">
      <w:pPr>
        <w:pStyle w:val="01-Textonormal"/>
        <w:pBdr>
          <w:top w:val="nil"/>
          <w:left w:val="nil"/>
          <w:bottom w:val="nil"/>
          <w:right w:val="nil"/>
          <w:between w:val="nil"/>
          <w:bar w:val="nil"/>
        </w:pBdr>
        <w:rPr>
          <w:rFonts w:ascii="BancoDoBrasil Textos" w:eastAsia="BancoDoBrasil Textos" w:hAnsi="BancoDoBrasil Textos" w:cs="BancoDoBrasil Textos"/>
        </w:rPr>
      </w:pPr>
      <w:r w:rsidRPr="00590589">
        <w:rPr>
          <w:rFonts w:ascii="BancoDoBrasil Textos" w:eastAsia="BancoDoBrasil Textos" w:hAnsi="BancoDoBrasil Textos" w:cs="BancoDoBrasil Textos"/>
        </w:rPr>
        <w:t>Os riscos considerados como relevantes são:</w:t>
      </w:r>
    </w:p>
    <w:p w14:paraId="33B4E934" w14:textId="77777777" w:rsidR="00590589" w:rsidRPr="00590589" w:rsidRDefault="00590589" w:rsidP="00590589">
      <w:pPr>
        <w:pStyle w:val="01-Textonormal"/>
        <w:pBdr>
          <w:top w:val="nil"/>
          <w:left w:val="nil"/>
          <w:bottom w:val="nil"/>
          <w:right w:val="nil"/>
          <w:between w:val="nil"/>
          <w:bar w:val="nil"/>
        </w:pBdr>
        <w:rPr>
          <w:rFonts w:ascii="BancoDoBrasil Textos" w:eastAsia="BancoDoBrasil Textos" w:hAnsi="BancoDoBrasil Textos" w:cs="BancoDoBrasil Textos"/>
        </w:rPr>
      </w:pPr>
      <w:r w:rsidRPr="00590589">
        <w:rPr>
          <w:rFonts w:ascii="BancoDoBrasil Textos" w:eastAsia="BancoDoBrasil Textos" w:hAnsi="BancoDoBrasil Textos" w:cs="BancoDoBrasil Textos"/>
        </w:rPr>
        <w:t>a)</w:t>
      </w:r>
      <w:r w:rsidRPr="00590589">
        <w:rPr>
          <w:rFonts w:ascii="BancoDoBrasil Textos" w:eastAsia="BancoDoBrasil Textos" w:hAnsi="BancoDoBrasil Textos" w:cs="BancoDoBrasil Textos"/>
        </w:rPr>
        <w:tab/>
        <w:t>Risco de Crédito;</w:t>
      </w:r>
    </w:p>
    <w:p w14:paraId="3E634E87" w14:textId="77777777" w:rsidR="00590589" w:rsidRPr="00590589" w:rsidRDefault="00590589" w:rsidP="00590589">
      <w:pPr>
        <w:pStyle w:val="01-Textonormal"/>
        <w:pBdr>
          <w:top w:val="nil"/>
          <w:left w:val="nil"/>
          <w:bottom w:val="nil"/>
          <w:right w:val="nil"/>
          <w:between w:val="nil"/>
          <w:bar w:val="nil"/>
        </w:pBdr>
        <w:rPr>
          <w:rFonts w:ascii="BancoDoBrasil Textos" w:eastAsia="BancoDoBrasil Textos" w:hAnsi="BancoDoBrasil Textos" w:cs="BancoDoBrasil Textos"/>
        </w:rPr>
      </w:pPr>
      <w:r w:rsidRPr="00590589">
        <w:rPr>
          <w:rFonts w:ascii="BancoDoBrasil Textos" w:eastAsia="BancoDoBrasil Textos" w:hAnsi="BancoDoBrasil Textos" w:cs="BancoDoBrasil Textos"/>
        </w:rPr>
        <w:t>b)</w:t>
      </w:r>
      <w:r w:rsidRPr="00590589">
        <w:rPr>
          <w:rFonts w:ascii="BancoDoBrasil Textos" w:eastAsia="BancoDoBrasil Textos" w:hAnsi="BancoDoBrasil Textos" w:cs="BancoDoBrasil Textos"/>
        </w:rPr>
        <w:tab/>
        <w:t>Risco de Concentração de Crédito;</w:t>
      </w:r>
    </w:p>
    <w:p w14:paraId="02C85455" w14:textId="77777777" w:rsidR="00590589" w:rsidRPr="00590589" w:rsidRDefault="00590589" w:rsidP="00590589">
      <w:pPr>
        <w:pStyle w:val="01-Textonormal"/>
        <w:pBdr>
          <w:top w:val="nil"/>
          <w:left w:val="nil"/>
          <w:bottom w:val="nil"/>
          <w:right w:val="nil"/>
          <w:between w:val="nil"/>
          <w:bar w:val="nil"/>
        </w:pBdr>
        <w:rPr>
          <w:rFonts w:ascii="BancoDoBrasil Textos" w:eastAsia="BancoDoBrasil Textos" w:hAnsi="BancoDoBrasil Textos" w:cs="BancoDoBrasil Textos"/>
        </w:rPr>
      </w:pPr>
      <w:r w:rsidRPr="00590589">
        <w:rPr>
          <w:rFonts w:ascii="BancoDoBrasil Textos" w:eastAsia="BancoDoBrasil Textos" w:hAnsi="BancoDoBrasil Textos" w:cs="BancoDoBrasil Textos"/>
        </w:rPr>
        <w:t>c)</w:t>
      </w:r>
      <w:r w:rsidRPr="00590589">
        <w:rPr>
          <w:rFonts w:ascii="BancoDoBrasil Textos" w:eastAsia="BancoDoBrasil Textos" w:hAnsi="BancoDoBrasil Textos" w:cs="BancoDoBrasil Textos"/>
        </w:rPr>
        <w:tab/>
        <w:t>Risco de Mercado;</w:t>
      </w:r>
    </w:p>
    <w:p w14:paraId="5A57F8B3" w14:textId="77777777" w:rsidR="00590589" w:rsidRPr="00590589" w:rsidRDefault="00590589" w:rsidP="00590589">
      <w:pPr>
        <w:pStyle w:val="01-Textonormal"/>
        <w:pBdr>
          <w:top w:val="nil"/>
          <w:left w:val="nil"/>
          <w:bottom w:val="nil"/>
          <w:right w:val="nil"/>
          <w:between w:val="nil"/>
          <w:bar w:val="nil"/>
        </w:pBdr>
        <w:rPr>
          <w:rFonts w:ascii="BancoDoBrasil Textos" w:eastAsia="BancoDoBrasil Textos" w:hAnsi="BancoDoBrasil Textos" w:cs="BancoDoBrasil Textos"/>
        </w:rPr>
      </w:pPr>
      <w:r w:rsidRPr="00590589">
        <w:rPr>
          <w:rFonts w:ascii="BancoDoBrasil Textos" w:eastAsia="BancoDoBrasil Textos" w:hAnsi="BancoDoBrasil Textos" w:cs="BancoDoBrasil Textos"/>
        </w:rPr>
        <w:t>d)</w:t>
      </w:r>
      <w:r w:rsidRPr="00590589">
        <w:rPr>
          <w:rFonts w:ascii="BancoDoBrasil Textos" w:eastAsia="BancoDoBrasil Textos" w:hAnsi="BancoDoBrasil Textos" w:cs="BancoDoBrasil Textos"/>
        </w:rPr>
        <w:tab/>
        <w:t>Risco de Estratégia;</w:t>
      </w:r>
    </w:p>
    <w:p w14:paraId="7BECD13B" w14:textId="77777777" w:rsidR="00590589" w:rsidRPr="00590589" w:rsidRDefault="00590589" w:rsidP="00590589">
      <w:pPr>
        <w:pStyle w:val="01-Textonormal"/>
        <w:pBdr>
          <w:top w:val="nil"/>
          <w:left w:val="nil"/>
          <w:bottom w:val="nil"/>
          <w:right w:val="nil"/>
          <w:between w:val="nil"/>
          <w:bar w:val="nil"/>
        </w:pBdr>
        <w:rPr>
          <w:rFonts w:ascii="BancoDoBrasil Textos" w:eastAsia="BancoDoBrasil Textos" w:hAnsi="BancoDoBrasil Textos" w:cs="BancoDoBrasil Textos"/>
        </w:rPr>
      </w:pPr>
      <w:r w:rsidRPr="00590589">
        <w:rPr>
          <w:rFonts w:ascii="BancoDoBrasil Textos" w:eastAsia="BancoDoBrasil Textos" w:hAnsi="BancoDoBrasil Textos" w:cs="BancoDoBrasil Textos"/>
        </w:rPr>
        <w:t>e)</w:t>
      </w:r>
      <w:r w:rsidRPr="00590589">
        <w:rPr>
          <w:rFonts w:ascii="BancoDoBrasil Textos" w:eastAsia="BancoDoBrasil Textos" w:hAnsi="BancoDoBrasil Textos" w:cs="BancoDoBrasil Textos"/>
        </w:rPr>
        <w:tab/>
        <w:t>Risco de Modelo; e</w:t>
      </w:r>
    </w:p>
    <w:p w14:paraId="4723ABFC" w14:textId="77777777" w:rsidR="00590589" w:rsidRPr="00590589" w:rsidRDefault="00590589" w:rsidP="00590589">
      <w:pPr>
        <w:pStyle w:val="01-Textonormal"/>
        <w:pBdr>
          <w:top w:val="nil"/>
          <w:left w:val="nil"/>
          <w:bottom w:val="nil"/>
          <w:right w:val="nil"/>
          <w:between w:val="nil"/>
          <w:bar w:val="nil"/>
        </w:pBdr>
        <w:rPr>
          <w:rFonts w:ascii="BancoDoBrasil Textos" w:eastAsia="BancoDoBrasil Textos" w:hAnsi="BancoDoBrasil Textos" w:cs="BancoDoBrasil Textos"/>
        </w:rPr>
      </w:pPr>
      <w:r w:rsidRPr="00590589">
        <w:rPr>
          <w:rFonts w:ascii="BancoDoBrasil Textos" w:eastAsia="BancoDoBrasil Textos" w:hAnsi="BancoDoBrasil Textos" w:cs="BancoDoBrasil Textos"/>
        </w:rPr>
        <w:t>f)</w:t>
      </w:r>
      <w:r w:rsidRPr="00590589">
        <w:rPr>
          <w:rFonts w:ascii="BancoDoBrasil Textos" w:eastAsia="BancoDoBrasil Textos" w:hAnsi="BancoDoBrasil Textos" w:cs="BancoDoBrasil Textos"/>
        </w:rPr>
        <w:tab/>
        <w:t>Risco de Contágio.</w:t>
      </w:r>
    </w:p>
    <w:p w14:paraId="3E89BD96" w14:textId="5A36238F" w:rsidR="00590589" w:rsidRPr="00590589" w:rsidRDefault="00590589" w:rsidP="00590589">
      <w:pPr>
        <w:pStyle w:val="01-Textonormal"/>
        <w:pBdr>
          <w:top w:val="nil"/>
          <w:left w:val="nil"/>
          <w:bottom w:val="nil"/>
          <w:right w:val="nil"/>
          <w:between w:val="nil"/>
          <w:bar w:val="nil"/>
        </w:pBdr>
        <w:rPr>
          <w:rFonts w:ascii="BancoDoBrasil Textos" w:eastAsia="BancoDoBrasil Textos" w:hAnsi="BancoDoBrasil Textos" w:cs="BancoDoBrasil Textos"/>
        </w:rPr>
      </w:pPr>
      <w:r w:rsidRPr="00590589">
        <w:rPr>
          <w:rFonts w:ascii="BancoDoBrasil Textos" w:eastAsia="BancoDoBrasil Textos" w:hAnsi="BancoDoBrasil Textos" w:cs="BancoDoBrasil Textos"/>
        </w:rPr>
        <w:t xml:space="preserve">Na BB </w:t>
      </w:r>
      <w:r>
        <w:rPr>
          <w:rFonts w:ascii="BancoDoBrasil Textos" w:eastAsia="BancoDoBrasil Textos" w:hAnsi="BancoDoBrasil Textos" w:cs="BancoDoBrasil Textos"/>
        </w:rPr>
        <w:t>Marketplace</w:t>
      </w:r>
      <w:r w:rsidRPr="00590589">
        <w:rPr>
          <w:rFonts w:ascii="BancoDoBrasil Textos" w:eastAsia="BancoDoBrasil Textos" w:hAnsi="BancoDoBrasil Textos" w:cs="BancoDoBrasil Textos"/>
        </w:rPr>
        <w:t xml:space="preserve">, no que concerne às atividades de gestão de riscos, a Diretoria de Gestão de Riscos (Diris) do Banco do Brasil S.A. considera a empresa nas atividades de gerenciamento de risco do Conglomerado Prudencial. </w:t>
      </w:r>
    </w:p>
    <w:p w14:paraId="34894D4C" w14:textId="453AF191" w:rsidR="005C42E9" w:rsidRPr="00015029" w:rsidRDefault="00590589" w:rsidP="00590589">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590589">
        <w:rPr>
          <w:rFonts w:ascii="BancoDoBrasil Textos" w:eastAsia="BancoDoBrasil Textos" w:hAnsi="BancoDoBrasil Textos" w:cs="BancoDoBrasil Textos"/>
        </w:rPr>
        <w:lastRenderedPageBreak/>
        <w:t>Para conhecer mais sobre o processo de gestão de riscos no Conglomerado Prudencial Banco do Brasil, acesse as informações disponíveis no Relatório de Gerenciamento de Riscos no website bb.com.br/ri.</w:t>
      </w:r>
    </w:p>
    <w:p w14:paraId="12673C85" w14:textId="77777777" w:rsidR="00D82C1F" w:rsidRPr="00015029" w:rsidRDefault="00D82C1F">
      <w:pPr>
        <w:pBdr>
          <w:top w:val="nil"/>
          <w:left w:val="nil"/>
          <w:bottom w:val="nil"/>
          <w:right w:val="nil"/>
          <w:between w:val="nil"/>
          <w:bar w:val="nil"/>
        </w:pBdr>
        <w:spacing w:before="0" w:after="200"/>
        <w:jc w:val="left"/>
        <w:rPr>
          <w:sz w:val="22"/>
          <w:szCs w:val="22"/>
          <w:bdr w:val="nil"/>
        </w:rPr>
      </w:pPr>
    </w:p>
    <w:p w14:paraId="1D8980FA" w14:textId="77777777" w:rsidR="00153770" w:rsidRPr="00015029" w:rsidRDefault="00EB5110" w:rsidP="002A0230">
      <w:pPr>
        <w:pBdr>
          <w:top w:val="nil"/>
          <w:left w:val="nil"/>
          <w:bottom w:val="nil"/>
          <w:right w:val="nil"/>
          <w:between w:val="nil"/>
          <w:bar w:val="nil"/>
        </w:pBdr>
        <w:spacing w:before="0"/>
        <w:ind w:left="454" w:hanging="454"/>
        <w:jc w:val="left"/>
        <w:rPr>
          <w:rFonts w:ascii="BancoDoBrasil Textos" w:eastAsia="BancoDoBrasil Textos" w:hAnsi="BancoDoBrasil Textos" w:cs="BancoDoBrasil Textos"/>
          <w:b/>
          <w:sz w:val="20"/>
          <w:szCs w:val="20"/>
          <w:bdr w:val="nil"/>
        </w:rPr>
      </w:pPr>
      <w:bookmarkStart w:id="16" w:name="RG_MARKER_373357"/>
      <w:r w:rsidRPr="00015029">
        <w:rPr>
          <w:rFonts w:ascii="BancoDoBrasil Textos" w:eastAsia="BancoDoBrasil Textos" w:hAnsi="BancoDoBrasil Textos" w:cs="BancoDoBrasil Textos"/>
          <w:b/>
          <w:sz w:val="20"/>
          <w:szCs w:val="20"/>
          <w:lang w:eastAsia="en-US"/>
        </w:rPr>
        <w:t xml:space="preserve">4 </w:t>
      </w:r>
      <w:bookmarkEnd w:id="16"/>
      <w:r w:rsidRPr="00015029">
        <w:rPr>
          <w:rFonts w:ascii="BancoDoBrasil Textos" w:eastAsia="BancoDoBrasil Textos" w:hAnsi="BancoDoBrasil Textos" w:cs="BancoDoBrasil Textos"/>
          <w:b/>
          <w:sz w:val="20"/>
          <w:szCs w:val="20"/>
          <w:bdr w:val="none" w:sz="0" w:space="0" w:color="auto" w:frame="1"/>
          <w:lang w:eastAsia="en-US"/>
        </w:rPr>
        <w:t>-</w:t>
      </w:r>
      <w:r w:rsidRPr="00015029">
        <w:rPr>
          <w:rFonts w:ascii="BancoDoBrasil Textos" w:eastAsia="BancoDoBrasil Textos" w:hAnsi="BancoDoBrasil Textos" w:cs="BancoDoBrasil Textos"/>
          <w:b/>
          <w:sz w:val="20"/>
          <w:szCs w:val="20"/>
          <w:lang w:eastAsia="en-US"/>
        </w:rPr>
        <w:t xml:space="preserve"> CAIXA E EQUIVALENTES DE CAIXA</w:t>
      </w:r>
    </w:p>
    <w:tbl>
      <w:tblPr>
        <w:tblW w:w="9662" w:type="dxa"/>
        <w:tblLayout w:type="fixed"/>
        <w:tblLook w:val="0600" w:firstRow="0" w:lastRow="0" w:firstColumn="0" w:lastColumn="0" w:noHBand="1" w:noVBand="1"/>
        <w:tblCaption w:val="NECX"/>
      </w:tblPr>
      <w:tblGrid>
        <w:gridCol w:w="6526"/>
        <w:gridCol w:w="1568"/>
        <w:gridCol w:w="1568"/>
      </w:tblGrid>
      <w:tr w:rsidR="00D82C1F" w:rsidRPr="00015029" w14:paraId="506AFCE4" w14:textId="77777777" w:rsidTr="00F71BAA">
        <w:trPr>
          <w:cantSplit/>
          <w:trHeight w:hRule="exact" w:val="210"/>
        </w:trPr>
        <w:tc>
          <w:tcPr>
            <w:tcW w:w="6555" w:type="dxa"/>
            <w:tcBorders>
              <w:top w:val="nil"/>
              <w:left w:val="nil"/>
              <w:bottom w:val="single" w:sz="4" w:space="0" w:color="000000"/>
              <w:right w:val="nil"/>
              <w:tl2br w:val="nil"/>
              <w:tr2bl w:val="nil"/>
            </w:tcBorders>
            <w:tcMar>
              <w:left w:w="0" w:type="dxa"/>
              <w:right w:w="0" w:type="dxa"/>
            </w:tcMar>
            <w:vAlign w:val="center"/>
          </w:tcPr>
          <w:p w14:paraId="3F25B550" w14:textId="77777777" w:rsidR="00D82C1F" w:rsidRPr="00015029" w:rsidRDefault="00D82C1F">
            <w:pPr>
              <w:keepNext/>
              <w:spacing w:before="0" w:after="0" w:line="240" w:lineRule="auto"/>
              <w:rPr>
                <w:rFonts w:ascii="BancoDoBrasil Textos" w:eastAsia="BancoDoBrasil Textos" w:hAnsi="BancoDoBrasil Textos" w:cs="BancoDoBrasil Textos"/>
                <w:color w:val="000000"/>
                <w:sz w:val="16"/>
                <w:szCs w:val="22"/>
                <w:bdr w:val="nil"/>
              </w:rPr>
            </w:pPr>
          </w:p>
        </w:tc>
        <w:tc>
          <w:tcPr>
            <w:tcW w:w="1575" w:type="dxa"/>
            <w:tcBorders>
              <w:top w:val="nil"/>
              <w:left w:val="nil"/>
              <w:bottom w:val="single" w:sz="4" w:space="0" w:color="000000"/>
              <w:right w:val="nil"/>
              <w:tl2br w:val="nil"/>
              <w:tr2bl w:val="nil"/>
            </w:tcBorders>
            <w:tcMar>
              <w:left w:w="0" w:type="dxa"/>
              <w:right w:w="0" w:type="dxa"/>
            </w:tcMar>
            <w:vAlign w:val="center"/>
          </w:tcPr>
          <w:p w14:paraId="24A98446" w14:textId="77777777" w:rsidR="00D82C1F" w:rsidRPr="00015029" w:rsidRDefault="00D82C1F">
            <w:pPr>
              <w:keepNext/>
              <w:spacing w:before="0" w:after="0" w:line="240" w:lineRule="auto"/>
              <w:rPr>
                <w:rFonts w:ascii="BancoDoBrasil Textos" w:eastAsia="BancoDoBrasil Textos" w:hAnsi="BancoDoBrasil Textos" w:cs="BancoDoBrasil Textos"/>
                <w:color w:val="000000"/>
                <w:sz w:val="16"/>
                <w:szCs w:val="22"/>
                <w:bdr w:val="nil"/>
              </w:rPr>
            </w:pPr>
          </w:p>
        </w:tc>
        <w:tc>
          <w:tcPr>
            <w:tcW w:w="1575" w:type="dxa"/>
            <w:tcBorders>
              <w:top w:val="nil"/>
              <w:left w:val="nil"/>
              <w:bottom w:val="single" w:sz="4" w:space="0" w:color="000000"/>
              <w:right w:val="nil"/>
              <w:tl2br w:val="nil"/>
              <w:tr2bl w:val="nil"/>
            </w:tcBorders>
            <w:tcMar>
              <w:left w:w="0" w:type="dxa"/>
              <w:right w:w="0" w:type="dxa"/>
            </w:tcMar>
            <w:vAlign w:val="center"/>
          </w:tcPr>
          <w:p w14:paraId="16442C7A"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6"/>
                <w:szCs w:val="22"/>
                <w:bdr w:val="nil"/>
              </w:rPr>
            </w:pPr>
          </w:p>
        </w:tc>
      </w:tr>
      <w:tr w:rsidR="00D82C1F" w:rsidRPr="00015029" w14:paraId="1394E557" w14:textId="77777777" w:rsidTr="00F71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6555" w:type="dxa"/>
            <w:tcBorders>
              <w:top w:val="single" w:sz="4" w:space="0" w:color="000000"/>
              <w:left w:val="nil"/>
              <w:bottom w:val="single" w:sz="4" w:space="0" w:color="000000"/>
              <w:right w:val="nil"/>
              <w:tl2br w:val="nil"/>
              <w:tr2bl w:val="nil"/>
            </w:tcBorders>
            <w:tcMar>
              <w:left w:w="0" w:type="dxa"/>
              <w:right w:w="0" w:type="dxa"/>
            </w:tcMar>
            <w:vAlign w:val="center"/>
          </w:tcPr>
          <w:p w14:paraId="337495FD" w14:textId="77777777" w:rsidR="00D82C1F" w:rsidRPr="00015029" w:rsidRDefault="00D82C1F">
            <w:pPr>
              <w:keepNext/>
              <w:spacing w:before="0" w:after="0" w:line="240" w:lineRule="auto"/>
              <w:rPr>
                <w:rFonts w:ascii="BancoDoBrasil Textos" w:eastAsia="BancoDoBrasil Textos" w:hAnsi="BancoDoBrasil Textos" w:cs="BancoDoBrasil Textos"/>
                <w:color w:val="000000"/>
                <w:sz w:val="16"/>
                <w:szCs w:val="22"/>
                <w:bdr w:val="nil"/>
              </w:rPr>
            </w:pPr>
          </w:p>
        </w:tc>
        <w:tc>
          <w:tcPr>
            <w:tcW w:w="1575" w:type="dxa"/>
            <w:tcBorders>
              <w:top w:val="single" w:sz="4" w:space="0" w:color="000000"/>
              <w:left w:val="nil"/>
              <w:bottom w:val="single" w:sz="4" w:space="0" w:color="000000"/>
              <w:right w:val="nil"/>
              <w:tl2br w:val="nil"/>
              <w:tr2bl w:val="nil"/>
            </w:tcBorders>
            <w:tcMar>
              <w:left w:w="40" w:type="dxa"/>
              <w:right w:w="40" w:type="dxa"/>
            </w:tcMar>
            <w:vAlign w:val="center"/>
          </w:tcPr>
          <w:p w14:paraId="1AAAD89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30.09.2025</w:t>
            </w:r>
          </w:p>
        </w:tc>
        <w:tc>
          <w:tcPr>
            <w:tcW w:w="1575" w:type="dxa"/>
            <w:tcBorders>
              <w:top w:val="single" w:sz="4" w:space="0" w:color="000000"/>
              <w:left w:val="nil"/>
              <w:bottom w:val="single" w:sz="4" w:space="0" w:color="000000"/>
              <w:right w:val="nil"/>
              <w:tl2br w:val="nil"/>
              <w:tr2bl w:val="nil"/>
            </w:tcBorders>
            <w:tcMar>
              <w:left w:w="40" w:type="dxa"/>
              <w:right w:w="40" w:type="dxa"/>
            </w:tcMar>
            <w:vAlign w:val="center"/>
          </w:tcPr>
          <w:p w14:paraId="2744C06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31.12.2024</w:t>
            </w:r>
          </w:p>
        </w:tc>
      </w:tr>
      <w:tr w:rsidR="00D82C1F" w:rsidRPr="00015029" w14:paraId="14FDC5FA" w14:textId="77777777" w:rsidTr="00F71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6555" w:type="dxa"/>
            <w:tcBorders>
              <w:top w:val="single" w:sz="4" w:space="0" w:color="000000"/>
              <w:left w:val="nil"/>
              <w:bottom w:val="nil"/>
              <w:right w:val="nil"/>
              <w:tl2br w:val="nil"/>
              <w:tr2bl w:val="nil"/>
            </w:tcBorders>
            <w:tcMar>
              <w:left w:w="40" w:type="dxa"/>
              <w:right w:w="40" w:type="dxa"/>
            </w:tcMar>
            <w:vAlign w:val="center"/>
          </w:tcPr>
          <w:p w14:paraId="522EF280"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 xml:space="preserve">Aplicações financeiras - operações compromissadas </w:t>
            </w:r>
            <w:r w:rsidRPr="00015029">
              <w:rPr>
                <w:rFonts w:ascii="BancoDoBrasil Textos" w:eastAsia="BancoDoBrasil Textos" w:hAnsi="BancoDoBrasil Textos" w:cs="BancoDoBrasil Textos"/>
                <w:color w:val="000000"/>
                <w:sz w:val="16"/>
                <w:szCs w:val="22"/>
                <w:vertAlign w:val="superscript"/>
                <w:lang w:eastAsia="en-US"/>
              </w:rPr>
              <w:t>(1)</w:t>
            </w:r>
          </w:p>
        </w:tc>
        <w:tc>
          <w:tcPr>
            <w:tcW w:w="1575" w:type="dxa"/>
            <w:tcBorders>
              <w:top w:val="single" w:sz="4" w:space="0" w:color="000000"/>
              <w:left w:val="nil"/>
              <w:bottom w:val="nil"/>
              <w:right w:val="nil"/>
              <w:tl2br w:val="nil"/>
              <w:tr2bl w:val="nil"/>
            </w:tcBorders>
            <w:noWrap/>
            <w:tcMar>
              <w:left w:w="40" w:type="dxa"/>
              <w:right w:w="100" w:type="dxa"/>
            </w:tcMar>
            <w:vAlign w:val="center"/>
          </w:tcPr>
          <w:p w14:paraId="6E1A05AB"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11.141</w:t>
            </w:r>
          </w:p>
        </w:tc>
        <w:tc>
          <w:tcPr>
            <w:tcW w:w="1575" w:type="dxa"/>
            <w:tcBorders>
              <w:top w:val="single" w:sz="4" w:space="0" w:color="000000"/>
              <w:left w:val="nil"/>
              <w:bottom w:val="nil"/>
              <w:right w:val="nil"/>
              <w:tl2br w:val="nil"/>
              <w:tr2bl w:val="nil"/>
            </w:tcBorders>
            <w:noWrap/>
            <w:tcMar>
              <w:left w:w="40" w:type="dxa"/>
              <w:right w:w="100" w:type="dxa"/>
            </w:tcMar>
            <w:vAlign w:val="center"/>
          </w:tcPr>
          <w:p w14:paraId="775863E8"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11.996</w:t>
            </w:r>
          </w:p>
        </w:tc>
      </w:tr>
      <w:tr w:rsidR="00D82C1F" w:rsidRPr="00015029" w14:paraId="4AAB5ACB" w14:textId="77777777" w:rsidTr="00F71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0"/>
        </w:trPr>
        <w:tc>
          <w:tcPr>
            <w:tcW w:w="6555" w:type="dxa"/>
            <w:tcBorders>
              <w:top w:val="nil"/>
              <w:left w:val="nil"/>
              <w:bottom w:val="nil"/>
              <w:right w:val="nil"/>
              <w:tl2br w:val="nil"/>
              <w:tr2bl w:val="nil"/>
            </w:tcBorders>
            <w:tcMar>
              <w:left w:w="40" w:type="dxa"/>
              <w:right w:w="40" w:type="dxa"/>
            </w:tcMar>
            <w:vAlign w:val="center"/>
          </w:tcPr>
          <w:p w14:paraId="66A0C3B0"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Depósitos bancários</w:t>
            </w:r>
          </w:p>
        </w:tc>
        <w:tc>
          <w:tcPr>
            <w:tcW w:w="1575" w:type="dxa"/>
            <w:tcBorders>
              <w:top w:val="nil"/>
              <w:left w:val="nil"/>
              <w:bottom w:val="nil"/>
              <w:right w:val="nil"/>
              <w:tl2br w:val="nil"/>
              <w:tr2bl w:val="nil"/>
            </w:tcBorders>
            <w:noWrap/>
            <w:tcMar>
              <w:left w:w="40" w:type="dxa"/>
              <w:right w:w="100" w:type="dxa"/>
            </w:tcMar>
            <w:vAlign w:val="center"/>
          </w:tcPr>
          <w:p w14:paraId="408015C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41</w:t>
            </w:r>
          </w:p>
        </w:tc>
        <w:tc>
          <w:tcPr>
            <w:tcW w:w="1575" w:type="dxa"/>
            <w:tcBorders>
              <w:top w:val="nil"/>
              <w:left w:val="nil"/>
              <w:bottom w:val="nil"/>
              <w:right w:val="nil"/>
              <w:tl2br w:val="nil"/>
              <w:tr2bl w:val="nil"/>
            </w:tcBorders>
            <w:noWrap/>
            <w:tcMar>
              <w:left w:w="40" w:type="dxa"/>
              <w:right w:w="100" w:type="dxa"/>
            </w:tcMar>
            <w:vAlign w:val="center"/>
          </w:tcPr>
          <w:p w14:paraId="0CD10B4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25</w:t>
            </w:r>
          </w:p>
        </w:tc>
      </w:tr>
      <w:tr w:rsidR="00D82C1F" w:rsidRPr="00015029" w14:paraId="07C7A608" w14:textId="77777777" w:rsidTr="00F71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6555" w:type="dxa"/>
            <w:tcBorders>
              <w:top w:val="nil"/>
              <w:left w:val="nil"/>
              <w:bottom w:val="single" w:sz="12" w:space="0" w:color="BFBFBF"/>
              <w:right w:val="nil"/>
              <w:tl2br w:val="nil"/>
              <w:tr2bl w:val="nil"/>
            </w:tcBorders>
            <w:tcMar>
              <w:left w:w="40" w:type="dxa"/>
              <w:right w:w="40" w:type="dxa"/>
            </w:tcMar>
            <w:vAlign w:val="center"/>
          </w:tcPr>
          <w:p w14:paraId="2AC70513"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Total</w:t>
            </w:r>
          </w:p>
        </w:tc>
        <w:tc>
          <w:tcPr>
            <w:tcW w:w="1575" w:type="dxa"/>
            <w:tcBorders>
              <w:top w:val="nil"/>
              <w:left w:val="nil"/>
              <w:bottom w:val="single" w:sz="12" w:space="0" w:color="BFBFBF"/>
              <w:right w:val="nil"/>
              <w:tl2br w:val="nil"/>
              <w:tr2bl w:val="nil"/>
            </w:tcBorders>
            <w:tcMar>
              <w:left w:w="40" w:type="dxa"/>
              <w:right w:w="100" w:type="dxa"/>
            </w:tcMar>
            <w:vAlign w:val="center"/>
          </w:tcPr>
          <w:p w14:paraId="301A6FE3"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11.182</w:t>
            </w:r>
          </w:p>
        </w:tc>
        <w:tc>
          <w:tcPr>
            <w:tcW w:w="1575" w:type="dxa"/>
            <w:tcBorders>
              <w:top w:val="nil"/>
              <w:left w:val="nil"/>
              <w:bottom w:val="single" w:sz="12" w:space="0" w:color="BFBFBF"/>
              <w:right w:val="nil"/>
              <w:tl2br w:val="nil"/>
              <w:tr2bl w:val="nil"/>
            </w:tcBorders>
            <w:tcMar>
              <w:left w:w="40" w:type="dxa"/>
              <w:right w:w="100" w:type="dxa"/>
            </w:tcMar>
            <w:vAlign w:val="center"/>
          </w:tcPr>
          <w:p w14:paraId="014323F9"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12.021</w:t>
            </w:r>
          </w:p>
        </w:tc>
      </w:tr>
    </w:tbl>
    <w:p w14:paraId="11393895" w14:textId="77777777" w:rsidR="00D47C10" w:rsidRPr="00283C0C" w:rsidRDefault="00EB5110" w:rsidP="00D47C10">
      <w:pPr>
        <w:pStyle w:val="07-Legenda"/>
        <w:keepLines w:val="0"/>
        <w:numPr>
          <w:ilvl w:val="0"/>
          <w:numId w:val="3"/>
        </w:numPr>
        <w:pBdr>
          <w:top w:val="nil"/>
          <w:left w:val="nil"/>
          <w:bottom w:val="nil"/>
          <w:right w:val="nil"/>
          <w:between w:val="nil"/>
          <w:bar w:val="nil"/>
        </w:pBdr>
        <w:spacing w:before="0"/>
        <w:ind w:left="227" w:hanging="227"/>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bdr w:val="none" w:sz="0" w:space="0" w:color="auto" w:frame="1"/>
        </w:rPr>
        <w:t>Correspondem a aplicações financeiras efetuadas junto ao Banco do Brasil S.A. em operações compromissadas, lastreadas por LFT, com taxa de remuneração de mercado</w:t>
      </w:r>
      <w:r w:rsidR="00005CB9" w:rsidRPr="00015029">
        <w:rPr>
          <w:rFonts w:ascii="BancoDoBrasil Textos" w:eastAsia="BancoDoBrasil Textos" w:hAnsi="BancoDoBrasil Textos" w:cs="BancoDoBrasil Textos"/>
          <w:bdr w:val="none" w:sz="0" w:space="0" w:color="auto" w:frame="1"/>
        </w:rPr>
        <w:t xml:space="preserve"> de 99% da Taxa Média Selic (TMS)</w:t>
      </w:r>
      <w:r w:rsidRPr="00015029">
        <w:rPr>
          <w:rFonts w:ascii="BancoDoBrasil Textos" w:eastAsia="BancoDoBrasil Textos" w:hAnsi="BancoDoBrasil Textos" w:cs="BancoDoBrasil Textos"/>
          <w:bdr w:val="none" w:sz="0" w:space="0" w:color="auto" w:frame="1"/>
        </w:rPr>
        <w:t>. As aplicações financeiras são mensuradas ao custo amortizado.</w:t>
      </w:r>
    </w:p>
    <w:p w14:paraId="7173704C" w14:textId="77777777" w:rsidR="00283C0C" w:rsidRPr="00015029" w:rsidRDefault="00283C0C" w:rsidP="00283C0C">
      <w:pPr>
        <w:pStyle w:val="07-Legenda"/>
        <w:keepLines w:val="0"/>
        <w:pBdr>
          <w:top w:val="nil"/>
          <w:left w:val="nil"/>
          <w:bottom w:val="nil"/>
          <w:right w:val="nil"/>
          <w:between w:val="nil"/>
          <w:bar w:val="nil"/>
        </w:pBdr>
        <w:spacing w:before="0"/>
        <w:ind w:left="227" w:firstLine="0"/>
        <w:rPr>
          <w:rFonts w:ascii="BancoDoBrasil Textos" w:eastAsia="BancoDoBrasil Textos" w:hAnsi="BancoDoBrasil Textos" w:cs="BancoDoBrasil Textos"/>
          <w:bdr w:val="nil"/>
        </w:rPr>
      </w:pPr>
    </w:p>
    <w:p w14:paraId="37A96DD8" w14:textId="77777777" w:rsidR="008707C3" w:rsidRPr="00015029" w:rsidRDefault="00EB5110" w:rsidP="00F71BAA">
      <w:pPr>
        <w:pBdr>
          <w:top w:val="nil"/>
          <w:left w:val="nil"/>
          <w:bottom w:val="nil"/>
          <w:right w:val="nil"/>
          <w:between w:val="nil"/>
          <w:bar w:val="nil"/>
        </w:pBdr>
        <w:jc w:val="left"/>
        <w:rPr>
          <w:rFonts w:ascii="BancoDoBrasil Textos" w:eastAsia="BancoDoBrasil Textos" w:hAnsi="BancoDoBrasil Textos" w:cs="BancoDoBrasil Textos"/>
          <w:b/>
          <w:sz w:val="20"/>
          <w:szCs w:val="20"/>
          <w:bdr w:val="nil"/>
        </w:rPr>
      </w:pPr>
      <w:bookmarkStart w:id="17" w:name="RG_MARKER_373359"/>
      <w:r w:rsidRPr="00015029">
        <w:rPr>
          <w:rFonts w:ascii="BancoDoBrasil Textos" w:eastAsia="BancoDoBrasil Textos" w:hAnsi="BancoDoBrasil Textos" w:cs="BancoDoBrasil Textos"/>
          <w:b/>
          <w:sz w:val="20"/>
          <w:szCs w:val="20"/>
          <w:lang w:eastAsia="en-US"/>
        </w:rPr>
        <w:t>5 - CONTAS A RECEBER</w:t>
      </w:r>
      <w:bookmarkEnd w:id="17"/>
    </w:p>
    <w:p w14:paraId="79E7DB1F" w14:textId="77777777" w:rsidR="00480022" w:rsidRPr="00015029" w:rsidRDefault="00EB5110" w:rsidP="00F71BAA">
      <w:pPr>
        <w:pStyle w:val="PargrafodaLista"/>
        <w:numPr>
          <w:ilvl w:val="0"/>
          <w:numId w:val="4"/>
        </w:numPr>
        <w:pBdr>
          <w:top w:val="nil"/>
          <w:left w:val="nil"/>
          <w:bottom w:val="nil"/>
          <w:right w:val="nil"/>
          <w:between w:val="nil"/>
          <w:bar w:val="nil"/>
        </w:pBdr>
        <w:spacing w:before="120" w:after="120" w:line="276" w:lineRule="auto"/>
        <w:ind w:left="357" w:hanging="357"/>
        <w:contextualSpacing/>
        <w:rPr>
          <w:rFonts w:ascii="BancoDoBrasil Textos" w:eastAsia="BancoDoBrasil Textos" w:hAnsi="BancoDoBrasil Textos" w:cs="BancoDoBrasil Textos"/>
          <w:b/>
          <w:sz w:val="18"/>
          <w:szCs w:val="18"/>
          <w:bdr w:val="nil"/>
          <w:lang w:eastAsia="en-US"/>
        </w:rPr>
      </w:pPr>
      <w:r w:rsidRPr="00015029">
        <w:rPr>
          <w:rFonts w:ascii="BancoDoBrasil Textos" w:eastAsia="BancoDoBrasil Textos" w:hAnsi="BancoDoBrasil Textos" w:cs="BancoDoBrasil Textos"/>
          <w:b/>
          <w:sz w:val="18"/>
          <w:szCs w:val="18"/>
          <w:lang w:eastAsia="en-US"/>
        </w:rPr>
        <w:t>Constituição da provisão por níveis de risco</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05a"/>
      </w:tblPr>
      <w:tblGrid>
        <w:gridCol w:w="6505"/>
        <w:gridCol w:w="1586"/>
        <w:gridCol w:w="1571"/>
      </w:tblGrid>
      <w:tr w:rsidR="00D82C1F" w:rsidRPr="00015029" w14:paraId="21D0D4B7" w14:textId="77777777" w:rsidTr="00590589">
        <w:trPr>
          <w:cantSplit/>
          <w:trHeight w:hRule="exact" w:val="300"/>
        </w:trPr>
        <w:tc>
          <w:tcPr>
            <w:tcW w:w="6505" w:type="dxa"/>
            <w:tcBorders>
              <w:top w:val="single" w:sz="4" w:space="0" w:color="000000"/>
              <w:left w:val="nil"/>
              <w:bottom w:val="single" w:sz="4" w:space="0" w:color="000000"/>
              <w:right w:val="nil"/>
              <w:tl2br w:val="nil"/>
              <w:tr2bl w:val="nil"/>
            </w:tcBorders>
            <w:tcMar>
              <w:left w:w="0" w:type="dxa"/>
              <w:right w:w="0" w:type="dxa"/>
            </w:tcMar>
            <w:vAlign w:val="center"/>
          </w:tcPr>
          <w:p w14:paraId="3B66F494" w14:textId="77777777" w:rsidR="00D82C1F" w:rsidRPr="00015029" w:rsidRDefault="00D82C1F" w:rsidP="00F71BAA">
            <w:pPr>
              <w:spacing w:before="0" w:after="0" w:line="240" w:lineRule="auto"/>
              <w:jc w:val="left"/>
              <w:rPr>
                <w:rFonts w:ascii="BancoDoBrasil Textos" w:eastAsia="BancoDoBrasil Textos" w:hAnsi="BancoDoBrasil Textos" w:cs="BancoDoBrasil Textos"/>
                <w:b/>
                <w:color w:val="000000"/>
                <w:sz w:val="16"/>
                <w:szCs w:val="22"/>
                <w:bdr w:val="nil"/>
              </w:rPr>
            </w:pPr>
          </w:p>
        </w:tc>
        <w:tc>
          <w:tcPr>
            <w:tcW w:w="1586" w:type="dxa"/>
            <w:tcBorders>
              <w:top w:val="single" w:sz="4" w:space="0" w:color="000000"/>
              <w:left w:val="nil"/>
              <w:bottom w:val="single" w:sz="4" w:space="0" w:color="000000"/>
              <w:right w:val="nil"/>
              <w:tl2br w:val="nil"/>
              <w:tr2bl w:val="nil"/>
            </w:tcBorders>
            <w:tcMar>
              <w:left w:w="40" w:type="dxa"/>
              <w:right w:w="40" w:type="dxa"/>
            </w:tcMar>
            <w:vAlign w:val="center"/>
          </w:tcPr>
          <w:p w14:paraId="77C1986C" w14:textId="77777777" w:rsidR="00D82C1F" w:rsidRPr="00015029" w:rsidRDefault="00EB5110" w:rsidP="00F71BAA">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30.09.2025</w:t>
            </w:r>
          </w:p>
        </w:tc>
        <w:tc>
          <w:tcPr>
            <w:tcW w:w="1571" w:type="dxa"/>
            <w:tcBorders>
              <w:top w:val="single" w:sz="4" w:space="0" w:color="000000"/>
              <w:left w:val="nil"/>
              <w:bottom w:val="single" w:sz="4" w:space="0" w:color="000000"/>
              <w:right w:val="nil"/>
              <w:tl2br w:val="nil"/>
              <w:tr2bl w:val="nil"/>
            </w:tcBorders>
            <w:tcMar>
              <w:left w:w="40" w:type="dxa"/>
              <w:right w:w="40" w:type="dxa"/>
            </w:tcMar>
            <w:vAlign w:val="center"/>
          </w:tcPr>
          <w:p w14:paraId="59014C16" w14:textId="77777777" w:rsidR="00D82C1F" w:rsidRPr="00015029" w:rsidRDefault="00EB5110" w:rsidP="00F71BAA">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31.12.2024</w:t>
            </w:r>
          </w:p>
        </w:tc>
      </w:tr>
      <w:tr w:rsidR="00D82C1F" w:rsidRPr="00015029" w14:paraId="5D334194" w14:textId="77777777" w:rsidTr="00590589">
        <w:trPr>
          <w:cantSplit/>
          <w:trHeight w:hRule="exact" w:val="205"/>
        </w:trPr>
        <w:tc>
          <w:tcPr>
            <w:tcW w:w="6505" w:type="dxa"/>
            <w:tcBorders>
              <w:top w:val="single" w:sz="4" w:space="0" w:color="000000"/>
              <w:left w:val="nil"/>
              <w:bottom w:val="nil"/>
              <w:right w:val="nil"/>
              <w:tl2br w:val="nil"/>
              <w:tr2bl w:val="nil"/>
            </w:tcBorders>
            <w:tcMar>
              <w:left w:w="40" w:type="dxa"/>
              <w:right w:w="40" w:type="dxa"/>
            </w:tcMar>
            <w:vAlign w:val="center"/>
          </w:tcPr>
          <w:p w14:paraId="637D3975" w14:textId="77777777" w:rsidR="00D82C1F" w:rsidRPr="00015029" w:rsidRDefault="00EB5110" w:rsidP="00F71BAA">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 xml:space="preserve">Clientes de passagens aéreas e serviços </w:t>
            </w:r>
          </w:p>
        </w:tc>
        <w:tc>
          <w:tcPr>
            <w:tcW w:w="1586" w:type="dxa"/>
            <w:tcBorders>
              <w:top w:val="single" w:sz="4" w:space="0" w:color="000000"/>
              <w:left w:val="nil"/>
              <w:bottom w:val="nil"/>
              <w:right w:val="nil"/>
              <w:tl2br w:val="nil"/>
              <w:tr2bl w:val="nil"/>
            </w:tcBorders>
            <w:noWrap/>
            <w:tcMar>
              <w:left w:w="40" w:type="dxa"/>
              <w:right w:w="100" w:type="dxa"/>
            </w:tcMar>
            <w:vAlign w:val="bottom"/>
          </w:tcPr>
          <w:p w14:paraId="56123A8F" w14:textId="77777777" w:rsidR="00D82C1F" w:rsidRPr="00015029" w:rsidRDefault="00EB5110" w:rsidP="00F71BAA">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64</w:t>
            </w:r>
          </w:p>
        </w:tc>
        <w:tc>
          <w:tcPr>
            <w:tcW w:w="1571" w:type="dxa"/>
            <w:tcBorders>
              <w:top w:val="single" w:sz="4" w:space="0" w:color="000000"/>
              <w:left w:val="nil"/>
              <w:bottom w:val="nil"/>
              <w:right w:val="nil"/>
              <w:tl2br w:val="nil"/>
              <w:tr2bl w:val="nil"/>
            </w:tcBorders>
            <w:noWrap/>
            <w:tcMar>
              <w:left w:w="40" w:type="dxa"/>
              <w:right w:w="100" w:type="dxa"/>
            </w:tcMar>
            <w:vAlign w:val="center"/>
          </w:tcPr>
          <w:p w14:paraId="145D5FDC" w14:textId="77777777" w:rsidR="00D82C1F" w:rsidRPr="00015029" w:rsidRDefault="00EB5110" w:rsidP="00F71BAA">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279</w:t>
            </w:r>
          </w:p>
        </w:tc>
      </w:tr>
      <w:tr w:rsidR="00D82C1F" w:rsidRPr="00015029" w14:paraId="7F5F986E" w14:textId="77777777" w:rsidTr="00590589">
        <w:trPr>
          <w:cantSplit/>
          <w:trHeight w:hRule="exact" w:val="205"/>
        </w:trPr>
        <w:tc>
          <w:tcPr>
            <w:tcW w:w="6505" w:type="dxa"/>
            <w:tcBorders>
              <w:top w:val="nil"/>
              <w:left w:val="nil"/>
              <w:bottom w:val="nil"/>
              <w:right w:val="nil"/>
              <w:tl2br w:val="nil"/>
              <w:tr2bl w:val="nil"/>
            </w:tcBorders>
            <w:tcMar>
              <w:left w:w="40" w:type="dxa"/>
              <w:right w:w="40" w:type="dxa"/>
            </w:tcMar>
            <w:vAlign w:val="center"/>
          </w:tcPr>
          <w:p w14:paraId="1267AF9F" w14:textId="77777777" w:rsidR="00D82C1F" w:rsidRPr="00015029" w:rsidRDefault="00EB5110" w:rsidP="00F71BAA">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Outros</w:t>
            </w:r>
          </w:p>
        </w:tc>
        <w:tc>
          <w:tcPr>
            <w:tcW w:w="1586" w:type="dxa"/>
            <w:tcBorders>
              <w:top w:val="nil"/>
              <w:left w:val="nil"/>
              <w:bottom w:val="nil"/>
              <w:right w:val="nil"/>
              <w:tl2br w:val="nil"/>
              <w:tr2bl w:val="nil"/>
            </w:tcBorders>
            <w:noWrap/>
            <w:tcMar>
              <w:left w:w="40" w:type="dxa"/>
              <w:right w:w="100" w:type="dxa"/>
            </w:tcMar>
            <w:vAlign w:val="center"/>
          </w:tcPr>
          <w:p w14:paraId="2EC92CF9" w14:textId="77777777" w:rsidR="00D82C1F" w:rsidRPr="00015029" w:rsidRDefault="00EB5110" w:rsidP="00F71BAA">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721</w:t>
            </w:r>
          </w:p>
        </w:tc>
        <w:tc>
          <w:tcPr>
            <w:tcW w:w="1571" w:type="dxa"/>
            <w:tcBorders>
              <w:top w:val="nil"/>
              <w:left w:val="nil"/>
              <w:bottom w:val="nil"/>
              <w:right w:val="nil"/>
              <w:tl2br w:val="nil"/>
              <w:tr2bl w:val="nil"/>
            </w:tcBorders>
            <w:noWrap/>
            <w:tcMar>
              <w:left w:w="40" w:type="dxa"/>
              <w:right w:w="100" w:type="dxa"/>
            </w:tcMar>
            <w:vAlign w:val="center"/>
          </w:tcPr>
          <w:p w14:paraId="76CF077F" w14:textId="77777777" w:rsidR="00D82C1F" w:rsidRPr="00015029" w:rsidRDefault="00EB5110" w:rsidP="00F71BAA">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721</w:t>
            </w:r>
          </w:p>
        </w:tc>
      </w:tr>
      <w:tr w:rsidR="00D82C1F" w:rsidRPr="00015029" w14:paraId="044F88EA" w14:textId="77777777" w:rsidTr="00590589">
        <w:trPr>
          <w:cantSplit/>
          <w:trHeight w:hRule="exact" w:val="205"/>
        </w:trPr>
        <w:tc>
          <w:tcPr>
            <w:tcW w:w="6505" w:type="dxa"/>
            <w:tcBorders>
              <w:top w:val="nil"/>
              <w:left w:val="nil"/>
              <w:bottom w:val="nil"/>
              <w:right w:val="nil"/>
              <w:tl2br w:val="nil"/>
              <w:tr2bl w:val="nil"/>
            </w:tcBorders>
            <w:tcMar>
              <w:left w:w="40" w:type="dxa"/>
              <w:right w:w="40" w:type="dxa"/>
            </w:tcMar>
            <w:vAlign w:val="center"/>
          </w:tcPr>
          <w:p w14:paraId="1167B990" w14:textId="77777777" w:rsidR="00D82C1F" w:rsidRPr="00015029" w:rsidRDefault="00EB5110" w:rsidP="00F71BAA">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Provisão para créditos de liquidação duvidosa</w:t>
            </w:r>
          </w:p>
        </w:tc>
        <w:tc>
          <w:tcPr>
            <w:tcW w:w="1586" w:type="dxa"/>
            <w:tcBorders>
              <w:top w:val="nil"/>
              <w:left w:val="nil"/>
              <w:bottom w:val="nil"/>
              <w:right w:val="nil"/>
              <w:tl2br w:val="nil"/>
              <w:tr2bl w:val="nil"/>
            </w:tcBorders>
            <w:tcMar>
              <w:left w:w="40" w:type="dxa"/>
              <w:right w:w="40" w:type="dxa"/>
            </w:tcMar>
            <w:vAlign w:val="center"/>
          </w:tcPr>
          <w:p w14:paraId="534677B1" w14:textId="77777777" w:rsidR="00D82C1F" w:rsidRPr="00015029" w:rsidRDefault="00EB5110" w:rsidP="00F71BAA">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(785)</w:t>
            </w:r>
          </w:p>
        </w:tc>
        <w:tc>
          <w:tcPr>
            <w:tcW w:w="1571" w:type="dxa"/>
            <w:tcBorders>
              <w:top w:val="nil"/>
              <w:left w:val="nil"/>
              <w:bottom w:val="nil"/>
              <w:right w:val="nil"/>
              <w:tl2br w:val="nil"/>
              <w:tr2bl w:val="nil"/>
            </w:tcBorders>
            <w:noWrap/>
            <w:tcMar>
              <w:left w:w="40" w:type="dxa"/>
              <w:right w:w="40" w:type="dxa"/>
            </w:tcMar>
            <w:vAlign w:val="center"/>
          </w:tcPr>
          <w:p w14:paraId="516AABD9" w14:textId="77777777" w:rsidR="00D82C1F" w:rsidRPr="00015029" w:rsidRDefault="00EB5110" w:rsidP="00F71BAA">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(1.000)</w:t>
            </w:r>
          </w:p>
        </w:tc>
      </w:tr>
      <w:tr w:rsidR="00D82C1F" w:rsidRPr="00015029" w14:paraId="2E8B2D57" w14:textId="77777777" w:rsidTr="00590589">
        <w:trPr>
          <w:cantSplit/>
          <w:trHeight w:hRule="exact" w:val="220"/>
        </w:trPr>
        <w:tc>
          <w:tcPr>
            <w:tcW w:w="6505" w:type="dxa"/>
            <w:tcBorders>
              <w:top w:val="nil"/>
              <w:left w:val="nil"/>
              <w:bottom w:val="single" w:sz="20" w:space="0" w:color="A6A6A6"/>
              <w:right w:val="nil"/>
              <w:tl2br w:val="nil"/>
              <w:tr2bl w:val="nil"/>
            </w:tcBorders>
            <w:tcMar>
              <w:left w:w="40" w:type="dxa"/>
              <w:right w:w="40" w:type="dxa"/>
            </w:tcMar>
            <w:vAlign w:val="center"/>
          </w:tcPr>
          <w:p w14:paraId="7A442DC1" w14:textId="77777777" w:rsidR="00D82C1F" w:rsidRPr="00015029" w:rsidRDefault="00EB5110" w:rsidP="00F71BAA">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Total</w:t>
            </w:r>
          </w:p>
        </w:tc>
        <w:tc>
          <w:tcPr>
            <w:tcW w:w="1586" w:type="dxa"/>
            <w:tcBorders>
              <w:top w:val="nil"/>
              <w:left w:val="nil"/>
              <w:bottom w:val="single" w:sz="20" w:space="0" w:color="A6A6A6"/>
              <w:right w:val="nil"/>
              <w:tl2br w:val="nil"/>
              <w:tr2bl w:val="nil"/>
            </w:tcBorders>
            <w:noWrap/>
            <w:tcMar>
              <w:left w:w="40" w:type="dxa"/>
              <w:right w:w="100" w:type="dxa"/>
            </w:tcMar>
            <w:vAlign w:val="center"/>
          </w:tcPr>
          <w:p w14:paraId="249C4086" w14:textId="77777777" w:rsidR="00D82C1F" w:rsidRPr="00015029" w:rsidRDefault="00EB5110" w:rsidP="00F71BAA">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w:t>
            </w:r>
          </w:p>
        </w:tc>
        <w:tc>
          <w:tcPr>
            <w:tcW w:w="1571" w:type="dxa"/>
            <w:tcBorders>
              <w:top w:val="nil"/>
              <w:left w:val="nil"/>
              <w:bottom w:val="single" w:sz="20" w:space="0" w:color="A6A6A6"/>
              <w:right w:val="nil"/>
              <w:tl2br w:val="nil"/>
              <w:tr2bl w:val="nil"/>
            </w:tcBorders>
            <w:noWrap/>
            <w:tcMar>
              <w:left w:w="40" w:type="dxa"/>
              <w:right w:w="100" w:type="dxa"/>
            </w:tcMar>
            <w:vAlign w:val="center"/>
          </w:tcPr>
          <w:p w14:paraId="19640E74" w14:textId="77777777" w:rsidR="00D82C1F" w:rsidRPr="00015029" w:rsidRDefault="00EB5110" w:rsidP="00F71BAA">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w:t>
            </w:r>
          </w:p>
        </w:tc>
      </w:tr>
      <w:tr w:rsidR="00D82C1F" w:rsidRPr="00015029" w14:paraId="49B2D62D" w14:textId="77777777" w:rsidTr="00590589">
        <w:trPr>
          <w:cantSplit/>
          <w:trHeight w:hRule="exact" w:val="220"/>
        </w:trPr>
        <w:tc>
          <w:tcPr>
            <w:tcW w:w="6505" w:type="dxa"/>
            <w:tcBorders>
              <w:top w:val="single" w:sz="20" w:space="0" w:color="A6A6A6"/>
              <w:left w:val="nil"/>
              <w:bottom w:val="nil"/>
              <w:right w:val="nil"/>
              <w:tl2br w:val="nil"/>
              <w:tr2bl w:val="nil"/>
            </w:tcBorders>
            <w:tcMar>
              <w:left w:w="0" w:type="dxa"/>
              <w:right w:w="0" w:type="dxa"/>
            </w:tcMar>
            <w:vAlign w:val="center"/>
          </w:tcPr>
          <w:p w14:paraId="2C573B19" w14:textId="77777777" w:rsidR="00D82C1F" w:rsidRPr="00015029" w:rsidRDefault="00D82C1F" w:rsidP="00F71BAA">
            <w:pPr>
              <w:spacing w:before="0" w:after="0" w:line="240" w:lineRule="auto"/>
              <w:jc w:val="left"/>
              <w:rPr>
                <w:rFonts w:ascii="BancoDoBrasil Textos" w:eastAsia="BancoDoBrasil Textos" w:hAnsi="BancoDoBrasil Textos" w:cs="BancoDoBrasil Textos"/>
                <w:b/>
                <w:color w:val="FF0000"/>
                <w:sz w:val="16"/>
                <w:szCs w:val="22"/>
                <w:bdr w:val="nil"/>
              </w:rPr>
            </w:pPr>
          </w:p>
        </w:tc>
        <w:tc>
          <w:tcPr>
            <w:tcW w:w="1586" w:type="dxa"/>
            <w:tcBorders>
              <w:top w:val="single" w:sz="20" w:space="0" w:color="A6A6A6"/>
              <w:left w:val="nil"/>
              <w:bottom w:val="nil"/>
              <w:right w:val="nil"/>
              <w:tl2br w:val="nil"/>
              <w:tr2bl w:val="nil"/>
            </w:tcBorders>
            <w:tcMar>
              <w:left w:w="0" w:type="dxa"/>
              <w:right w:w="0" w:type="dxa"/>
            </w:tcMar>
            <w:vAlign w:val="center"/>
          </w:tcPr>
          <w:p w14:paraId="2982F56A" w14:textId="77777777" w:rsidR="00D82C1F" w:rsidRPr="00015029" w:rsidRDefault="00D82C1F" w:rsidP="00F71BAA">
            <w:pPr>
              <w:spacing w:before="0" w:after="0" w:line="240" w:lineRule="auto"/>
              <w:jc w:val="left"/>
              <w:rPr>
                <w:rFonts w:ascii="BancoDoBrasil Textos" w:eastAsia="BancoDoBrasil Textos" w:hAnsi="BancoDoBrasil Textos" w:cs="BancoDoBrasil Textos"/>
                <w:b/>
                <w:color w:val="FF0000"/>
                <w:sz w:val="16"/>
                <w:szCs w:val="22"/>
                <w:bdr w:val="nil"/>
              </w:rPr>
            </w:pPr>
          </w:p>
        </w:tc>
        <w:tc>
          <w:tcPr>
            <w:tcW w:w="1571" w:type="dxa"/>
            <w:tcBorders>
              <w:top w:val="single" w:sz="20" w:space="0" w:color="A6A6A6"/>
              <w:left w:val="nil"/>
              <w:bottom w:val="nil"/>
              <w:right w:val="nil"/>
              <w:tl2br w:val="nil"/>
              <w:tr2bl w:val="nil"/>
            </w:tcBorders>
            <w:noWrap/>
            <w:tcMar>
              <w:left w:w="0" w:type="dxa"/>
              <w:right w:w="0" w:type="dxa"/>
            </w:tcMar>
            <w:vAlign w:val="center"/>
          </w:tcPr>
          <w:p w14:paraId="200DBA5A" w14:textId="77777777" w:rsidR="00D82C1F" w:rsidRPr="00015029" w:rsidRDefault="00D82C1F" w:rsidP="00F71BAA">
            <w:pPr>
              <w:spacing w:before="0" w:after="0" w:line="240" w:lineRule="auto"/>
              <w:jc w:val="right"/>
              <w:rPr>
                <w:rFonts w:ascii="BancoDoBrasil Textos" w:eastAsia="BancoDoBrasil Textos" w:hAnsi="BancoDoBrasil Textos" w:cs="BancoDoBrasil Textos"/>
                <w:color w:val="FF0000"/>
                <w:sz w:val="16"/>
                <w:szCs w:val="22"/>
                <w:bdr w:val="nil"/>
              </w:rPr>
            </w:pPr>
          </w:p>
        </w:tc>
      </w:tr>
    </w:tbl>
    <w:p w14:paraId="6CCF6120" w14:textId="77777777" w:rsidR="00001045" w:rsidRPr="00015029" w:rsidRDefault="00EB5110" w:rsidP="00F71BAA">
      <w:pPr>
        <w:pStyle w:val="PargrafodaLista"/>
        <w:numPr>
          <w:ilvl w:val="0"/>
          <w:numId w:val="4"/>
        </w:numPr>
        <w:pBdr>
          <w:top w:val="nil"/>
          <w:left w:val="nil"/>
          <w:bottom w:val="nil"/>
          <w:right w:val="nil"/>
          <w:between w:val="nil"/>
          <w:bar w:val="nil"/>
        </w:pBdr>
        <w:spacing w:before="120" w:after="120" w:line="276" w:lineRule="auto"/>
        <w:ind w:left="357" w:hanging="357"/>
        <w:contextualSpacing/>
        <w:rPr>
          <w:rFonts w:ascii="BancoDoBrasil Textos" w:eastAsia="BancoDoBrasil Textos" w:hAnsi="BancoDoBrasil Textos" w:cs="BancoDoBrasil Textos"/>
          <w:b/>
          <w:sz w:val="18"/>
          <w:szCs w:val="18"/>
          <w:bdr w:val="nil"/>
          <w:lang w:eastAsia="en-US"/>
        </w:rPr>
      </w:pPr>
      <w:r w:rsidRPr="00015029">
        <w:rPr>
          <w:rFonts w:ascii="BancoDoBrasil Textos" w:eastAsia="BancoDoBrasil Textos" w:hAnsi="BancoDoBrasil Textos" w:cs="BancoDoBrasil Textos"/>
          <w:b/>
          <w:sz w:val="18"/>
          <w:szCs w:val="18"/>
          <w:lang w:eastAsia="en-US"/>
        </w:rPr>
        <w:t xml:space="preserve">Constituição da </w:t>
      </w:r>
      <w:r w:rsidR="00523715" w:rsidRPr="00015029">
        <w:rPr>
          <w:rFonts w:ascii="BancoDoBrasil Textos" w:eastAsia="BancoDoBrasil Textos" w:hAnsi="BancoDoBrasil Textos" w:cs="BancoDoBrasil Textos"/>
          <w:b/>
          <w:sz w:val="18"/>
          <w:szCs w:val="18"/>
          <w:lang w:eastAsia="en-US"/>
        </w:rPr>
        <w:t>provisão por níveis de risco</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05b"/>
      </w:tblPr>
      <w:tblGrid>
        <w:gridCol w:w="1207"/>
        <w:gridCol w:w="1207"/>
        <w:gridCol w:w="1178"/>
        <w:gridCol w:w="74"/>
        <w:gridCol w:w="30"/>
        <w:gridCol w:w="1473"/>
        <w:gridCol w:w="1473"/>
        <w:gridCol w:w="74"/>
        <w:gridCol w:w="1473"/>
        <w:gridCol w:w="1473"/>
      </w:tblGrid>
      <w:tr w:rsidR="00D82C1F" w:rsidRPr="00015029" w14:paraId="245EA330" w14:textId="77777777" w:rsidTr="00590589">
        <w:trPr>
          <w:cantSplit/>
          <w:trHeight w:hRule="exact" w:val="300"/>
        </w:trPr>
        <w:tc>
          <w:tcPr>
            <w:tcW w:w="1207" w:type="dxa"/>
            <w:tcBorders>
              <w:top w:val="single" w:sz="4" w:space="0" w:color="000000"/>
              <w:left w:val="nil"/>
              <w:bottom w:val="nil"/>
              <w:right w:val="nil"/>
              <w:tl2br w:val="nil"/>
              <w:tr2bl w:val="nil"/>
            </w:tcBorders>
            <w:tcMar>
              <w:left w:w="0" w:type="dxa"/>
              <w:right w:w="0" w:type="dxa"/>
            </w:tcMar>
            <w:vAlign w:val="center"/>
          </w:tcPr>
          <w:p w14:paraId="69BCC4A2" w14:textId="77777777" w:rsidR="00D82C1F" w:rsidRPr="00015029" w:rsidRDefault="00D82C1F" w:rsidP="00F71BAA">
            <w:pPr>
              <w:spacing w:before="0" w:after="0" w:line="240" w:lineRule="auto"/>
              <w:jc w:val="left"/>
              <w:rPr>
                <w:rFonts w:ascii="BancoDoBrasil Textos" w:eastAsia="BancoDoBrasil Textos" w:hAnsi="BancoDoBrasil Textos" w:cs="BancoDoBrasil Textos"/>
                <w:color w:val="000000"/>
                <w:sz w:val="16"/>
                <w:szCs w:val="22"/>
                <w:bdr w:val="nil"/>
              </w:rPr>
            </w:pPr>
          </w:p>
        </w:tc>
        <w:tc>
          <w:tcPr>
            <w:tcW w:w="1207" w:type="dxa"/>
            <w:tcBorders>
              <w:top w:val="single" w:sz="4" w:space="0" w:color="000000"/>
              <w:left w:val="nil"/>
              <w:bottom w:val="nil"/>
              <w:right w:val="nil"/>
              <w:tl2br w:val="nil"/>
              <w:tr2bl w:val="nil"/>
            </w:tcBorders>
            <w:tcMar>
              <w:left w:w="0" w:type="dxa"/>
              <w:right w:w="0" w:type="dxa"/>
            </w:tcMar>
            <w:vAlign w:val="center"/>
          </w:tcPr>
          <w:p w14:paraId="09D06301" w14:textId="77777777" w:rsidR="00D82C1F" w:rsidRPr="00015029" w:rsidRDefault="00D82C1F" w:rsidP="00F71BAA">
            <w:pPr>
              <w:spacing w:before="0" w:after="0" w:line="240" w:lineRule="auto"/>
              <w:jc w:val="left"/>
              <w:rPr>
                <w:rFonts w:ascii="BancoDoBrasil Textos" w:eastAsia="BancoDoBrasil Textos" w:hAnsi="BancoDoBrasil Textos" w:cs="BancoDoBrasil Textos"/>
                <w:color w:val="000000"/>
                <w:sz w:val="16"/>
                <w:szCs w:val="22"/>
                <w:bdr w:val="nil"/>
              </w:rPr>
            </w:pPr>
          </w:p>
        </w:tc>
        <w:tc>
          <w:tcPr>
            <w:tcW w:w="1178" w:type="dxa"/>
            <w:tcBorders>
              <w:top w:val="single" w:sz="4" w:space="0" w:color="000000"/>
              <w:left w:val="nil"/>
              <w:bottom w:val="nil"/>
              <w:right w:val="nil"/>
              <w:tl2br w:val="nil"/>
              <w:tr2bl w:val="nil"/>
            </w:tcBorders>
            <w:tcMar>
              <w:left w:w="0" w:type="dxa"/>
              <w:right w:w="0" w:type="dxa"/>
            </w:tcMar>
            <w:vAlign w:val="center"/>
          </w:tcPr>
          <w:p w14:paraId="1A72E346" w14:textId="77777777" w:rsidR="00D82C1F" w:rsidRPr="00015029" w:rsidRDefault="00D82C1F" w:rsidP="00F71BAA">
            <w:pPr>
              <w:spacing w:before="0" w:after="0" w:line="240" w:lineRule="auto"/>
              <w:jc w:val="left"/>
              <w:rPr>
                <w:rFonts w:ascii="BancoDoBrasil Textos" w:eastAsia="BancoDoBrasil Textos" w:hAnsi="BancoDoBrasil Textos" w:cs="BancoDoBrasil Textos"/>
                <w:color w:val="000000"/>
                <w:sz w:val="16"/>
                <w:szCs w:val="22"/>
                <w:bdr w:val="nil"/>
              </w:rPr>
            </w:pPr>
          </w:p>
        </w:tc>
        <w:tc>
          <w:tcPr>
            <w:tcW w:w="74" w:type="dxa"/>
            <w:tcBorders>
              <w:top w:val="single" w:sz="4" w:space="0" w:color="000000"/>
              <w:left w:val="nil"/>
              <w:bottom w:val="nil"/>
              <w:right w:val="nil"/>
              <w:tl2br w:val="nil"/>
              <w:tr2bl w:val="nil"/>
            </w:tcBorders>
            <w:tcMar>
              <w:left w:w="0" w:type="dxa"/>
              <w:right w:w="0" w:type="dxa"/>
            </w:tcMar>
            <w:vAlign w:val="center"/>
          </w:tcPr>
          <w:p w14:paraId="4485B9F7" w14:textId="77777777" w:rsidR="00D82C1F" w:rsidRPr="00015029" w:rsidRDefault="00D82C1F" w:rsidP="00F71BAA">
            <w:pPr>
              <w:spacing w:before="0" w:after="0" w:line="240" w:lineRule="auto"/>
              <w:jc w:val="center"/>
              <w:rPr>
                <w:rFonts w:ascii="BancoDoBrasil Textos" w:eastAsia="BancoDoBrasil Textos" w:hAnsi="BancoDoBrasil Textos" w:cs="BancoDoBrasil Textos"/>
                <w:b/>
                <w:color w:val="000000"/>
                <w:sz w:val="16"/>
                <w:szCs w:val="22"/>
                <w:bdr w:val="nil"/>
              </w:rPr>
            </w:pPr>
          </w:p>
        </w:tc>
        <w:tc>
          <w:tcPr>
            <w:tcW w:w="30" w:type="dxa"/>
            <w:tcBorders>
              <w:top w:val="single" w:sz="4" w:space="0" w:color="000000"/>
              <w:left w:val="nil"/>
              <w:bottom w:val="nil"/>
              <w:right w:val="nil"/>
              <w:tl2br w:val="nil"/>
              <w:tr2bl w:val="nil"/>
            </w:tcBorders>
            <w:tcMar>
              <w:left w:w="0" w:type="dxa"/>
              <w:right w:w="0" w:type="dxa"/>
            </w:tcMar>
            <w:vAlign w:val="center"/>
          </w:tcPr>
          <w:p w14:paraId="593C01C9" w14:textId="77777777" w:rsidR="00D82C1F" w:rsidRPr="00015029" w:rsidRDefault="00D82C1F" w:rsidP="00F71BAA">
            <w:pPr>
              <w:spacing w:before="0" w:after="0" w:line="240" w:lineRule="auto"/>
              <w:jc w:val="center"/>
              <w:rPr>
                <w:rFonts w:ascii="BancoDoBrasil Textos" w:eastAsia="BancoDoBrasil Textos" w:hAnsi="BancoDoBrasil Textos" w:cs="BancoDoBrasil Textos"/>
                <w:b/>
                <w:color w:val="000000"/>
                <w:sz w:val="16"/>
                <w:szCs w:val="22"/>
                <w:bdr w:val="nil"/>
              </w:rPr>
            </w:pPr>
          </w:p>
        </w:tc>
        <w:tc>
          <w:tcPr>
            <w:tcW w:w="2946" w:type="dxa"/>
            <w:gridSpan w:val="2"/>
            <w:tcBorders>
              <w:top w:val="single" w:sz="4" w:space="0" w:color="000000"/>
              <w:left w:val="nil"/>
              <w:bottom w:val="single" w:sz="4" w:space="0" w:color="000000"/>
              <w:right w:val="nil"/>
              <w:tl2br w:val="nil"/>
              <w:tr2bl w:val="nil"/>
            </w:tcBorders>
            <w:noWrap/>
            <w:tcMar>
              <w:left w:w="40" w:type="dxa"/>
              <w:right w:w="40" w:type="dxa"/>
            </w:tcMar>
            <w:vAlign w:val="center"/>
          </w:tcPr>
          <w:p w14:paraId="6E1D59AD" w14:textId="77777777" w:rsidR="00D82C1F" w:rsidRPr="00015029" w:rsidRDefault="00EB5110" w:rsidP="00F71BAA">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30.09.2025</w:t>
            </w:r>
          </w:p>
        </w:tc>
        <w:tc>
          <w:tcPr>
            <w:tcW w:w="74" w:type="dxa"/>
            <w:tcBorders>
              <w:top w:val="single" w:sz="4" w:space="0" w:color="000000"/>
              <w:left w:val="nil"/>
              <w:bottom w:val="nil"/>
              <w:right w:val="nil"/>
              <w:tl2br w:val="nil"/>
              <w:tr2bl w:val="nil"/>
            </w:tcBorders>
            <w:tcMar>
              <w:left w:w="0" w:type="dxa"/>
              <w:right w:w="0" w:type="dxa"/>
            </w:tcMar>
            <w:vAlign w:val="center"/>
          </w:tcPr>
          <w:p w14:paraId="770643FF" w14:textId="77777777" w:rsidR="00D82C1F" w:rsidRPr="00015029" w:rsidRDefault="00D82C1F" w:rsidP="00F71BAA">
            <w:pPr>
              <w:spacing w:before="0" w:after="0" w:line="240" w:lineRule="auto"/>
              <w:jc w:val="center"/>
              <w:rPr>
                <w:rFonts w:ascii="BancoDoBrasil Textos" w:eastAsia="BancoDoBrasil Textos" w:hAnsi="BancoDoBrasil Textos" w:cs="BancoDoBrasil Textos"/>
                <w:b/>
                <w:color w:val="000000"/>
                <w:sz w:val="16"/>
                <w:szCs w:val="22"/>
                <w:bdr w:val="nil"/>
              </w:rPr>
            </w:pPr>
          </w:p>
        </w:tc>
        <w:tc>
          <w:tcPr>
            <w:tcW w:w="2946" w:type="dxa"/>
            <w:gridSpan w:val="2"/>
            <w:tcBorders>
              <w:top w:val="single" w:sz="4" w:space="0" w:color="000000"/>
              <w:left w:val="nil"/>
              <w:bottom w:val="single" w:sz="4" w:space="0" w:color="000000"/>
              <w:right w:val="nil"/>
              <w:tl2br w:val="nil"/>
              <w:tr2bl w:val="nil"/>
            </w:tcBorders>
            <w:tcMar>
              <w:left w:w="40" w:type="dxa"/>
              <w:right w:w="40" w:type="dxa"/>
            </w:tcMar>
            <w:vAlign w:val="center"/>
          </w:tcPr>
          <w:p w14:paraId="466B7B1B" w14:textId="77777777" w:rsidR="00D82C1F" w:rsidRPr="00015029" w:rsidRDefault="00EB5110" w:rsidP="00F71BAA">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31.12.2024</w:t>
            </w:r>
          </w:p>
        </w:tc>
      </w:tr>
      <w:tr w:rsidR="00D82C1F" w:rsidRPr="00015029" w14:paraId="6D170ACF" w14:textId="77777777" w:rsidTr="00590589">
        <w:trPr>
          <w:cantSplit/>
          <w:trHeight w:hRule="exact" w:val="480"/>
        </w:trPr>
        <w:tc>
          <w:tcPr>
            <w:tcW w:w="1207" w:type="dxa"/>
            <w:tcBorders>
              <w:top w:val="nil"/>
              <w:left w:val="nil"/>
              <w:bottom w:val="single" w:sz="4" w:space="0" w:color="000000"/>
              <w:right w:val="nil"/>
              <w:tl2br w:val="nil"/>
              <w:tr2bl w:val="nil"/>
            </w:tcBorders>
            <w:tcMar>
              <w:left w:w="40" w:type="dxa"/>
              <w:right w:w="40" w:type="dxa"/>
            </w:tcMar>
            <w:vAlign w:val="center"/>
          </w:tcPr>
          <w:p w14:paraId="5DA71CE3" w14:textId="77777777" w:rsidR="00D82C1F" w:rsidRPr="00015029" w:rsidRDefault="00EB5110" w:rsidP="00F71BAA">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Nível de risco</w:t>
            </w:r>
          </w:p>
        </w:tc>
        <w:tc>
          <w:tcPr>
            <w:tcW w:w="1207" w:type="dxa"/>
            <w:tcBorders>
              <w:top w:val="nil"/>
              <w:left w:val="nil"/>
              <w:bottom w:val="single" w:sz="4" w:space="0" w:color="000000"/>
              <w:right w:val="nil"/>
              <w:tl2br w:val="nil"/>
              <w:tr2bl w:val="nil"/>
            </w:tcBorders>
            <w:tcMar>
              <w:left w:w="40" w:type="dxa"/>
              <w:right w:w="40" w:type="dxa"/>
            </w:tcMar>
            <w:vAlign w:val="center"/>
          </w:tcPr>
          <w:p w14:paraId="6F0C0FFF" w14:textId="77777777" w:rsidR="00D82C1F" w:rsidRPr="00015029" w:rsidRDefault="00EB5110" w:rsidP="00F71BAA">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Atraso em dias</w:t>
            </w:r>
          </w:p>
        </w:tc>
        <w:tc>
          <w:tcPr>
            <w:tcW w:w="1178" w:type="dxa"/>
            <w:tcBorders>
              <w:top w:val="nil"/>
              <w:left w:val="nil"/>
              <w:bottom w:val="single" w:sz="4" w:space="0" w:color="000000"/>
              <w:right w:val="nil"/>
              <w:tl2br w:val="nil"/>
              <w:tr2bl w:val="nil"/>
            </w:tcBorders>
            <w:tcMar>
              <w:left w:w="40" w:type="dxa"/>
              <w:right w:w="40" w:type="dxa"/>
            </w:tcMar>
            <w:vAlign w:val="center"/>
          </w:tcPr>
          <w:p w14:paraId="3CCE9A2E" w14:textId="77777777" w:rsidR="00D82C1F" w:rsidRPr="00015029" w:rsidRDefault="00EB5110" w:rsidP="00F71BAA">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 Provisão</w:t>
            </w:r>
          </w:p>
        </w:tc>
        <w:tc>
          <w:tcPr>
            <w:tcW w:w="74" w:type="dxa"/>
            <w:tcBorders>
              <w:top w:val="nil"/>
              <w:left w:val="nil"/>
              <w:bottom w:val="single" w:sz="4" w:space="0" w:color="000000"/>
              <w:right w:val="nil"/>
              <w:tl2br w:val="nil"/>
              <w:tr2bl w:val="nil"/>
            </w:tcBorders>
            <w:tcMar>
              <w:left w:w="0" w:type="dxa"/>
              <w:right w:w="0" w:type="dxa"/>
            </w:tcMar>
            <w:vAlign w:val="center"/>
          </w:tcPr>
          <w:p w14:paraId="5CFDA9F4" w14:textId="77777777" w:rsidR="00D82C1F" w:rsidRPr="00015029" w:rsidRDefault="00D82C1F" w:rsidP="00F71BAA">
            <w:pPr>
              <w:spacing w:before="0" w:after="0" w:line="240" w:lineRule="auto"/>
              <w:jc w:val="right"/>
              <w:rPr>
                <w:rFonts w:ascii="BancoDoBrasil Textos" w:eastAsia="BancoDoBrasil Textos" w:hAnsi="BancoDoBrasil Textos" w:cs="BancoDoBrasil Textos"/>
                <w:b/>
                <w:color w:val="000000"/>
                <w:sz w:val="16"/>
                <w:szCs w:val="22"/>
                <w:bdr w:val="nil"/>
              </w:rPr>
            </w:pPr>
          </w:p>
        </w:tc>
        <w:tc>
          <w:tcPr>
            <w:tcW w:w="30" w:type="dxa"/>
            <w:tcBorders>
              <w:top w:val="nil"/>
              <w:left w:val="nil"/>
              <w:bottom w:val="single" w:sz="4" w:space="0" w:color="000000"/>
              <w:right w:val="nil"/>
              <w:tl2br w:val="nil"/>
              <w:tr2bl w:val="nil"/>
            </w:tcBorders>
            <w:tcMar>
              <w:left w:w="0" w:type="dxa"/>
              <w:right w:w="0" w:type="dxa"/>
            </w:tcMar>
            <w:vAlign w:val="center"/>
          </w:tcPr>
          <w:p w14:paraId="0A6DEE47" w14:textId="77777777" w:rsidR="00D82C1F" w:rsidRPr="00015029" w:rsidRDefault="00D82C1F" w:rsidP="00F71BAA">
            <w:pPr>
              <w:spacing w:before="0" w:after="0" w:line="240" w:lineRule="auto"/>
              <w:jc w:val="right"/>
              <w:rPr>
                <w:rFonts w:ascii="BancoDoBrasil Textos" w:eastAsia="BancoDoBrasil Textos" w:hAnsi="BancoDoBrasil Textos" w:cs="BancoDoBrasil Textos"/>
                <w:b/>
                <w:color w:val="000000"/>
                <w:sz w:val="16"/>
                <w:szCs w:val="22"/>
                <w:bdr w:val="nil"/>
              </w:rPr>
            </w:pPr>
          </w:p>
        </w:tc>
        <w:tc>
          <w:tcPr>
            <w:tcW w:w="1473" w:type="dxa"/>
            <w:tcBorders>
              <w:top w:val="single" w:sz="4" w:space="0" w:color="000000"/>
              <w:left w:val="nil"/>
              <w:bottom w:val="single" w:sz="4" w:space="0" w:color="000000"/>
              <w:right w:val="nil"/>
              <w:tl2br w:val="nil"/>
              <w:tr2bl w:val="nil"/>
            </w:tcBorders>
            <w:tcMar>
              <w:left w:w="40" w:type="dxa"/>
              <w:right w:w="40" w:type="dxa"/>
            </w:tcMar>
            <w:vAlign w:val="center"/>
          </w:tcPr>
          <w:p w14:paraId="365ADE34" w14:textId="77777777" w:rsidR="00D82C1F" w:rsidRPr="00015029" w:rsidRDefault="00EB5110" w:rsidP="00F71BAA">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 xml:space="preserve">Valor dos </w:t>
            </w:r>
          </w:p>
          <w:p w14:paraId="570B4482" w14:textId="77777777" w:rsidR="00D82C1F" w:rsidRPr="00015029" w:rsidRDefault="00EB5110" w:rsidP="00F71BAA">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créditos</w:t>
            </w:r>
          </w:p>
        </w:tc>
        <w:tc>
          <w:tcPr>
            <w:tcW w:w="1473" w:type="dxa"/>
            <w:tcBorders>
              <w:top w:val="single" w:sz="4" w:space="0" w:color="000000"/>
              <w:left w:val="nil"/>
              <w:bottom w:val="single" w:sz="4" w:space="0" w:color="000000"/>
              <w:right w:val="nil"/>
              <w:tl2br w:val="nil"/>
              <w:tr2bl w:val="nil"/>
            </w:tcBorders>
            <w:tcMar>
              <w:left w:w="40" w:type="dxa"/>
              <w:right w:w="40" w:type="dxa"/>
            </w:tcMar>
            <w:vAlign w:val="center"/>
          </w:tcPr>
          <w:p w14:paraId="66502456" w14:textId="77777777" w:rsidR="00D82C1F" w:rsidRPr="00015029" w:rsidRDefault="00EB5110" w:rsidP="00F71BAA">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 xml:space="preserve">Valor da </w:t>
            </w:r>
          </w:p>
          <w:p w14:paraId="2B8EF3C6" w14:textId="77777777" w:rsidR="00D82C1F" w:rsidRPr="00015029" w:rsidRDefault="00EB5110" w:rsidP="00F71BAA">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provisão</w:t>
            </w:r>
          </w:p>
        </w:tc>
        <w:tc>
          <w:tcPr>
            <w:tcW w:w="74" w:type="dxa"/>
            <w:tcBorders>
              <w:top w:val="nil"/>
              <w:left w:val="nil"/>
              <w:bottom w:val="single" w:sz="4" w:space="0" w:color="000000"/>
              <w:right w:val="nil"/>
              <w:tl2br w:val="nil"/>
              <w:tr2bl w:val="nil"/>
            </w:tcBorders>
            <w:tcMar>
              <w:left w:w="0" w:type="dxa"/>
              <w:right w:w="0" w:type="dxa"/>
            </w:tcMar>
            <w:vAlign w:val="center"/>
          </w:tcPr>
          <w:p w14:paraId="262AC86D" w14:textId="77777777" w:rsidR="00D82C1F" w:rsidRPr="00015029" w:rsidRDefault="00D82C1F" w:rsidP="00F71BAA">
            <w:pPr>
              <w:spacing w:before="0" w:after="0" w:line="240" w:lineRule="auto"/>
              <w:jc w:val="right"/>
              <w:rPr>
                <w:rFonts w:ascii="BancoDoBrasil Textos" w:eastAsia="BancoDoBrasil Textos" w:hAnsi="BancoDoBrasil Textos" w:cs="BancoDoBrasil Textos"/>
                <w:b/>
                <w:color w:val="000000"/>
                <w:sz w:val="16"/>
                <w:szCs w:val="22"/>
                <w:bdr w:val="nil"/>
              </w:rPr>
            </w:pPr>
          </w:p>
        </w:tc>
        <w:tc>
          <w:tcPr>
            <w:tcW w:w="1473" w:type="dxa"/>
            <w:tcBorders>
              <w:top w:val="single" w:sz="4" w:space="0" w:color="000000"/>
              <w:left w:val="nil"/>
              <w:bottom w:val="single" w:sz="4" w:space="0" w:color="000000"/>
              <w:right w:val="nil"/>
              <w:tl2br w:val="nil"/>
              <w:tr2bl w:val="nil"/>
            </w:tcBorders>
            <w:tcMar>
              <w:left w:w="40" w:type="dxa"/>
              <w:right w:w="40" w:type="dxa"/>
            </w:tcMar>
            <w:vAlign w:val="center"/>
          </w:tcPr>
          <w:p w14:paraId="5257BABD" w14:textId="77777777" w:rsidR="00D82C1F" w:rsidRPr="00015029" w:rsidRDefault="00EB5110" w:rsidP="00F71BAA">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 xml:space="preserve">Valor dos </w:t>
            </w:r>
          </w:p>
          <w:p w14:paraId="0AA3C6E5" w14:textId="77777777" w:rsidR="00D82C1F" w:rsidRPr="00015029" w:rsidRDefault="00EB5110" w:rsidP="00F71BAA">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créditos</w:t>
            </w:r>
          </w:p>
        </w:tc>
        <w:tc>
          <w:tcPr>
            <w:tcW w:w="1473" w:type="dxa"/>
            <w:tcBorders>
              <w:top w:val="single" w:sz="4" w:space="0" w:color="000000"/>
              <w:left w:val="nil"/>
              <w:bottom w:val="single" w:sz="4" w:space="0" w:color="000000"/>
              <w:right w:val="nil"/>
              <w:tl2br w:val="nil"/>
              <w:tr2bl w:val="nil"/>
            </w:tcBorders>
            <w:tcMar>
              <w:left w:w="40" w:type="dxa"/>
              <w:right w:w="40" w:type="dxa"/>
            </w:tcMar>
            <w:vAlign w:val="center"/>
          </w:tcPr>
          <w:p w14:paraId="4811F7B0" w14:textId="77777777" w:rsidR="00D82C1F" w:rsidRPr="00015029" w:rsidRDefault="00EB5110" w:rsidP="00F71BAA">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 xml:space="preserve">Valor da </w:t>
            </w:r>
          </w:p>
          <w:p w14:paraId="7457F320" w14:textId="77777777" w:rsidR="00D82C1F" w:rsidRPr="00015029" w:rsidRDefault="00EB5110" w:rsidP="00F71BAA">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provisão</w:t>
            </w:r>
          </w:p>
        </w:tc>
      </w:tr>
      <w:tr w:rsidR="00D82C1F" w:rsidRPr="00015029" w14:paraId="6BB11784" w14:textId="77777777" w:rsidTr="00590589">
        <w:trPr>
          <w:cantSplit/>
          <w:trHeight w:hRule="exact" w:val="225"/>
        </w:trPr>
        <w:tc>
          <w:tcPr>
            <w:tcW w:w="1207" w:type="dxa"/>
            <w:tcBorders>
              <w:top w:val="nil"/>
              <w:left w:val="nil"/>
              <w:bottom w:val="nil"/>
              <w:right w:val="nil"/>
              <w:tl2br w:val="nil"/>
              <w:tr2bl w:val="nil"/>
            </w:tcBorders>
            <w:tcMar>
              <w:left w:w="40" w:type="dxa"/>
              <w:right w:w="40" w:type="dxa"/>
            </w:tcMar>
            <w:vAlign w:val="center"/>
          </w:tcPr>
          <w:p w14:paraId="28068E87" w14:textId="77777777" w:rsidR="00D82C1F" w:rsidRPr="00015029" w:rsidRDefault="00EB5110" w:rsidP="00F71BAA">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E</w:t>
            </w:r>
          </w:p>
        </w:tc>
        <w:tc>
          <w:tcPr>
            <w:tcW w:w="1207" w:type="dxa"/>
            <w:tcBorders>
              <w:top w:val="nil"/>
              <w:left w:val="nil"/>
              <w:bottom w:val="nil"/>
              <w:right w:val="nil"/>
              <w:tl2br w:val="nil"/>
              <w:tr2bl w:val="nil"/>
            </w:tcBorders>
            <w:tcMar>
              <w:left w:w="40" w:type="dxa"/>
              <w:right w:w="40" w:type="dxa"/>
            </w:tcMar>
            <w:vAlign w:val="center"/>
          </w:tcPr>
          <w:p w14:paraId="1E96971A" w14:textId="77777777" w:rsidR="00D82C1F" w:rsidRPr="00015029" w:rsidRDefault="00EB5110" w:rsidP="00F71BAA">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Acima de 180</w:t>
            </w:r>
          </w:p>
        </w:tc>
        <w:tc>
          <w:tcPr>
            <w:tcW w:w="1178" w:type="dxa"/>
            <w:tcBorders>
              <w:top w:val="nil"/>
              <w:left w:val="nil"/>
              <w:bottom w:val="nil"/>
              <w:right w:val="nil"/>
              <w:tl2br w:val="nil"/>
              <w:tr2bl w:val="nil"/>
            </w:tcBorders>
            <w:tcMar>
              <w:left w:w="40" w:type="dxa"/>
              <w:right w:w="40" w:type="dxa"/>
            </w:tcMar>
            <w:vAlign w:val="center"/>
          </w:tcPr>
          <w:p w14:paraId="122F93EB" w14:textId="77777777" w:rsidR="00D82C1F" w:rsidRPr="00015029" w:rsidRDefault="00EB5110" w:rsidP="00F71BAA">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100</w:t>
            </w:r>
          </w:p>
        </w:tc>
        <w:tc>
          <w:tcPr>
            <w:tcW w:w="74" w:type="dxa"/>
            <w:tcBorders>
              <w:top w:val="nil"/>
              <w:left w:val="nil"/>
              <w:bottom w:val="nil"/>
              <w:right w:val="nil"/>
              <w:tl2br w:val="nil"/>
              <w:tr2bl w:val="nil"/>
            </w:tcBorders>
            <w:noWrap/>
            <w:tcMar>
              <w:left w:w="0" w:type="dxa"/>
              <w:right w:w="0" w:type="dxa"/>
            </w:tcMar>
            <w:vAlign w:val="center"/>
          </w:tcPr>
          <w:p w14:paraId="464A5F2F" w14:textId="77777777" w:rsidR="00D82C1F" w:rsidRPr="00015029" w:rsidRDefault="00D82C1F" w:rsidP="00F71BAA">
            <w:pPr>
              <w:spacing w:before="0" w:after="0" w:line="240" w:lineRule="auto"/>
              <w:jc w:val="right"/>
              <w:rPr>
                <w:rFonts w:ascii="BancoDoBrasil Textos" w:eastAsia="BancoDoBrasil Textos" w:hAnsi="BancoDoBrasil Textos" w:cs="BancoDoBrasil Textos"/>
                <w:color w:val="000000"/>
                <w:sz w:val="16"/>
                <w:szCs w:val="22"/>
                <w:bdr w:val="nil"/>
              </w:rPr>
            </w:pPr>
          </w:p>
        </w:tc>
        <w:tc>
          <w:tcPr>
            <w:tcW w:w="30" w:type="dxa"/>
            <w:tcBorders>
              <w:top w:val="nil"/>
              <w:left w:val="nil"/>
              <w:bottom w:val="nil"/>
              <w:right w:val="nil"/>
              <w:tl2br w:val="nil"/>
              <w:tr2bl w:val="nil"/>
            </w:tcBorders>
            <w:noWrap/>
            <w:tcMar>
              <w:left w:w="0" w:type="dxa"/>
              <w:right w:w="0" w:type="dxa"/>
            </w:tcMar>
            <w:vAlign w:val="center"/>
          </w:tcPr>
          <w:p w14:paraId="2E326C7C" w14:textId="77777777" w:rsidR="00D82C1F" w:rsidRPr="00015029" w:rsidRDefault="00D82C1F" w:rsidP="00F71BAA">
            <w:pPr>
              <w:spacing w:before="0" w:after="0" w:line="240" w:lineRule="auto"/>
              <w:jc w:val="right"/>
              <w:rPr>
                <w:rFonts w:ascii="BancoDoBrasil Textos" w:eastAsia="BancoDoBrasil Textos" w:hAnsi="BancoDoBrasil Textos" w:cs="BancoDoBrasil Textos"/>
                <w:color w:val="000000"/>
                <w:sz w:val="16"/>
                <w:szCs w:val="22"/>
                <w:bdr w:val="nil"/>
              </w:rPr>
            </w:pPr>
          </w:p>
        </w:tc>
        <w:tc>
          <w:tcPr>
            <w:tcW w:w="1473" w:type="dxa"/>
            <w:tcBorders>
              <w:top w:val="nil"/>
              <w:left w:val="nil"/>
              <w:bottom w:val="nil"/>
              <w:right w:val="nil"/>
              <w:tl2br w:val="nil"/>
              <w:tr2bl w:val="nil"/>
            </w:tcBorders>
            <w:noWrap/>
            <w:tcMar>
              <w:left w:w="40" w:type="dxa"/>
              <w:right w:w="100" w:type="dxa"/>
            </w:tcMar>
            <w:vAlign w:val="center"/>
          </w:tcPr>
          <w:p w14:paraId="5F78A5CA" w14:textId="77777777" w:rsidR="00D82C1F" w:rsidRPr="00015029" w:rsidRDefault="00EB5110" w:rsidP="00F71BAA">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785</w:t>
            </w:r>
          </w:p>
        </w:tc>
        <w:tc>
          <w:tcPr>
            <w:tcW w:w="1473" w:type="dxa"/>
            <w:tcBorders>
              <w:top w:val="nil"/>
              <w:left w:val="nil"/>
              <w:bottom w:val="nil"/>
              <w:right w:val="nil"/>
              <w:tl2br w:val="nil"/>
              <w:tr2bl w:val="nil"/>
            </w:tcBorders>
            <w:noWrap/>
            <w:tcMar>
              <w:left w:w="40" w:type="dxa"/>
              <w:right w:w="100" w:type="dxa"/>
            </w:tcMar>
            <w:vAlign w:val="center"/>
          </w:tcPr>
          <w:p w14:paraId="327D20EF" w14:textId="77777777" w:rsidR="00D82C1F" w:rsidRPr="00015029" w:rsidRDefault="00EB5110" w:rsidP="00F71BAA">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785</w:t>
            </w:r>
          </w:p>
        </w:tc>
        <w:tc>
          <w:tcPr>
            <w:tcW w:w="74" w:type="dxa"/>
            <w:tcBorders>
              <w:top w:val="nil"/>
              <w:left w:val="nil"/>
              <w:bottom w:val="nil"/>
              <w:right w:val="nil"/>
              <w:tl2br w:val="nil"/>
              <w:tr2bl w:val="nil"/>
            </w:tcBorders>
            <w:noWrap/>
            <w:tcMar>
              <w:left w:w="0" w:type="dxa"/>
              <w:right w:w="0" w:type="dxa"/>
            </w:tcMar>
            <w:vAlign w:val="center"/>
          </w:tcPr>
          <w:p w14:paraId="05652F8B" w14:textId="77777777" w:rsidR="00D82C1F" w:rsidRPr="00015029" w:rsidRDefault="00D82C1F" w:rsidP="00F71BAA">
            <w:pPr>
              <w:spacing w:before="0" w:after="0" w:line="240" w:lineRule="auto"/>
              <w:jc w:val="right"/>
              <w:rPr>
                <w:rFonts w:ascii="BancoDoBrasil Textos" w:eastAsia="BancoDoBrasil Textos" w:hAnsi="BancoDoBrasil Textos" w:cs="BancoDoBrasil Textos"/>
                <w:color w:val="000000"/>
                <w:sz w:val="16"/>
                <w:szCs w:val="22"/>
                <w:bdr w:val="nil"/>
              </w:rPr>
            </w:pPr>
          </w:p>
        </w:tc>
        <w:tc>
          <w:tcPr>
            <w:tcW w:w="1473" w:type="dxa"/>
            <w:tcBorders>
              <w:top w:val="nil"/>
              <w:left w:val="nil"/>
              <w:bottom w:val="nil"/>
              <w:right w:val="nil"/>
              <w:tl2br w:val="nil"/>
              <w:tr2bl w:val="nil"/>
            </w:tcBorders>
            <w:noWrap/>
            <w:tcMar>
              <w:left w:w="40" w:type="dxa"/>
              <w:right w:w="100" w:type="dxa"/>
            </w:tcMar>
            <w:vAlign w:val="center"/>
          </w:tcPr>
          <w:p w14:paraId="15DD9C40" w14:textId="77777777" w:rsidR="00D82C1F" w:rsidRPr="00015029" w:rsidRDefault="00EB5110" w:rsidP="00F71BAA">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1.000</w:t>
            </w:r>
          </w:p>
        </w:tc>
        <w:tc>
          <w:tcPr>
            <w:tcW w:w="1473" w:type="dxa"/>
            <w:tcBorders>
              <w:top w:val="nil"/>
              <w:left w:val="nil"/>
              <w:bottom w:val="nil"/>
              <w:right w:val="nil"/>
              <w:tl2br w:val="nil"/>
              <w:tr2bl w:val="nil"/>
            </w:tcBorders>
            <w:noWrap/>
            <w:tcMar>
              <w:left w:w="40" w:type="dxa"/>
              <w:right w:w="100" w:type="dxa"/>
            </w:tcMar>
            <w:vAlign w:val="center"/>
          </w:tcPr>
          <w:p w14:paraId="71BFF1ED" w14:textId="77777777" w:rsidR="00D82C1F" w:rsidRPr="00015029" w:rsidRDefault="00EB5110" w:rsidP="00F71BAA">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1.000</w:t>
            </w:r>
          </w:p>
        </w:tc>
      </w:tr>
      <w:tr w:rsidR="00D82C1F" w:rsidRPr="00015029" w14:paraId="6D89ADAB" w14:textId="77777777" w:rsidTr="00590589">
        <w:trPr>
          <w:cantSplit/>
          <w:trHeight w:hRule="exact" w:val="225"/>
        </w:trPr>
        <w:tc>
          <w:tcPr>
            <w:tcW w:w="1207" w:type="dxa"/>
            <w:tcBorders>
              <w:top w:val="nil"/>
              <w:left w:val="nil"/>
              <w:bottom w:val="single" w:sz="12" w:space="0" w:color="BFBFBF"/>
              <w:right w:val="nil"/>
              <w:tl2br w:val="nil"/>
              <w:tr2bl w:val="nil"/>
            </w:tcBorders>
            <w:tcMar>
              <w:left w:w="40" w:type="dxa"/>
              <w:right w:w="40" w:type="dxa"/>
            </w:tcMar>
            <w:vAlign w:val="center"/>
          </w:tcPr>
          <w:p w14:paraId="03E01E10" w14:textId="77777777" w:rsidR="00D82C1F" w:rsidRPr="00015029" w:rsidRDefault="00EB5110" w:rsidP="00F71BAA">
            <w:pPr>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Total</w:t>
            </w:r>
          </w:p>
        </w:tc>
        <w:tc>
          <w:tcPr>
            <w:tcW w:w="1207" w:type="dxa"/>
            <w:tcBorders>
              <w:top w:val="nil"/>
              <w:left w:val="nil"/>
              <w:bottom w:val="single" w:sz="12" w:space="0" w:color="BFBFBF"/>
              <w:right w:val="nil"/>
              <w:tl2br w:val="nil"/>
              <w:tr2bl w:val="nil"/>
            </w:tcBorders>
            <w:tcMar>
              <w:left w:w="0" w:type="dxa"/>
              <w:right w:w="0" w:type="dxa"/>
            </w:tcMar>
            <w:vAlign w:val="center"/>
          </w:tcPr>
          <w:p w14:paraId="47EE1012" w14:textId="77777777" w:rsidR="00D82C1F" w:rsidRPr="00015029" w:rsidRDefault="00D82C1F" w:rsidP="00F71BAA">
            <w:pPr>
              <w:spacing w:before="0" w:after="0" w:line="240" w:lineRule="auto"/>
              <w:jc w:val="center"/>
              <w:rPr>
                <w:rFonts w:ascii="BancoDoBrasil Textos" w:eastAsia="BancoDoBrasil Textos" w:hAnsi="BancoDoBrasil Textos" w:cs="BancoDoBrasil Textos"/>
                <w:color w:val="000000"/>
                <w:sz w:val="16"/>
                <w:szCs w:val="22"/>
                <w:bdr w:val="nil"/>
              </w:rPr>
            </w:pPr>
          </w:p>
        </w:tc>
        <w:tc>
          <w:tcPr>
            <w:tcW w:w="1178" w:type="dxa"/>
            <w:tcBorders>
              <w:top w:val="nil"/>
              <w:left w:val="nil"/>
              <w:bottom w:val="single" w:sz="12" w:space="0" w:color="BFBFBF"/>
              <w:right w:val="nil"/>
              <w:tl2br w:val="nil"/>
              <w:tr2bl w:val="nil"/>
            </w:tcBorders>
            <w:tcMar>
              <w:left w:w="0" w:type="dxa"/>
              <w:right w:w="0" w:type="dxa"/>
            </w:tcMar>
            <w:vAlign w:val="center"/>
          </w:tcPr>
          <w:p w14:paraId="12EB6E97" w14:textId="77777777" w:rsidR="00D82C1F" w:rsidRPr="00015029" w:rsidRDefault="00D82C1F" w:rsidP="00F71BAA">
            <w:pPr>
              <w:spacing w:before="0" w:after="0" w:line="240" w:lineRule="auto"/>
              <w:jc w:val="center"/>
              <w:rPr>
                <w:rFonts w:ascii="BancoDoBrasil Textos" w:eastAsia="BancoDoBrasil Textos" w:hAnsi="BancoDoBrasil Textos" w:cs="BancoDoBrasil Textos"/>
                <w:color w:val="000000"/>
                <w:sz w:val="16"/>
                <w:szCs w:val="22"/>
                <w:bdr w:val="nil"/>
              </w:rPr>
            </w:pPr>
          </w:p>
        </w:tc>
        <w:tc>
          <w:tcPr>
            <w:tcW w:w="74" w:type="dxa"/>
            <w:tcBorders>
              <w:top w:val="nil"/>
              <w:left w:val="nil"/>
              <w:bottom w:val="single" w:sz="12" w:space="0" w:color="BFBFBF"/>
              <w:right w:val="nil"/>
              <w:tl2br w:val="nil"/>
              <w:tr2bl w:val="nil"/>
            </w:tcBorders>
            <w:noWrap/>
            <w:tcMar>
              <w:left w:w="0" w:type="dxa"/>
              <w:right w:w="0" w:type="dxa"/>
            </w:tcMar>
            <w:vAlign w:val="center"/>
          </w:tcPr>
          <w:p w14:paraId="6CFE477B" w14:textId="77777777" w:rsidR="00D82C1F" w:rsidRPr="00015029" w:rsidRDefault="00D82C1F" w:rsidP="00F71BAA">
            <w:pPr>
              <w:spacing w:before="0" w:after="0" w:line="240" w:lineRule="auto"/>
              <w:jc w:val="right"/>
              <w:rPr>
                <w:rFonts w:ascii="BancoDoBrasil Textos" w:eastAsia="BancoDoBrasil Textos" w:hAnsi="BancoDoBrasil Textos" w:cs="BancoDoBrasil Textos"/>
                <w:b/>
                <w:color w:val="000000"/>
                <w:sz w:val="16"/>
                <w:szCs w:val="22"/>
                <w:bdr w:val="nil"/>
              </w:rPr>
            </w:pPr>
          </w:p>
        </w:tc>
        <w:tc>
          <w:tcPr>
            <w:tcW w:w="30" w:type="dxa"/>
            <w:tcBorders>
              <w:top w:val="nil"/>
              <w:left w:val="nil"/>
              <w:bottom w:val="single" w:sz="12" w:space="0" w:color="BFBFBF"/>
              <w:right w:val="nil"/>
              <w:tl2br w:val="nil"/>
              <w:tr2bl w:val="nil"/>
            </w:tcBorders>
            <w:noWrap/>
            <w:tcMar>
              <w:left w:w="0" w:type="dxa"/>
              <w:right w:w="0" w:type="dxa"/>
            </w:tcMar>
            <w:vAlign w:val="center"/>
          </w:tcPr>
          <w:p w14:paraId="72093576" w14:textId="77777777" w:rsidR="00D82C1F" w:rsidRPr="00015029" w:rsidRDefault="00D82C1F" w:rsidP="00F71BAA">
            <w:pPr>
              <w:spacing w:before="0" w:after="0" w:line="240" w:lineRule="auto"/>
              <w:jc w:val="right"/>
              <w:rPr>
                <w:rFonts w:ascii="BancoDoBrasil Textos" w:eastAsia="BancoDoBrasil Textos" w:hAnsi="BancoDoBrasil Textos" w:cs="BancoDoBrasil Textos"/>
                <w:b/>
                <w:color w:val="000000"/>
                <w:sz w:val="16"/>
                <w:szCs w:val="22"/>
                <w:bdr w:val="nil"/>
              </w:rPr>
            </w:pPr>
          </w:p>
        </w:tc>
        <w:tc>
          <w:tcPr>
            <w:tcW w:w="1473" w:type="dxa"/>
            <w:tcBorders>
              <w:top w:val="nil"/>
              <w:left w:val="nil"/>
              <w:bottom w:val="single" w:sz="12" w:space="0" w:color="BFBFBF"/>
              <w:right w:val="nil"/>
              <w:tl2br w:val="nil"/>
              <w:tr2bl w:val="nil"/>
            </w:tcBorders>
            <w:noWrap/>
            <w:tcMar>
              <w:left w:w="40" w:type="dxa"/>
              <w:right w:w="100" w:type="dxa"/>
            </w:tcMar>
            <w:vAlign w:val="center"/>
          </w:tcPr>
          <w:p w14:paraId="6654F2C4" w14:textId="77777777" w:rsidR="00D82C1F" w:rsidRPr="00015029" w:rsidRDefault="00EB5110" w:rsidP="00F71BAA">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785</w:t>
            </w:r>
          </w:p>
        </w:tc>
        <w:tc>
          <w:tcPr>
            <w:tcW w:w="1473" w:type="dxa"/>
            <w:tcBorders>
              <w:top w:val="nil"/>
              <w:left w:val="nil"/>
              <w:bottom w:val="single" w:sz="12" w:space="0" w:color="BFBFBF"/>
              <w:right w:val="nil"/>
              <w:tl2br w:val="nil"/>
              <w:tr2bl w:val="nil"/>
            </w:tcBorders>
            <w:noWrap/>
            <w:tcMar>
              <w:left w:w="40" w:type="dxa"/>
              <w:right w:w="100" w:type="dxa"/>
            </w:tcMar>
            <w:vAlign w:val="center"/>
          </w:tcPr>
          <w:p w14:paraId="63F22FA1" w14:textId="77777777" w:rsidR="00D82C1F" w:rsidRPr="00015029" w:rsidRDefault="00EB5110" w:rsidP="00F71BAA">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785</w:t>
            </w:r>
          </w:p>
        </w:tc>
        <w:tc>
          <w:tcPr>
            <w:tcW w:w="74" w:type="dxa"/>
            <w:tcBorders>
              <w:top w:val="nil"/>
              <w:left w:val="nil"/>
              <w:bottom w:val="single" w:sz="12" w:space="0" w:color="BFBFBF"/>
              <w:right w:val="nil"/>
              <w:tl2br w:val="nil"/>
              <w:tr2bl w:val="nil"/>
            </w:tcBorders>
            <w:noWrap/>
            <w:tcMar>
              <w:left w:w="0" w:type="dxa"/>
              <w:right w:w="0" w:type="dxa"/>
            </w:tcMar>
            <w:vAlign w:val="center"/>
          </w:tcPr>
          <w:p w14:paraId="5D1A18F1" w14:textId="77777777" w:rsidR="00D82C1F" w:rsidRPr="00015029" w:rsidRDefault="00D82C1F" w:rsidP="00F71BAA">
            <w:pPr>
              <w:spacing w:before="0" w:after="0" w:line="240" w:lineRule="auto"/>
              <w:jc w:val="right"/>
              <w:rPr>
                <w:rFonts w:ascii="BancoDoBrasil Textos" w:eastAsia="BancoDoBrasil Textos" w:hAnsi="BancoDoBrasil Textos" w:cs="BancoDoBrasil Textos"/>
                <w:b/>
                <w:color w:val="000000"/>
                <w:sz w:val="16"/>
                <w:szCs w:val="22"/>
                <w:bdr w:val="nil"/>
              </w:rPr>
            </w:pPr>
          </w:p>
        </w:tc>
        <w:tc>
          <w:tcPr>
            <w:tcW w:w="1473" w:type="dxa"/>
            <w:tcBorders>
              <w:top w:val="nil"/>
              <w:left w:val="nil"/>
              <w:bottom w:val="single" w:sz="12" w:space="0" w:color="BFBFBF"/>
              <w:right w:val="nil"/>
              <w:tl2br w:val="nil"/>
              <w:tr2bl w:val="nil"/>
            </w:tcBorders>
            <w:noWrap/>
            <w:tcMar>
              <w:left w:w="40" w:type="dxa"/>
              <w:right w:w="100" w:type="dxa"/>
            </w:tcMar>
            <w:vAlign w:val="center"/>
          </w:tcPr>
          <w:p w14:paraId="4D3BAD24" w14:textId="77777777" w:rsidR="00D82C1F" w:rsidRPr="00015029" w:rsidRDefault="00EB5110" w:rsidP="00F71BAA">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1.000</w:t>
            </w:r>
          </w:p>
        </w:tc>
        <w:tc>
          <w:tcPr>
            <w:tcW w:w="1473" w:type="dxa"/>
            <w:tcBorders>
              <w:top w:val="nil"/>
              <w:left w:val="nil"/>
              <w:bottom w:val="single" w:sz="12" w:space="0" w:color="BFBFBF"/>
              <w:right w:val="nil"/>
              <w:tl2br w:val="nil"/>
              <w:tr2bl w:val="nil"/>
            </w:tcBorders>
            <w:noWrap/>
            <w:tcMar>
              <w:left w:w="40" w:type="dxa"/>
              <w:right w:w="100" w:type="dxa"/>
            </w:tcMar>
            <w:vAlign w:val="center"/>
          </w:tcPr>
          <w:p w14:paraId="056E24E2" w14:textId="77777777" w:rsidR="00D82C1F" w:rsidRPr="00015029" w:rsidRDefault="00EB5110" w:rsidP="00F71BAA">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1.000</w:t>
            </w:r>
          </w:p>
        </w:tc>
      </w:tr>
    </w:tbl>
    <w:p w14:paraId="55D86278" w14:textId="77777777" w:rsidR="00001045" w:rsidRPr="00015029" w:rsidRDefault="00EB5110" w:rsidP="00480022">
      <w:pPr>
        <w:pStyle w:val="PargrafodaLista"/>
        <w:keepNext/>
        <w:numPr>
          <w:ilvl w:val="0"/>
          <w:numId w:val="4"/>
        </w:numPr>
        <w:pBdr>
          <w:top w:val="nil"/>
          <w:left w:val="nil"/>
          <w:bottom w:val="nil"/>
          <w:right w:val="nil"/>
          <w:between w:val="nil"/>
          <w:bar w:val="nil"/>
        </w:pBdr>
        <w:spacing w:before="120" w:after="120" w:line="276" w:lineRule="auto"/>
        <w:ind w:left="357" w:hanging="357"/>
        <w:contextualSpacing/>
        <w:rPr>
          <w:rFonts w:ascii="BancoDoBrasil Textos" w:eastAsia="BancoDoBrasil Textos" w:hAnsi="BancoDoBrasil Textos" w:cs="BancoDoBrasil Textos"/>
          <w:b/>
          <w:sz w:val="18"/>
          <w:szCs w:val="18"/>
          <w:bdr w:val="nil"/>
          <w:lang w:eastAsia="en-US"/>
        </w:rPr>
      </w:pPr>
      <w:r w:rsidRPr="00015029">
        <w:rPr>
          <w:rFonts w:ascii="BancoDoBrasil Textos" w:eastAsia="BancoDoBrasil Textos" w:hAnsi="BancoDoBrasil Textos" w:cs="BancoDoBrasil Textos"/>
          <w:b/>
          <w:sz w:val="18"/>
          <w:szCs w:val="18"/>
          <w:lang w:eastAsia="en-US"/>
        </w:rPr>
        <w:t xml:space="preserve">Movimentação da </w:t>
      </w:r>
      <w:r w:rsidR="00523715" w:rsidRPr="00015029">
        <w:rPr>
          <w:rFonts w:ascii="BancoDoBrasil Textos" w:eastAsia="BancoDoBrasil Textos" w:hAnsi="BancoDoBrasil Textos" w:cs="BancoDoBrasil Textos"/>
          <w:b/>
          <w:sz w:val="18"/>
          <w:szCs w:val="18"/>
          <w:lang w:eastAsia="en-US"/>
        </w:rPr>
        <w:t>provisão para créditos de liquidação duvidosa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05c"/>
      </w:tblPr>
      <w:tblGrid>
        <w:gridCol w:w="4380"/>
        <w:gridCol w:w="1200"/>
        <w:gridCol w:w="1200"/>
        <w:gridCol w:w="1440"/>
        <w:gridCol w:w="1440"/>
      </w:tblGrid>
      <w:tr w:rsidR="00D82C1F" w:rsidRPr="00015029" w14:paraId="4C3EC2EC" w14:textId="77777777">
        <w:trPr>
          <w:cantSplit/>
          <w:trHeight w:hRule="exact" w:val="480"/>
        </w:trPr>
        <w:tc>
          <w:tcPr>
            <w:tcW w:w="4380" w:type="dxa"/>
            <w:tcBorders>
              <w:top w:val="single" w:sz="4" w:space="0" w:color="000000"/>
              <w:left w:val="nil"/>
              <w:bottom w:val="single" w:sz="4" w:space="0" w:color="000000"/>
              <w:right w:val="nil"/>
              <w:tl2br w:val="nil"/>
              <w:tr2bl w:val="nil"/>
            </w:tcBorders>
            <w:tcMar>
              <w:left w:w="0" w:type="dxa"/>
              <w:right w:w="0" w:type="dxa"/>
            </w:tcMar>
            <w:vAlign w:val="center"/>
          </w:tcPr>
          <w:p w14:paraId="2F1F38FA" w14:textId="77777777" w:rsidR="00D82C1F" w:rsidRPr="00015029" w:rsidRDefault="00D82C1F">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200" w:type="dxa"/>
            <w:tcBorders>
              <w:top w:val="single" w:sz="4" w:space="0" w:color="000000"/>
              <w:left w:val="nil"/>
              <w:bottom w:val="single" w:sz="4" w:space="0" w:color="000000"/>
              <w:right w:val="nil"/>
              <w:tl2br w:val="nil"/>
              <w:tr2bl w:val="nil"/>
            </w:tcBorders>
            <w:tcMar>
              <w:left w:w="40" w:type="dxa"/>
              <w:right w:w="40" w:type="dxa"/>
            </w:tcMar>
            <w:vAlign w:val="center"/>
          </w:tcPr>
          <w:p w14:paraId="5BD9AB21"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3º trim/2025</w:t>
            </w:r>
          </w:p>
        </w:tc>
        <w:tc>
          <w:tcPr>
            <w:tcW w:w="1200" w:type="dxa"/>
            <w:tcBorders>
              <w:top w:val="single" w:sz="4" w:space="0" w:color="000000"/>
              <w:left w:val="nil"/>
              <w:bottom w:val="single" w:sz="4" w:space="0" w:color="000000"/>
              <w:right w:val="nil"/>
              <w:tl2br w:val="nil"/>
              <w:tr2bl w:val="nil"/>
            </w:tcBorders>
            <w:tcMar>
              <w:left w:w="40" w:type="dxa"/>
              <w:right w:w="40" w:type="dxa"/>
            </w:tcMar>
            <w:vAlign w:val="center"/>
          </w:tcPr>
          <w:p w14:paraId="488708C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3º trim/2024</w:t>
            </w:r>
          </w:p>
        </w:tc>
        <w:tc>
          <w:tcPr>
            <w:tcW w:w="1440" w:type="dxa"/>
            <w:tcBorders>
              <w:top w:val="single" w:sz="4" w:space="0" w:color="000000"/>
              <w:left w:val="nil"/>
              <w:bottom w:val="single" w:sz="4" w:space="0" w:color="000000"/>
              <w:right w:val="nil"/>
              <w:tl2br w:val="nil"/>
              <w:tr2bl w:val="nil"/>
            </w:tcBorders>
            <w:tcMar>
              <w:left w:w="40" w:type="dxa"/>
              <w:right w:w="40" w:type="dxa"/>
            </w:tcMar>
            <w:vAlign w:val="center"/>
          </w:tcPr>
          <w:p w14:paraId="7F6964F4"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01.01 a 30.09.2025</w:t>
            </w:r>
          </w:p>
        </w:tc>
        <w:tc>
          <w:tcPr>
            <w:tcW w:w="144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0952E599"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01.01 a 30.09.2024</w:t>
            </w:r>
          </w:p>
        </w:tc>
      </w:tr>
      <w:tr w:rsidR="00D82C1F" w:rsidRPr="00015029" w14:paraId="200D1C83" w14:textId="77777777">
        <w:trPr>
          <w:cantSplit/>
          <w:trHeight w:hRule="exact" w:val="210"/>
        </w:trPr>
        <w:tc>
          <w:tcPr>
            <w:tcW w:w="4380" w:type="dxa"/>
            <w:tcBorders>
              <w:top w:val="single" w:sz="4" w:space="0" w:color="000000"/>
              <w:left w:val="nil"/>
              <w:bottom w:val="nil"/>
              <w:right w:val="nil"/>
              <w:tl2br w:val="nil"/>
              <w:tr2bl w:val="nil"/>
            </w:tcBorders>
            <w:tcMar>
              <w:left w:w="40" w:type="dxa"/>
              <w:right w:w="40" w:type="dxa"/>
            </w:tcMar>
            <w:vAlign w:val="center"/>
          </w:tcPr>
          <w:p w14:paraId="1EC8B53F"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Saldo inicial</w:t>
            </w:r>
          </w:p>
        </w:tc>
        <w:tc>
          <w:tcPr>
            <w:tcW w:w="1200" w:type="dxa"/>
            <w:tcBorders>
              <w:top w:val="single" w:sz="4" w:space="0" w:color="000000"/>
              <w:left w:val="nil"/>
              <w:bottom w:val="nil"/>
              <w:right w:val="nil"/>
              <w:tl2br w:val="nil"/>
              <w:tr2bl w:val="nil"/>
            </w:tcBorders>
            <w:noWrap/>
            <w:tcMar>
              <w:left w:w="40" w:type="dxa"/>
              <w:right w:w="100" w:type="dxa"/>
            </w:tcMar>
            <w:vAlign w:val="center"/>
          </w:tcPr>
          <w:p w14:paraId="14DDFFB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785</w:t>
            </w:r>
          </w:p>
        </w:tc>
        <w:tc>
          <w:tcPr>
            <w:tcW w:w="1200" w:type="dxa"/>
            <w:tcBorders>
              <w:top w:val="single" w:sz="4" w:space="0" w:color="000000"/>
              <w:left w:val="nil"/>
              <w:bottom w:val="nil"/>
              <w:right w:val="nil"/>
              <w:tl2br w:val="nil"/>
              <w:tr2bl w:val="nil"/>
            </w:tcBorders>
            <w:noWrap/>
            <w:tcMar>
              <w:left w:w="40" w:type="dxa"/>
              <w:right w:w="100" w:type="dxa"/>
            </w:tcMar>
            <w:vAlign w:val="center"/>
          </w:tcPr>
          <w:p w14:paraId="23A8C4F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1.007</w:t>
            </w:r>
          </w:p>
        </w:tc>
        <w:tc>
          <w:tcPr>
            <w:tcW w:w="1440" w:type="dxa"/>
            <w:tcBorders>
              <w:top w:val="single" w:sz="4" w:space="0" w:color="000000"/>
              <w:left w:val="nil"/>
              <w:bottom w:val="nil"/>
              <w:right w:val="nil"/>
              <w:tl2br w:val="nil"/>
              <w:tr2bl w:val="nil"/>
            </w:tcBorders>
            <w:noWrap/>
            <w:tcMar>
              <w:left w:w="40" w:type="dxa"/>
              <w:right w:w="100" w:type="dxa"/>
            </w:tcMar>
            <w:vAlign w:val="center"/>
          </w:tcPr>
          <w:p w14:paraId="1C97E569"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1.000</w:t>
            </w:r>
          </w:p>
        </w:tc>
        <w:tc>
          <w:tcPr>
            <w:tcW w:w="1440" w:type="dxa"/>
            <w:tcBorders>
              <w:top w:val="single" w:sz="4" w:space="0" w:color="000000"/>
              <w:left w:val="nil"/>
              <w:bottom w:val="nil"/>
              <w:right w:val="nil"/>
              <w:tl2br w:val="nil"/>
              <w:tr2bl w:val="nil"/>
            </w:tcBorders>
            <w:noWrap/>
            <w:tcMar>
              <w:left w:w="40" w:type="dxa"/>
              <w:right w:w="100" w:type="dxa"/>
            </w:tcMar>
            <w:vAlign w:val="center"/>
          </w:tcPr>
          <w:p w14:paraId="0A48A5CB"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1.014</w:t>
            </w:r>
          </w:p>
        </w:tc>
      </w:tr>
      <w:tr w:rsidR="00D82C1F" w:rsidRPr="00015029" w14:paraId="20A27F71" w14:textId="77777777">
        <w:trPr>
          <w:cantSplit/>
          <w:trHeight w:hRule="exact" w:val="200"/>
        </w:trPr>
        <w:tc>
          <w:tcPr>
            <w:tcW w:w="4380" w:type="dxa"/>
            <w:tcBorders>
              <w:top w:val="nil"/>
              <w:left w:val="nil"/>
              <w:bottom w:val="nil"/>
              <w:right w:val="nil"/>
              <w:tl2br w:val="nil"/>
              <w:tr2bl w:val="nil"/>
            </w:tcBorders>
            <w:tcMar>
              <w:left w:w="40" w:type="dxa"/>
              <w:right w:w="40" w:type="dxa"/>
            </w:tcMar>
            <w:vAlign w:val="center"/>
          </w:tcPr>
          <w:p w14:paraId="320B972C"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Reversão</w:t>
            </w:r>
          </w:p>
        </w:tc>
        <w:tc>
          <w:tcPr>
            <w:tcW w:w="1200" w:type="dxa"/>
            <w:tcBorders>
              <w:top w:val="nil"/>
              <w:left w:val="nil"/>
              <w:bottom w:val="nil"/>
              <w:right w:val="nil"/>
              <w:tl2br w:val="nil"/>
              <w:tr2bl w:val="nil"/>
            </w:tcBorders>
            <w:noWrap/>
            <w:tcMar>
              <w:left w:w="40" w:type="dxa"/>
              <w:right w:w="100" w:type="dxa"/>
            </w:tcMar>
            <w:vAlign w:val="center"/>
          </w:tcPr>
          <w:p w14:paraId="01B334B3"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w:t>
            </w:r>
          </w:p>
        </w:tc>
        <w:tc>
          <w:tcPr>
            <w:tcW w:w="1200" w:type="dxa"/>
            <w:tcBorders>
              <w:top w:val="nil"/>
              <w:left w:val="nil"/>
              <w:bottom w:val="nil"/>
              <w:right w:val="nil"/>
              <w:tl2br w:val="nil"/>
              <w:tr2bl w:val="nil"/>
            </w:tcBorders>
            <w:noWrap/>
            <w:tcMar>
              <w:left w:w="40" w:type="dxa"/>
              <w:right w:w="40" w:type="dxa"/>
            </w:tcMar>
            <w:vAlign w:val="center"/>
          </w:tcPr>
          <w:p w14:paraId="52F975F7"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(3)</w:t>
            </w:r>
          </w:p>
        </w:tc>
        <w:tc>
          <w:tcPr>
            <w:tcW w:w="1440" w:type="dxa"/>
            <w:tcBorders>
              <w:top w:val="nil"/>
              <w:left w:val="nil"/>
              <w:bottom w:val="nil"/>
              <w:right w:val="nil"/>
              <w:tl2br w:val="nil"/>
              <w:tr2bl w:val="nil"/>
            </w:tcBorders>
            <w:noWrap/>
            <w:tcMar>
              <w:left w:w="40" w:type="dxa"/>
              <w:right w:w="40" w:type="dxa"/>
            </w:tcMar>
            <w:vAlign w:val="center"/>
          </w:tcPr>
          <w:p w14:paraId="472F74C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(215)</w:t>
            </w:r>
          </w:p>
        </w:tc>
        <w:tc>
          <w:tcPr>
            <w:tcW w:w="1440" w:type="dxa"/>
            <w:tcBorders>
              <w:top w:val="nil"/>
              <w:left w:val="nil"/>
              <w:bottom w:val="nil"/>
              <w:right w:val="nil"/>
              <w:tl2br w:val="nil"/>
              <w:tr2bl w:val="nil"/>
            </w:tcBorders>
            <w:noWrap/>
            <w:tcMar>
              <w:left w:w="40" w:type="dxa"/>
              <w:right w:w="40" w:type="dxa"/>
            </w:tcMar>
            <w:vAlign w:val="center"/>
          </w:tcPr>
          <w:p w14:paraId="029EC97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(10)</w:t>
            </w:r>
          </w:p>
        </w:tc>
      </w:tr>
      <w:tr w:rsidR="00D82C1F" w:rsidRPr="00015029" w14:paraId="5B7AC83A" w14:textId="77777777">
        <w:trPr>
          <w:cantSplit/>
          <w:trHeight w:hRule="exact" w:val="220"/>
        </w:trPr>
        <w:tc>
          <w:tcPr>
            <w:tcW w:w="4380" w:type="dxa"/>
            <w:tcBorders>
              <w:top w:val="nil"/>
              <w:left w:val="nil"/>
              <w:bottom w:val="single" w:sz="12" w:space="0" w:color="BFBFBF"/>
              <w:right w:val="nil"/>
              <w:tl2br w:val="nil"/>
              <w:tr2bl w:val="nil"/>
            </w:tcBorders>
            <w:tcMar>
              <w:left w:w="40" w:type="dxa"/>
              <w:right w:w="40" w:type="dxa"/>
            </w:tcMar>
            <w:vAlign w:val="center"/>
          </w:tcPr>
          <w:p w14:paraId="14FFDCE9"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Saldo final</w:t>
            </w:r>
          </w:p>
        </w:tc>
        <w:tc>
          <w:tcPr>
            <w:tcW w:w="1200" w:type="dxa"/>
            <w:tcBorders>
              <w:top w:val="nil"/>
              <w:left w:val="nil"/>
              <w:bottom w:val="single" w:sz="12" w:space="0" w:color="BFBFBF"/>
              <w:right w:val="nil"/>
              <w:tl2br w:val="nil"/>
              <w:tr2bl w:val="nil"/>
            </w:tcBorders>
            <w:noWrap/>
            <w:tcMar>
              <w:left w:w="40" w:type="dxa"/>
              <w:right w:w="100" w:type="dxa"/>
            </w:tcMar>
            <w:vAlign w:val="center"/>
          </w:tcPr>
          <w:p w14:paraId="36CA8C5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785</w:t>
            </w:r>
          </w:p>
        </w:tc>
        <w:tc>
          <w:tcPr>
            <w:tcW w:w="1200" w:type="dxa"/>
            <w:tcBorders>
              <w:top w:val="nil"/>
              <w:left w:val="nil"/>
              <w:bottom w:val="single" w:sz="12" w:space="0" w:color="BFBFBF"/>
              <w:right w:val="nil"/>
              <w:tl2br w:val="nil"/>
              <w:tr2bl w:val="nil"/>
            </w:tcBorders>
            <w:noWrap/>
            <w:tcMar>
              <w:left w:w="40" w:type="dxa"/>
              <w:right w:w="100" w:type="dxa"/>
            </w:tcMar>
            <w:vAlign w:val="center"/>
          </w:tcPr>
          <w:p w14:paraId="1377D50F"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1.004</w:t>
            </w:r>
          </w:p>
        </w:tc>
        <w:tc>
          <w:tcPr>
            <w:tcW w:w="1440" w:type="dxa"/>
            <w:tcBorders>
              <w:top w:val="nil"/>
              <w:left w:val="nil"/>
              <w:bottom w:val="single" w:sz="12" w:space="0" w:color="BFBFBF"/>
              <w:right w:val="nil"/>
              <w:tl2br w:val="nil"/>
              <w:tr2bl w:val="nil"/>
            </w:tcBorders>
            <w:noWrap/>
            <w:tcMar>
              <w:left w:w="40" w:type="dxa"/>
              <w:right w:w="100" w:type="dxa"/>
            </w:tcMar>
            <w:vAlign w:val="center"/>
          </w:tcPr>
          <w:p w14:paraId="77354AE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785</w:t>
            </w:r>
          </w:p>
        </w:tc>
        <w:tc>
          <w:tcPr>
            <w:tcW w:w="1440" w:type="dxa"/>
            <w:tcBorders>
              <w:top w:val="nil"/>
              <w:left w:val="nil"/>
              <w:bottom w:val="single" w:sz="12" w:space="0" w:color="BFBFBF"/>
              <w:right w:val="nil"/>
              <w:tl2br w:val="nil"/>
              <w:tr2bl w:val="nil"/>
            </w:tcBorders>
            <w:noWrap/>
            <w:tcMar>
              <w:left w:w="40" w:type="dxa"/>
              <w:right w:w="100" w:type="dxa"/>
            </w:tcMar>
            <w:vAlign w:val="center"/>
          </w:tcPr>
          <w:p w14:paraId="52888C4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1.004</w:t>
            </w:r>
          </w:p>
        </w:tc>
      </w:tr>
      <w:tr w:rsidR="00D82C1F" w:rsidRPr="00015029" w14:paraId="50674D32" w14:textId="77777777">
        <w:trPr>
          <w:cantSplit/>
          <w:trHeight w:hRule="exact" w:val="195"/>
        </w:trPr>
        <w:tc>
          <w:tcPr>
            <w:tcW w:w="4380" w:type="dxa"/>
            <w:tcBorders>
              <w:top w:val="single" w:sz="12" w:space="0" w:color="BFBFBF"/>
              <w:left w:val="nil"/>
              <w:bottom w:val="nil"/>
              <w:right w:val="nil"/>
              <w:tl2br w:val="nil"/>
              <w:tr2bl w:val="nil"/>
            </w:tcBorders>
            <w:tcMar>
              <w:left w:w="0" w:type="dxa"/>
              <w:right w:w="0" w:type="dxa"/>
            </w:tcMar>
            <w:vAlign w:val="center"/>
          </w:tcPr>
          <w:p w14:paraId="10602EA4" w14:textId="77777777" w:rsidR="00D82C1F" w:rsidRPr="00015029" w:rsidRDefault="00D82C1F">
            <w:pPr>
              <w:keepNext/>
              <w:spacing w:before="0" w:after="0" w:line="240" w:lineRule="auto"/>
              <w:rPr>
                <w:rFonts w:ascii="BancoDoBrasil Textos" w:eastAsia="BancoDoBrasil Textos" w:hAnsi="BancoDoBrasil Textos" w:cs="BancoDoBrasil Textos"/>
                <w:color w:val="000000"/>
                <w:sz w:val="16"/>
                <w:szCs w:val="22"/>
                <w:bdr w:val="nil"/>
              </w:rPr>
            </w:pPr>
          </w:p>
        </w:tc>
        <w:tc>
          <w:tcPr>
            <w:tcW w:w="1200" w:type="dxa"/>
            <w:tcBorders>
              <w:top w:val="single" w:sz="12" w:space="0" w:color="BFBFBF"/>
              <w:left w:val="nil"/>
              <w:bottom w:val="nil"/>
              <w:right w:val="nil"/>
              <w:tl2br w:val="nil"/>
              <w:tr2bl w:val="nil"/>
            </w:tcBorders>
            <w:noWrap/>
            <w:tcMar>
              <w:left w:w="0" w:type="dxa"/>
              <w:right w:w="0" w:type="dxa"/>
            </w:tcMar>
            <w:vAlign w:val="center"/>
          </w:tcPr>
          <w:p w14:paraId="54EA0DB0" w14:textId="77777777" w:rsidR="00D82C1F" w:rsidRPr="00015029" w:rsidRDefault="00D82C1F">
            <w:pPr>
              <w:keepNext/>
              <w:spacing w:before="0" w:after="0" w:line="240" w:lineRule="auto"/>
              <w:rPr>
                <w:rFonts w:ascii="BancoDoBrasil Textos" w:eastAsia="BancoDoBrasil Textos" w:hAnsi="BancoDoBrasil Textos" w:cs="BancoDoBrasil Textos"/>
                <w:color w:val="000000"/>
                <w:sz w:val="16"/>
                <w:szCs w:val="22"/>
                <w:bdr w:val="nil"/>
              </w:rPr>
            </w:pPr>
          </w:p>
        </w:tc>
        <w:tc>
          <w:tcPr>
            <w:tcW w:w="1200" w:type="dxa"/>
            <w:tcBorders>
              <w:top w:val="single" w:sz="12" w:space="0" w:color="BFBFBF"/>
              <w:left w:val="nil"/>
              <w:bottom w:val="nil"/>
              <w:right w:val="nil"/>
              <w:tl2br w:val="nil"/>
              <w:tr2bl w:val="nil"/>
            </w:tcBorders>
            <w:noWrap/>
            <w:tcMar>
              <w:left w:w="0" w:type="dxa"/>
              <w:right w:w="0" w:type="dxa"/>
            </w:tcMar>
            <w:vAlign w:val="center"/>
          </w:tcPr>
          <w:p w14:paraId="321BF70C" w14:textId="77777777" w:rsidR="00D82C1F" w:rsidRPr="00015029" w:rsidRDefault="00D82C1F">
            <w:pPr>
              <w:keepNext/>
              <w:spacing w:before="0" w:after="0" w:line="240" w:lineRule="auto"/>
              <w:rPr>
                <w:rFonts w:ascii="BancoDoBrasil Textos" w:eastAsia="BancoDoBrasil Textos" w:hAnsi="BancoDoBrasil Textos" w:cs="BancoDoBrasil Textos"/>
                <w:color w:val="000000"/>
                <w:sz w:val="16"/>
                <w:szCs w:val="22"/>
                <w:bdr w:val="nil"/>
              </w:rPr>
            </w:pPr>
          </w:p>
        </w:tc>
        <w:tc>
          <w:tcPr>
            <w:tcW w:w="1440" w:type="dxa"/>
            <w:tcBorders>
              <w:top w:val="single" w:sz="12" w:space="0" w:color="BFBFBF"/>
              <w:left w:val="nil"/>
              <w:bottom w:val="nil"/>
              <w:right w:val="nil"/>
              <w:tl2br w:val="nil"/>
              <w:tr2bl w:val="nil"/>
            </w:tcBorders>
            <w:noWrap/>
            <w:tcMar>
              <w:left w:w="0" w:type="dxa"/>
              <w:right w:w="0" w:type="dxa"/>
            </w:tcMar>
            <w:vAlign w:val="center"/>
          </w:tcPr>
          <w:p w14:paraId="75E16697" w14:textId="77777777" w:rsidR="00D82C1F" w:rsidRPr="00015029" w:rsidRDefault="00D82C1F">
            <w:pPr>
              <w:keepNext/>
              <w:spacing w:before="0" w:after="0" w:line="240" w:lineRule="auto"/>
              <w:rPr>
                <w:rFonts w:ascii="BancoDoBrasil Textos" w:eastAsia="BancoDoBrasil Textos" w:hAnsi="BancoDoBrasil Textos" w:cs="BancoDoBrasil Textos"/>
                <w:color w:val="000000"/>
                <w:sz w:val="16"/>
                <w:szCs w:val="22"/>
                <w:bdr w:val="nil"/>
              </w:rPr>
            </w:pPr>
          </w:p>
        </w:tc>
        <w:tc>
          <w:tcPr>
            <w:tcW w:w="1440" w:type="dxa"/>
            <w:tcBorders>
              <w:top w:val="single" w:sz="12" w:space="0" w:color="BFBFBF"/>
              <w:left w:val="nil"/>
              <w:bottom w:val="nil"/>
              <w:right w:val="nil"/>
              <w:tl2br w:val="nil"/>
              <w:tr2bl w:val="nil"/>
            </w:tcBorders>
            <w:noWrap/>
            <w:tcMar>
              <w:left w:w="0" w:type="dxa"/>
              <w:right w:w="0" w:type="dxa"/>
            </w:tcMar>
            <w:vAlign w:val="center"/>
          </w:tcPr>
          <w:p w14:paraId="6329A9E3" w14:textId="77777777" w:rsidR="00D82C1F" w:rsidRPr="00015029" w:rsidRDefault="00D82C1F">
            <w:pPr>
              <w:keepNext/>
              <w:spacing w:before="0" w:after="0" w:line="240" w:lineRule="auto"/>
              <w:rPr>
                <w:rFonts w:ascii="BancoDoBrasil Textos" w:eastAsia="BancoDoBrasil Textos" w:hAnsi="BancoDoBrasil Textos" w:cs="BancoDoBrasil Textos"/>
                <w:color w:val="000000"/>
                <w:sz w:val="16"/>
                <w:szCs w:val="22"/>
                <w:bdr w:val="nil"/>
              </w:rPr>
            </w:pPr>
          </w:p>
        </w:tc>
      </w:tr>
    </w:tbl>
    <w:p w14:paraId="260947F0" w14:textId="77777777" w:rsidR="00D82C1F" w:rsidRPr="00015029" w:rsidRDefault="00D82C1F">
      <w:pPr>
        <w:pBdr>
          <w:top w:val="nil"/>
          <w:left w:val="nil"/>
          <w:bottom w:val="nil"/>
          <w:right w:val="nil"/>
          <w:between w:val="nil"/>
          <w:bar w:val="nil"/>
        </w:pBdr>
        <w:spacing w:before="0" w:after="200"/>
        <w:jc w:val="left"/>
        <w:rPr>
          <w:sz w:val="22"/>
          <w:szCs w:val="22"/>
          <w:bdr w:val="nil"/>
        </w:rPr>
      </w:pPr>
    </w:p>
    <w:p w14:paraId="4D1994AF" w14:textId="77777777" w:rsidR="0084479D" w:rsidRPr="00015029" w:rsidRDefault="00EB5110" w:rsidP="001A1D20">
      <w:pPr>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rPr>
      </w:pPr>
      <w:bookmarkStart w:id="18" w:name="RG_MARKER_373361"/>
      <w:r w:rsidRPr="00015029">
        <w:rPr>
          <w:rFonts w:ascii="BancoDoBrasil Textos" w:eastAsia="BancoDoBrasil Textos" w:hAnsi="BancoDoBrasil Textos" w:cs="BancoDoBrasil Textos"/>
          <w:b/>
          <w:sz w:val="20"/>
          <w:szCs w:val="20"/>
          <w:lang w:eastAsia="en-US"/>
        </w:rPr>
        <w:t>6 - OUTROS CRÉDITOS</w:t>
      </w:r>
      <w:bookmarkEnd w:id="18"/>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EOUTROSCRED"/>
      </w:tblPr>
      <w:tblGrid>
        <w:gridCol w:w="6474"/>
        <w:gridCol w:w="1631"/>
        <w:gridCol w:w="1557"/>
      </w:tblGrid>
      <w:tr w:rsidR="00D82C1F" w:rsidRPr="00015029" w14:paraId="07CA65CC" w14:textId="77777777" w:rsidTr="00590589">
        <w:trPr>
          <w:cantSplit/>
          <w:trHeight w:hRule="exact" w:val="300"/>
        </w:trPr>
        <w:tc>
          <w:tcPr>
            <w:tcW w:w="6474" w:type="dxa"/>
            <w:tcBorders>
              <w:top w:val="single" w:sz="4" w:space="0" w:color="000000"/>
              <w:left w:val="nil"/>
              <w:bottom w:val="single" w:sz="4" w:space="0" w:color="000000"/>
              <w:right w:val="nil"/>
              <w:tl2br w:val="nil"/>
              <w:tr2bl w:val="nil"/>
            </w:tcBorders>
            <w:tcMar>
              <w:left w:w="0" w:type="dxa"/>
              <w:right w:w="0" w:type="dxa"/>
            </w:tcMar>
            <w:vAlign w:val="center"/>
          </w:tcPr>
          <w:p w14:paraId="04210BDF" w14:textId="77777777" w:rsidR="00D82C1F" w:rsidRPr="00015029" w:rsidRDefault="00D82C1F">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631" w:type="dxa"/>
            <w:tcBorders>
              <w:top w:val="single" w:sz="4" w:space="0" w:color="000000"/>
              <w:left w:val="nil"/>
              <w:bottom w:val="single" w:sz="4" w:space="0" w:color="000000"/>
              <w:right w:val="nil"/>
              <w:tl2br w:val="nil"/>
              <w:tr2bl w:val="nil"/>
            </w:tcBorders>
            <w:tcMar>
              <w:left w:w="40" w:type="dxa"/>
              <w:right w:w="40" w:type="dxa"/>
            </w:tcMar>
            <w:vAlign w:val="center"/>
          </w:tcPr>
          <w:p w14:paraId="02D10F41"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30.09.2025</w:t>
            </w:r>
          </w:p>
        </w:tc>
        <w:tc>
          <w:tcPr>
            <w:tcW w:w="1557" w:type="dxa"/>
            <w:tcBorders>
              <w:top w:val="single" w:sz="4" w:space="0" w:color="000000"/>
              <w:left w:val="nil"/>
              <w:bottom w:val="single" w:sz="4" w:space="0" w:color="000000"/>
              <w:right w:val="nil"/>
              <w:tl2br w:val="nil"/>
              <w:tr2bl w:val="nil"/>
            </w:tcBorders>
            <w:tcMar>
              <w:left w:w="40" w:type="dxa"/>
              <w:right w:w="40" w:type="dxa"/>
            </w:tcMar>
            <w:vAlign w:val="center"/>
          </w:tcPr>
          <w:p w14:paraId="2942EEA8"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31.12.2024</w:t>
            </w:r>
          </w:p>
        </w:tc>
      </w:tr>
      <w:tr w:rsidR="00D82C1F" w:rsidRPr="00015029" w14:paraId="63430A5A" w14:textId="77777777" w:rsidTr="00590589">
        <w:trPr>
          <w:cantSplit/>
          <w:trHeight w:hRule="exact" w:val="205"/>
        </w:trPr>
        <w:tc>
          <w:tcPr>
            <w:tcW w:w="6474" w:type="dxa"/>
            <w:tcBorders>
              <w:top w:val="single" w:sz="4" w:space="0" w:color="000000"/>
              <w:left w:val="nil"/>
              <w:bottom w:val="nil"/>
              <w:right w:val="nil"/>
              <w:tl2br w:val="nil"/>
              <w:tr2bl w:val="nil"/>
            </w:tcBorders>
            <w:tcMar>
              <w:left w:w="40" w:type="dxa"/>
              <w:right w:w="40" w:type="dxa"/>
            </w:tcMar>
            <w:vAlign w:val="center"/>
          </w:tcPr>
          <w:p w14:paraId="7AB00784"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Impostos e contribuições a compensar</w:t>
            </w:r>
          </w:p>
        </w:tc>
        <w:tc>
          <w:tcPr>
            <w:tcW w:w="1631" w:type="dxa"/>
            <w:tcBorders>
              <w:top w:val="single" w:sz="4" w:space="0" w:color="000000"/>
              <w:left w:val="nil"/>
              <w:bottom w:val="nil"/>
              <w:right w:val="nil"/>
              <w:tl2br w:val="nil"/>
              <w:tr2bl w:val="nil"/>
            </w:tcBorders>
            <w:tcMar>
              <w:left w:w="40" w:type="dxa"/>
              <w:right w:w="100" w:type="dxa"/>
            </w:tcMar>
            <w:vAlign w:val="center"/>
          </w:tcPr>
          <w:p w14:paraId="4E1D4CF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4.673</w:t>
            </w:r>
          </w:p>
        </w:tc>
        <w:tc>
          <w:tcPr>
            <w:tcW w:w="1557"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551D61F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5.727</w:t>
            </w:r>
          </w:p>
        </w:tc>
      </w:tr>
      <w:tr w:rsidR="00D82C1F" w:rsidRPr="00015029" w14:paraId="4C4E5A55" w14:textId="77777777" w:rsidTr="00590589">
        <w:trPr>
          <w:cantSplit/>
          <w:trHeight w:hRule="exact" w:val="205"/>
        </w:trPr>
        <w:tc>
          <w:tcPr>
            <w:tcW w:w="6474" w:type="dxa"/>
            <w:tcBorders>
              <w:top w:val="nil"/>
              <w:left w:val="nil"/>
              <w:bottom w:val="nil"/>
              <w:right w:val="nil"/>
              <w:tl2br w:val="nil"/>
              <w:tr2bl w:val="nil"/>
            </w:tcBorders>
            <w:tcMar>
              <w:left w:w="40" w:type="dxa"/>
              <w:right w:w="40" w:type="dxa"/>
            </w:tcMar>
            <w:vAlign w:val="center"/>
          </w:tcPr>
          <w:p w14:paraId="1DF11A8E"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Depósitos em garantia de recursos (Nota 18.c)</w:t>
            </w:r>
          </w:p>
        </w:tc>
        <w:tc>
          <w:tcPr>
            <w:tcW w:w="1631" w:type="dxa"/>
            <w:tcBorders>
              <w:top w:val="nil"/>
              <w:left w:val="nil"/>
              <w:bottom w:val="nil"/>
              <w:right w:val="nil"/>
              <w:tl2br w:val="nil"/>
              <w:tr2bl w:val="nil"/>
            </w:tcBorders>
            <w:tcMar>
              <w:left w:w="40" w:type="dxa"/>
              <w:right w:w="100" w:type="dxa"/>
            </w:tcMar>
            <w:vAlign w:val="center"/>
          </w:tcPr>
          <w:p w14:paraId="459476B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2.580</w:t>
            </w:r>
          </w:p>
        </w:tc>
        <w:tc>
          <w:tcPr>
            <w:tcW w:w="1557" w:type="dxa"/>
            <w:tcBorders>
              <w:top w:val="nil"/>
              <w:left w:val="nil"/>
              <w:bottom w:val="nil"/>
              <w:right w:val="nil"/>
              <w:tl2br w:val="nil"/>
              <w:tr2bl w:val="nil"/>
            </w:tcBorders>
            <w:shd w:val="clear" w:color="FFFFFF" w:fill="FFFFFF"/>
            <w:noWrap/>
            <w:tcMar>
              <w:left w:w="40" w:type="dxa"/>
              <w:right w:w="100" w:type="dxa"/>
            </w:tcMar>
            <w:vAlign w:val="center"/>
          </w:tcPr>
          <w:p w14:paraId="6B9B9FC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1.579</w:t>
            </w:r>
          </w:p>
        </w:tc>
      </w:tr>
      <w:tr w:rsidR="00D82C1F" w:rsidRPr="00015029" w14:paraId="0551E2E2" w14:textId="77777777" w:rsidTr="00590589">
        <w:trPr>
          <w:cantSplit/>
          <w:trHeight w:hRule="exact" w:val="205"/>
        </w:trPr>
        <w:tc>
          <w:tcPr>
            <w:tcW w:w="6474" w:type="dxa"/>
            <w:tcBorders>
              <w:top w:val="nil"/>
              <w:left w:val="nil"/>
              <w:bottom w:val="nil"/>
              <w:right w:val="nil"/>
              <w:tl2br w:val="nil"/>
              <w:tr2bl w:val="nil"/>
            </w:tcBorders>
            <w:tcMar>
              <w:left w:w="40" w:type="dxa"/>
              <w:right w:w="40" w:type="dxa"/>
            </w:tcMar>
            <w:vAlign w:val="center"/>
          </w:tcPr>
          <w:p w14:paraId="74EC4737"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Depósitos administrativos</w:t>
            </w:r>
          </w:p>
        </w:tc>
        <w:tc>
          <w:tcPr>
            <w:tcW w:w="1631" w:type="dxa"/>
            <w:tcBorders>
              <w:top w:val="nil"/>
              <w:left w:val="nil"/>
              <w:bottom w:val="nil"/>
              <w:right w:val="nil"/>
              <w:tl2br w:val="nil"/>
              <w:tr2bl w:val="nil"/>
            </w:tcBorders>
            <w:tcMar>
              <w:left w:w="40" w:type="dxa"/>
              <w:right w:w="100" w:type="dxa"/>
            </w:tcMar>
            <w:vAlign w:val="center"/>
          </w:tcPr>
          <w:p w14:paraId="27750F1B"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448</w:t>
            </w:r>
          </w:p>
        </w:tc>
        <w:tc>
          <w:tcPr>
            <w:tcW w:w="1557" w:type="dxa"/>
            <w:tcBorders>
              <w:top w:val="nil"/>
              <w:left w:val="nil"/>
              <w:bottom w:val="nil"/>
              <w:right w:val="nil"/>
              <w:tl2br w:val="nil"/>
              <w:tr2bl w:val="nil"/>
            </w:tcBorders>
            <w:shd w:val="clear" w:color="FFFFFF" w:fill="FFFFFF"/>
            <w:noWrap/>
            <w:tcMar>
              <w:left w:w="40" w:type="dxa"/>
              <w:right w:w="100" w:type="dxa"/>
            </w:tcMar>
            <w:vAlign w:val="center"/>
          </w:tcPr>
          <w:p w14:paraId="50D137A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424</w:t>
            </w:r>
          </w:p>
        </w:tc>
      </w:tr>
      <w:tr w:rsidR="00D82C1F" w:rsidRPr="00015029" w14:paraId="6355EFD9" w14:textId="77777777" w:rsidTr="00590589">
        <w:trPr>
          <w:cantSplit/>
          <w:trHeight w:hRule="exact" w:val="200"/>
        </w:trPr>
        <w:tc>
          <w:tcPr>
            <w:tcW w:w="6474" w:type="dxa"/>
            <w:tcBorders>
              <w:top w:val="nil"/>
              <w:left w:val="nil"/>
              <w:bottom w:val="nil"/>
              <w:right w:val="nil"/>
              <w:tl2br w:val="nil"/>
              <w:tr2bl w:val="nil"/>
            </w:tcBorders>
            <w:tcMar>
              <w:left w:w="40" w:type="dxa"/>
              <w:right w:w="40" w:type="dxa"/>
            </w:tcMar>
            <w:vAlign w:val="center"/>
          </w:tcPr>
          <w:p w14:paraId="3179B552"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Valores a recuperar de fornecedores - passagens aéreas</w:t>
            </w:r>
          </w:p>
        </w:tc>
        <w:tc>
          <w:tcPr>
            <w:tcW w:w="1631" w:type="dxa"/>
            <w:tcBorders>
              <w:top w:val="nil"/>
              <w:left w:val="nil"/>
              <w:bottom w:val="nil"/>
              <w:right w:val="nil"/>
              <w:tl2br w:val="nil"/>
              <w:tr2bl w:val="nil"/>
            </w:tcBorders>
            <w:tcMar>
              <w:left w:w="40" w:type="dxa"/>
              <w:right w:w="100" w:type="dxa"/>
            </w:tcMar>
            <w:vAlign w:val="center"/>
          </w:tcPr>
          <w:p w14:paraId="252DCDA1"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153</w:t>
            </w:r>
          </w:p>
        </w:tc>
        <w:tc>
          <w:tcPr>
            <w:tcW w:w="1557" w:type="dxa"/>
            <w:tcBorders>
              <w:top w:val="nil"/>
              <w:left w:val="nil"/>
              <w:bottom w:val="nil"/>
              <w:right w:val="nil"/>
              <w:tl2br w:val="nil"/>
              <w:tr2bl w:val="nil"/>
            </w:tcBorders>
            <w:shd w:val="clear" w:color="FFFFFF" w:fill="FFFFFF"/>
            <w:noWrap/>
            <w:tcMar>
              <w:left w:w="40" w:type="dxa"/>
              <w:right w:w="100" w:type="dxa"/>
            </w:tcMar>
            <w:vAlign w:val="center"/>
          </w:tcPr>
          <w:p w14:paraId="69364DD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153</w:t>
            </w:r>
          </w:p>
        </w:tc>
      </w:tr>
      <w:tr w:rsidR="00D82C1F" w:rsidRPr="00015029" w14:paraId="10D3BCA1" w14:textId="77777777" w:rsidTr="00590589">
        <w:trPr>
          <w:cantSplit/>
          <w:trHeight w:hRule="exact" w:val="205"/>
        </w:trPr>
        <w:tc>
          <w:tcPr>
            <w:tcW w:w="6474" w:type="dxa"/>
            <w:tcBorders>
              <w:top w:val="nil"/>
              <w:left w:val="nil"/>
              <w:bottom w:val="nil"/>
              <w:right w:val="nil"/>
              <w:tl2br w:val="nil"/>
              <w:tr2bl w:val="nil"/>
            </w:tcBorders>
            <w:tcMar>
              <w:left w:w="40" w:type="dxa"/>
              <w:right w:w="40" w:type="dxa"/>
            </w:tcMar>
            <w:vAlign w:val="center"/>
          </w:tcPr>
          <w:p w14:paraId="72DF4C7E"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Outros</w:t>
            </w:r>
          </w:p>
        </w:tc>
        <w:tc>
          <w:tcPr>
            <w:tcW w:w="1631" w:type="dxa"/>
            <w:tcBorders>
              <w:top w:val="nil"/>
              <w:left w:val="nil"/>
              <w:bottom w:val="nil"/>
              <w:right w:val="nil"/>
              <w:tl2br w:val="nil"/>
              <w:tr2bl w:val="nil"/>
            </w:tcBorders>
            <w:tcMar>
              <w:left w:w="40" w:type="dxa"/>
              <w:right w:w="100" w:type="dxa"/>
            </w:tcMar>
            <w:vAlign w:val="center"/>
          </w:tcPr>
          <w:p w14:paraId="7B8676DB"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74</w:t>
            </w:r>
          </w:p>
        </w:tc>
        <w:tc>
          <w:tcPr>
            <w:tcW w:w="1557" w:type="dxa"/>
            <w:tcBorders>
              <w:top w:val="nil"/>
              <w:left w:val="nil"/>
              <w:bottom w:val="nil"/>
              <w:right w:val="nil"/>
              <w:tl2br w:val="nil"/>
              <w:tr2bl w:val="nil"/>
            </w:tcBorders>
            <w:noWrap/>
            <w:tcMar>
              <w:left w:w="40" w:type="dxa"/>
              <w:right w:w="100" w:type="dxa"/>
            </w:tcMar>
            <w:vAlign w:val="center"/>
          </w:tcPr>
          <w:p w14:paraId="708A9DC7"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13</w:t>
            </w:r>
          </w:p>
        </w:tc>
      </w:tr>
      <w:tr w:rsidR="00D82C1F" w:rsidRPr="00015029" w14:paraId="0A6C4E90" w14:textId="77777777" w:rsidTr="00590589">
        <w:trPr>
          <w:cantSplit/>
          <w:trHeight w:hRule="exact" w:val="205"/>
        </w:trPr>
        <w:tc>
          <w:tcPr>
            <w:tcW w:w="6474" w:type="dxa"/>
            <w:tcBorders>
              <w:top w:val="nil"/>
              <w:left w:val="nil"/>
              <w:bottom w:val="nil"/>
              <w:right w:val="nil"/>
              <w:tl2br w:val="nil"/>
              <w:tr2bl w:val="nil"/>
            </w:tcBorders>
            <w:tcMar>
              <w:left w:w="40" w:type="dxa"/>
              <w:right w:w="40" w:type="dxa"/>
            </w:tcMar>
            <w:vAlign w:val="center"/>
          </w:tcPr>
          <w:p w14:paraId="25F81E2B"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Provisão para outros créditos</w:t>
            </w:r>
          </w:p>
        </w:tc>
        <w:tc>
          <w:tcPr>
            <w:tcW w:w="1631" w:type="dxa"/>
            <w:tcBorders>
              <w:top w:val="nil"/>
              <w:left w:val="nil"/>
              <w:bottom w:val="nil"/>
              <w:right w:val="nil"/>
              <w:tl2br w:val="nil"/>
              <w:tr2bl w:val="nil"/>
            </w:tcBorders>
            <w:tcMar>
              <w:left w:w="40" w:type="dxa"/>
              <w:right w:w="40" w:type="dxa"/>
            </w:tcMar>
            <w:vAlign w:val="center"/>
          </w:tcPr>
          <w:p w14:paraId="3AAA1B8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(153)</w:t>
            </w:r>
          </w:p>
        </w:tc>
        <w:tc>
          <w:tcPr>
            <w:tcW w:w="1557" w:type="dxa"/>
            <w:tcBorders>
              <w:top w:val="nil"/>
              <w:left w:val="nil"/>
              <w:bottom w:val="nil"/>
              <w:right w:val="nil"/>
              <w:tl2br w:val="nil"/>
              <w:tr2bl w:val="nil"/>
            </w:tcBorders>
            <w:noWrap/>
            <w:tcMar>
              <w:left w:w="40" w:type="dxa"/>
              <w:right w:w="40" w:type="dxa"/>
            </w:tcMar>
            <w:vAlign w:val="center"/>
          </w:tcPr>
          <w:p w14:paraId="2AEE136F"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(153)</w:t>
            </w:r>
          </w:p>
        </w:tc>
      </w:tr>
      <w:tr w:rsidR="00D82C1F" w:rsidRPr="00015029" w14:paraId="0A358F42" w14:textId="77777777" w:rsidTr="00590589">
        <w:trPr>
          <w:cantSplit/>
          <w:trHeight w:hRule="exact" w:val="250"/>
        </w:trPr>
        <w:tc>
          <w:tcPr>
            <w:tcW w:w="6474" w:type="dxa"/>
            <w:tcBorders>
              <w:top w:val="nil"/>
              <w:left w:val="nil"/>
              <w:bottom w:val="nil"/>
              <w:right w:val="nil"/>
              <w:tl2br w:val="nil"/>
              <w:tr2bl w:val="nil"/>
            </w:tcBorders>
            <w:tcMar>
              <w:left w:w="40" w:type="dxa"/>
              <w:right w:w="40" w:type="dxa"/>
            </w:tcMar>
            <w:vAlign w:val="center"/>
          </w:tcPr>
          <w:p w14:paraId="780E977E"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Total</w:t>
            </w:r>
          </w:p>
        </w:tc>
        <w:tc>
          <w:tcPr>
            <w:tcW w:w="1631" w:type="dxa"/>
            <w:tcBorders>
              <w:top w:val="nil"/>
              <w:left w:val="nil"/>
              <w:bottom w:val="nil"/>
              <w:right w:val="nil"/>
              <w:tl2br w:val="nil"/>
              <w:tr2bl w:val="nil"/>
            </w:tcBorders>
            <w:noWrap/>
            <w:tcMar>
              <w:left w:w="40" w:type="dxa"/>
              <w:right w:w="100" w:type="dxa"/>
            </w:tcMar>
            <w:vAlign w:val="center"/>
          </w:tcPr>
          <w:p w14:paraId="62D6AAEB"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7.775</w:t>
            </w:r>
          </w:p>
        </w:tc>
        <w:tc>
          <w:tcPr>
            <w:tcW w:w="1557" w:type="dxa"/>
            <w:tcBorders>
              <w:top w:val="nil"/>
              <w:left w:val="nil"/>
              <w:bottom w:val="nil"/>
              <w:right w:val="nil"/>
              <w:tl2br w:val="nil"/>
              <w:tr2bl w:val="nil"/>
            </w:tcBorders>
            <w:noWrap/>
            <w:tcMar>
              <w:left w:w="40" w:type="dxa"/>
              <w:right w:w="100" w:type="dxa"/>
            </w:tcMar>
            <w:vAlign w:val="center"/>
          </w:tcPr>
          <w:p w14:paraId="6067D3CF"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7.743</w:t>
            </w:r>
          </w:p>
        </w:tc>
      </w:tr>
      <w:tr w:rsidR="00D82C1F" w:rsidRPr="00015029" w14:paraId="647C3D3F" w14:textId="77777777" w:rsidTr="00590589">
        <w:trPr>
          <w:cantSplit/>
          <w:trHeight w:hRule="exact" w:val="195"/>
        </w:trPr>
        <w:tc>
          <w:tcPr>
            <w:tcW w:w="6474" w:type="dxa"/>
            <w:tcBorders>
              <w:top w:val="nil"/>
              <w:left w:val="nil"/>
              <w:bottom w:val="nil"/>
              <w:right w:val="nil"/>
              <w:tl2br w:val="nil"/>
              <w:tr2bl w:val="nil"/>
            </w:tcBorders>
            <w:tcMar>
              <w:left w:w="0" w:type="dxa"/>
              <w:right w:w="0" w:type="dxa"/>
            </w:tcMar>
            <w:vAlign w:val="center"/>
          </w:tcPr>
          <w:p w14:paraId="43C58F66" w14:textId="77777777" w:rsidR="00D82C1F" w:rsidRPr="00015029" w:rsidRDefault="00D82C1F">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631" w:type="dxa"/>
            <w:tcBorders>
              <w:top w:val="nil"/>
              <w:left w:val="nil"/>
              <w:bottom w:val="nil"/>
              <w:right w:val="nil"/>
              <w:tl2br w:val="nil"/>
              <w:tr2bl w:val="nil"/>
            </w:tcBorders>
            <w:tcMar>
              <w:left w:w="0" w:type="dxa"/>
              <w:right w:w="0" w:type="dxa"/>
            </w:tcMar>
            <w:vAlign w:val="center"/>
          </w:tcPr>
          <w:p w14:paraId="0D1B0D48" w14:textId="77777777" w:rsidR="00D82C1F" w:rsidRPr="00015029" w:rsidRDefault="00D82C1F">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557" w:type="dxa"/>
            <w:tcBorders>
              <w:top w:val="nil"/>
              <w:left w:val="nil"/>
              <w:bottom w:val="nil"/>
              <w:right w:val="nil"/>
              <w:tl2br w:val="nil"/>
              <w:tr2bl w:val="nil"/>
            </w:tcBorders>
            <w:noWrap/>
            <w:tcMar>
              <w:left w:w="0" w:type="dxa"/>
              <w:right w:w="0" w:type="dxa"/>
            </w:tcMar>
            <w:vAlign w:val="center"/>
          </w:tcPr>
          <w:p w14:paraId="61D932BC"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6"/>
                <w:szCs w:val="22"/>
                <w:bdr w:val="nil"/>
              </w:rPr>
            </w:pPr>
          </w:p>
        </w:tc>
      </w:tr>
      <w:tr w:rsidR="00D82C1F" w:rsidRPr="00015029" w14:paraId="06E8E9DA" w14:textId="77777777" w:rsidTr="00590589">
        <w:trPr>
          <w:cantSplit/>
          <w:trHeight w:hRule="exact" w:val="260"/>
        </w:trPr>
        <w:tc>
          <w:tcPr>
            <w:tcW w:w="6474" w:type="dxa"/>
            <w:tcBorders>
              <w:top w:val="nil"/>
              <w:left w:val="nil"/>
              <w:bottom w:val="nil"/>
              <w:right w:val="nil"/>
              <w:tl2br w:val="nil"/>
              <w:tr2bl w:val="nil"/>
            </w:tcBorders>
            <w:tcMar>
              <w:left w:w="40" w:type="dxa"/>
              <w:right w:w="40" w:type="dxa"/>
            </w:tcMar>
            <w:vAlign w:val="center"/>
          </w:tcPr>
          <w:p w14:paraId="0D4689C2"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Ativo circulante</w:t>
            </w:r>
          </w:p>
        </w:tc>
        <w:tc>
          <w:tcPr>
            <w:tcW w:w="1631" w:type="dxa"/>
            <w:tcBorders>
              <w:top w:val="nil"/>
              <w:left w:val="nil"/>
              <w:bottom w:val="nil"/>
              <w:right w:val="nil"/>
              <w:tl2br w:val="nil"/>
              <w:tr2bl w:val="nil"/>
            </w:tcBorders>
            <w:tcMar>
              <w:left w:w="40" w:type="dxa"/>
              <w:right w:w="100" w:type="dxa"/>
            </w:tcMar>
            <w:vAlign w:val="center"/>
          </w:tcPr>
          <w:p w14:paraId="661F9238" w14:textId="1013D2F8" w:rsidR="00D82C1F" w:rsidRPr="00015029" w:rsidRDefault="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Pr>
                <w:rFonts w:ascii="BancoDoBrasil Textos" w:eastAsia="BancoDoBrasil Textos" w:hAnsi="BancoDoBrasil Textos" w:cs="BancoDoBrasil Textos"/>
                <w:color w:val="000000"/>
                <w:sz w:val="16"/>
                <w:szCs w:val="22"/>
                <w:lang w:eastAsia="en-US"/>
              </w:rPr>
              <w:t>74</w:t>
            </w:r>
          </w:p>
        </w:tc>
        <w:tc>
          <w:tcPr>
            <w:tcW w:w="1557" w:type="dxa"/>
            <w:tcBorders>
              <w:top w:val="nil"/>
              <w:left w:val="nil"/>
              <w:bottom w:val="nil"/>
              <w:right w:val="nil"/>
              <w:tl2br w:val="nil"/>
              <w:tr2bl w:val="nil"/>
            </w:tcBorders>
            <w:tcMar>
              <w:left w:w="40" w:type="dxa"/>
              <w:right w:w="100" w:type="dxa"/>
            </w:tcMar>
            <w:vAlign w:val="center"/>
          </w:tcPr>
          <w:p w14:paraId="643957C4" w14:textId="6996D082" w:rsidR="00D82C1F" w:rsidRPr="00015029" w:rsidRDefault="00BF33E6">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Pr>
                <w:rFonts w:ascii="BancoDoBrasil Textos" w:eastAsia="BancoDoBrasil Textos" w:hAnsi="BancoDoBrasil Textos" w:cs="BancoDoBrasil Textos"/>
                <w:color w:val="000000"/>
                <w:sz w:val="16"/>
                <w:szCs w:val="22"/>
                <w:lang w:eastAsia="en-US"/>
              </w:rPr>
              <w:t>7.743</w:t>
            </w:r>
          </w:p>
        </w:tc>
      </w:tr>
      <w:tr w:rsidR="00590589" w:rsidRPr="00015029" w14:paraId="0EA9CE35" w14:textId="77777777" w:rsidTr="00590589">
        <w:trPr>
          <w:cantSplit/>
          <w:trHeight w:hRule="exact" w:val="260"/>
        </w:trPr>
        <w:tc>
          <w:tcPr>
            <w:tcW w:w="6474" w:type="dxa"/>
            <w:tcBorders>
              <w:top w:val="nil"/>
              <w:left w:val="nil"/>
              <w:bottom w:val="single" w:sz="4" w:space="0" w:color="BFBFBF"/>
              <w:right w:val="nil"/>
              <w:tl2br w:val="nil"/>
              <w:tr2bl w:val="nil"/>
            </w:tcBorders>
            <w:tcMar>
              <w:left w:w="40" w:type="dxa"/>
              <w:right w:w="40" w:type="dxa"/>
            </w:tcMar>
            <w:vAlign w:val="center"/>
          </w:tcPr>
          <w:p w14:paraId="167395CF" w14:textId="59746905" w:rsidR="00590589" w:rsidRPr="00015029" w:rsidRDefault="00E7081A">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lang w:eastAsia="en-US"/>
              </w:rPr>
            </w:pPr>
            <w:r>
              <w:rPr>
                <w:rFonts w:ascii="BancoDoBrasil Textos" w:eastAsia="BancoDoBrasil Textos" w:hAnsi="BancoDoBrasil Textos" w:cs="BancoDoBrasil Textos"/>
                <w:color w:val="000000"/>
                <w:sz w:val="16"/>
                <w:szCs w:val="22"/>
                <w:lang w:eastAsia="en-US"/>
              </w:rPr>
              <w:t>Ativo não circulante</w:t>
            </w:r>
          </w:p>
        </w:tc>
        <w:tc>
          <w:tcPr>
            <w:tcW w:w="1631" w:type="dxa"/>
            <w:tcBorders>
              <w:top w:val="nil"/>
              <w:left w:val="nil"/>
              <w:bottom w:val="single" w:sz="4" w:space="0" w:color="BFBFBF"/>
              <w:right w:val="nil"/>
              <w:tl2br w:val="nil"/>
              <w:tr2bl w:val="nil"/>
            </w:tcBorders>
            <w:tcMar>
              <w:left w:w="40" w:type="dxa"/>
              <w:right w:w="100" w:type="dxa"/>
            </w:tcMar>
            <w:vAlign w:val="center"/>
          </w:tcPr>
          <w:p w14:paraId="6B46D8B3" w14:textId="7ABE490D" w:rsidR="00590589" w:rsidRPr="00015029" w:rsidRDefault="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lang w:eastAsia="en-US"/>
              </w:rPr>
            </w:pPr>
            <w:r>
              <w:rPr>
                <w:rFonts w:ascii="BancoDoBrasil Textos" w:eastAsia="BancoDoBrasil Textos" w:hAnsi="BancoDoBrasil Textos" w:cs="BancoDoBrasil Textos"/>
                <w:color w:val="000000"/>
                <w:sz w:val="16"/>
                <w:szCs w:val="22"/>
                <w:lang w:eastAsia="en-US"/>
              </w:rPr>
              <w:t>7.701</w:t>
            </w:r>
          </w:p>
        </w:tc>
        <w:tc>
          <w:tcPr>
            <w:tcW w:w="1557" w:type="dxa"/>
            <w:tcBorders>
              <w:top w:val="nil"/>
              <w:left w:val="nil"/>
              <w:bottom w:val="single" w:sz="4" w:space="0" w:color="BFBFBF"/>
              <w:right w:val="nil"/>
              <w:tl2br w:val="nil"/>
              <w:tr2bl w:val="nil"/>
            </w:tcBorders>
            <w:tcMar>
              <w:left w:w="40" w:type="dxa"/>
              <w:right w:w="100" w:type="dxa"/>
            </w:tcMar>
            <w:vAlign w:val="center"/>
          </w:tcPr>
          <w:p w14:paraId="17F43534" w14:textId="62DB7865" w:rsidR="00590589" w:rsidRPr="00015029" w:rsidRDefault="00BF33E6">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lang w:eastAsia="en-US"/>
              </w:rPr>
            </w:pPr>
            <w:r>
              <w:rPr>
                <w:rFonts w:ascii="BancoDoBrasil Textos" w:eastAsia="BancoDoBrasil Textos" w:hAnsi="BancoDoBrasil Textos" w:cs="BancoDoBrasil Textos"/>
                <w:color w:val="000000"/>
                <w:sz w:val="16"/>
                <w:szCs w:val="22"/>
                <w:lang w:eastAsia="en-US"/>
              </w:rPr>
              <w:t>--</w:t>
            </w:r>
          </w:p>
        </w:tc>
      </w:tr>
    </w:tbl>
    <w:p w14:paraId="305FF609" w14:textId="77777777" w:rsidR="00D82C1F" w:rsidRPr="00015029" w:rsidRDefault="00D82C1F">
      <w:pPr>
        <w:pBdr>
          <w:top w:val="nil"/>
          <w:left w:val="nil"/>
          <w:bottom w:val="nil"/>
          <w:right w:val="nil"/>
          <w:between w:val="nil"/>
          <w:bar w:val="nil"/>
        </w:pBdr>
        <w:spacing w:before="0" w:after="200"/>
        <w:jc w:val="left"/>
        <w:rPr>
          <w:sz w:val="22"/>
          <w:szCs w:val="22"/>
          <w:bdr w:val="nil"/>
          <w:lang w:eastAsia="en-US"/>
        </w:rPr>
      </w:pPr>
    </w:p>
    <w:p w14:paraId="6C6E86B1" w14:textId="77777777" w:rsidR="00FC7DF7" w:rsidRPr="00015029" w:rsidRDefault="00EB5110" w:rsidP="009C7727">
      <w:pPr>
        <w:keepNext/>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lang w:eastAsia="en-US"/>
        </w:rPr>
      </w:pPr>
      <w:bookmarkStart w:id="19" w:name="RG_MARKER_373363"/>
      <w:r w:rsidRPr="00015029">
        <w:rPr>
          <w:rFonts w:ascii="BancoDoBrasil Textos" w:eastAsia="BancoDoBrasil Textos" w:hAnsi="BancoDoBrasil Textos" w:cs="BancoDoBrasil Textos"/>
          <w:b/>
          <w:sz w:val="20"/>
          <w:szCs w:val="20"/>
          <w:lang w:eastAsia="en-US"/>
        </w:rPr>
        <w:lastRenderedPageBreak/>
        <w:t>7 - IMOBILIZADO</w:t>
      </w:r>
      <w:bookmarkEnd w:id="19"/>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07"/>
      </w:tblPr>
      <w:tblGrid>
        <w:gridCol w:w="1854"/>
        <w:gridCol w:w="1142"/>
        <w:gridCol w:w="995"/>
        <w:gridCol w:w="74"/>
        <w:gridCol w:w="1202"/>
        <w:gridCol w:w="995"/>
        <w:gridCol w:w="74"/>
        <w:gridCol w:w="802"/>
        <w:gridCol w:w="994"/>
        <w:gridCol w:w="861"/>
        <w:gridCol w:w="669"/>
      </w:tblGrid>
      <w:tr w:rsidR="00D82C1F" w:rsidRPr="00015029" w14:paraId="064D7B5B" w14:textId="77777777" w:rsidTr="00590589">
        <w:trPr>
          <w:trHeight w:hRule="exact" w:val="300"/>
        </w:trPr>
        <w:tc>
          <w:tcPr>
            <w:tcW w:w="1854" w:type="dxa"/>
            <w:tcBorders>
              <w:top w:val="single" w:sz="4" w:space="0" w:color="000000"/>
              <w:left w:val="nil"/>
              <w:bottom w:val="nil"/>
              <w:right w:val="nil"/>
              <w:tl2br w:val="nil"/>
              <w:tr2bl w:val="nil"/>
            </w:tcBorders>
            <w:shd w:val="clear" w:color="FFFFFF" w:fill="FFFFFF"/>
            <w:tcMar>
              <w:left w:w="0" w:type="dxa"/>
              <w:right w:w="0" w:type="dxa"/>
            </w:tcMar>
            <w:vAlign w:val="center"/>
          </w:tcPr>
          <w:p w14:paraId="49DDD4E5" w14:textId="77777777" w:rsidR="00D82C1F" w:rsidRPr="00015029" w:rsidRDefault="00D82C1F" w:rsidP="00E7081A">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42" w:type="dxa"/>
            <w:tcBorders>
              <w:top w:val="single" w:sz="4" w:space="0" w:color="000000"/>
              <w:left w:val="nil"/>
              <w:bottom w:val="nil"/>
              <w:right w:val="nil"/>
              <w:tl2br w:val="nil"/>
              <w:tr2bl w:val="nil"/>
            </w:tcBorders>
            <w:shd w:val="clear" w:color="FFFFFF" w:fill="FFFFFF"/>
            <w:tcMar>
              <w:left w:w="0" w:type="dxa"/>
              <w:right w:w="0" w:type="dxa"/>
            </w:tcMar>
            <w:vAlign w:val="center"/>
          </w:tcPr>
          <w:p w14:paraId="5E3D346C" w14:textId="77777777" w:rsidR="00D82C1F" w:rsidRPr="00015029" w:rsidRDefault="00D82C1F" w:rsidP="00E7081A">
            <w:pPr>
              <w:keepNext/>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c>
          <w:tcPr>
            <w:tcW w:w="99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6D110E44" w14:textId="77777777" w:rsidR="00D82C1F" w:rsidRPr="00015029" w:rsidRDefault="00EB5110" w:rsidP="00E7081A">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31.12.2024</w:t>
            </w:r>
          </w:p>
        </w:tc>
        <w:tc>
          <w:tcPr>
            <w:tcW w:w="74"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425D2A48" w14:textId="77777777" w:rsidR="00D82C1F" w:rsidRPr="00015029" w:rsidRDefault="00D82C1F" w:rsidP="00E7081A">
            <w:pPr>
              <w:keepNext/>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c>
          <w:tcPr>
            <w:tcW w:w="2197" w:type="dxa"/>
            <w:gridSpan w:val="2"/>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0B2BF56F" w14:textId="77777777" w:rsidR="00D82C1F" w:rsidRPr="00015029" w:rsidRDefault="00EB5110" w:rsidP="00E7081A">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01.01 a 30.09.2025</w:t>
            </w:r>
          </w:p>
        </w:tc>
        <w:tc>
          <w:tcPr>
            <w:tcW w:w="74"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30735EAB" w14:textId="77777777" w:rsidR="00D82C1F" w:rsidRPr="00015029" w:rsidRDefault="00D82C1F" w:rsidP="00E7081A">
            <w:pPr>
              <w:keepNext/>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c>
          <w:tcPr>
            <w:tcW w:w="3326" w:type="dxa"/>
            <w:gridSpan w:val="4"/>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55039A90" w14:textId="77777777" w:rsidR="00D82C1F" w:rsidRPr="00015029" w:rsidRDefault="00EB5110" w:rsidP="00E7081A">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30.09.2025</w:t>
            </w:r>
          </w:p>
        </w:tc>
      </w:tr>
      <w:tr w:rsidR="00D82C1F" w:rsidRPr="00015029" w14:paraId="05C9C952" w14:textId="77777777" w:rsidTr="00590589">
        <w:trPr>
          <w:trHeight w:hRule="exact" w:val="480"/>
        </w:trPr>
        <w:tc>
          <w:tcPr>
            <w:tcW w:w="1854" w:type="dxa"/>
            <w:tcBorders>
              <w:top w:val="nil"/>
              <w:left w:val="nil"/>
              <w:bottom w:val="single" w:sz="4" w:space="0" w:color="000000"/>
              <w:right w:val="nil"/>
              <w:tl2br w:val="nil"/>
              <w:tr2bl w:val="nil"/>
            </w:tcBorders>
            <w:shd w:val="clear" w:color="FFFFFF" w:fill="FFFFFF"/>
            <w:tcMar>
              <w:left w:w="0" w:type="dxa"/>
              <w:right w:w="0" w:type="dxa"/>
            </w:tcMar>
            <w:vAlign w:val="center"/>
          </w:tcPr>
          <w:p w14:paraId="6581FAE4" w14:textId="77777777" w:rsidR="00D82C1F" w:rsidRPr="00015029" w:rsidRDefault="00D82C1F" w:rsidP="00E7081A">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42" w:type="dxa"/>
            <w:tcBorders>
              <w:top w:val="nil"/>
              <w:left w:val="nil"/>
              <w:bottom w:val="single" w:sz="4" w:space="0" w:color="000000"/>
              <w:right w:val="nil"/>
              <w:tl2br w:val="nil"/>
              <w:tr2bl w:val="nil"/>
            </w:tcBorders>
            <w:shd w:val="clear" w:color="FFFFFF" w:fill="FFFFFF"/>
            <w:tcMar>
              <w:left w:w="40" w:type="dxa"/>
              <w:right w:w="40" w:type="dxa"/>
            </w:tcMar>
            <w:vAlign w:val="center"/>
          </w:tcPr>
          <w:p w14:paraId="4682FCCE"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Taxa anual depreciação %</w:t>
            </w:r>
          </w:p>
        </w:tc>
        <w:tc>
          <w:tcPr>
            <w:tcW w:w="99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2A294DF8"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Saldo contábil</w:t>
            </w:r>
          </w:p>
        </w:tc>
        <w:tc>
          <w:tcPr>
            <w:tcW w:w="74" w:type="dxa"/>
            <w:tcBorders>
              <w:top w:val="nil"/>
              <w:left w:val="nil"/>
              <w:bottom w:val="single" w:sz="4" w:space="0" w:color="000000"/>
              <w:right w:val="nil"/>
              <w:tl2br w:val="nil"/>
              <w:tr2bl w:val="nil"/>
            </w:tcBorders>
            <w:shd w:val="clear" w:color="FFFFFF" w:fill="FFFFFF"/>
            <w:tcMar>
              <w:left w:w="0" w:type="dxa"/>
              <w:right w:w="0" w:type="dxa"/>
            </w:tcMar>
            <w:vAlign w:val="center"/>
          </w:tcPr>
          <w:p w14:paraId="0DA0E27D" w14:textId="77777777" w:rsidR="00D82C1F" w:rsidRPr="00015029" w:rsidRDefault="00D82C1F" w:rsidP="00E7081A">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1202"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701D7C25"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Movimentações</w:t>
            </w:r>
          </w:p>
        </w:tc>
        <w:tc>
          <w:tcPr>
            <w:tcW w:w="99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630941F"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Depreciação</w:t>
            </w:r>
          </w:p>
        </w:tc>
        <w:tc>
          <w:tcPr>
            <w:tcW w:w="74" w:type="dxa"/>
            <w:tcBorders>
              <w:top w:val="nil"/>
              <w:left w:val="nil"/>
              <w:bottom w:val="single" w:sz="4" w:space="0" w:color="000000"/>
              <w:right w:val="nil"/>
              <w:tl2br w:val="nil"/>
              <w:tr2bl w:val="nil"/>
            </w:tcBorders>
            <w:shd w:val="clear" w:color="FFFFFF" w:fill="FFFFFF"/>
            <w:tcMar>
              <w:left w:w="0" w:type="dxa"/>
              <w:right w:w="0" w:type="dxa"/>
            </w:tcMar>
            <w:vAlign w:val="center"/>
          </w:tcPr>
          <w:p w14:paraId="00AF4CB2" w14:textId="77777777" w:rsidR="00D82C1F" w:rsidRPr="00015029" w:rsidRDefault="00D82C1F" w:rsidP="00E7081A">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802"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601DFD90"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Custo de aquisição</w:t>
            </w:r>
          </w:p>
        </w:tc>
        <w:tc>
          <w:tcPr>
            <w:tcW w:w="994"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7995604A"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Depreciação  acumulada</w:t>
            </w:r>
          </w:p>
        </w:tc>
        <w:tc>
          <w:tcPr>
            <w:tcW w:w="861"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729C0086"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Imparidade  acumulada</w:t>
            </w:r>
          </w:p>
        </w:tc>
        <w:tc>
          <w:tcPr>
            <w:tcW w:w="669"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65CD0871"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Saldo contábil</w:t>
            </w:r>
          </w:p>
        </w:tc>
      </w:tr>
      <w:tr w:rsidR="00D82C1F" w:rsidRPr="00015029" w14:paraId="41BD132E" w14:textId="77777777" w:rsidTr="00590589">
        <w:trPr>
          <w:trHeight w:hRule="exact" w:val="240"/>
        </w:trPr>
        <w:tc>
          <w:tcPr>
            <w:tcW w:w="1854" w:type="dxa"/>
            <w:tcBorders>
              <w:top w:val="nil"/>
              <w:left w:val="nil"/>
              <w:bottom w:val="nil"/>
              <w:right w:val="nil"/>
              <w:tl2br w:val="nil"/>
              <w:tr2bl w:val="nil"/>
            </w:tcBorders>
            <w:shd w:val="clear" w:color="FFFFFF" w:fill="FFFFFF"/>
            <w:tcMar>
              <w:left w:w="40" w:type="dxa"/>
              <w:right w:w="40" w:type="dxa"/>
            </w:tcMar>
            <w:vAlign w:val="center"/>
          </w:tcPr>
          <w:p w14:paraId="293D0257" w14:textId="77777777" w:rsidR="00D82C1F" w:rsidRPr="00015029" w:rsidRDefault="00EB5110" w:rsidP="00E7081A">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Máquinas e equipamentos</w:t>
            </w:r>
          </w:p>
        </w:tc>
        <w:tc>
          <w:tcPr>
            <w:tcW w:w="1142" w:type="dxa"/>
            <w:tcBorders>
              <w:top w:val="nil"/>
              <w:left w:val="nil"/>
              <w:bottom w:val="nil"/>
              <w:right w:val="nil"/>
              <w:tl2br w:val="nil"/>
              <w:tr2bl w:val="nil"/>
            </w:tcBorders>
            <w:shd w:val="clear" w:color="FFFFFF" w:fill="FFFFFF"/>
            <w:tcMar>
              <w:left w:w="40" w:type="dxa"/>
              <w:right w:w="40" w:type="dxa"/>
            </w:tcMar>
            <w:vAlign w:val="center"/>
          </w:tcPr>
          <w:p w14:paraId="248F9C3F"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10</w:t>
            </w:r>
          </w:p>
        </w:tc>
        <w:tc>
          <w:tcPr>
            <w:tcW w:w="995" w:type="dxa"/>
            <w:tcBorders>
              <w:top w:val="nil"/>
              <w:left w:val="nil"/>
              <w:bottom w:val="nil"/>
              <w:right w:val="nil"/>
              <w:tl2br w:val="nil"/>
              <w:tr2bl w:val="nil"/>
            </w:tcBorders>
            <w:noWrap/>
            <w:tcMar>
              <w:left w:w="40" w:type="dxa"/>
              <w:right w:w="85" w:type="dxa"/>
            </w:tcMar>
            <w:vAlign w:val="center"/>
          </w:tcPr>
          <w:p w14:paraId="3469F228"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74" w:type="dxa"/>
            <w:tcBorders>
              <w:top w:val="nil"/>
              <w:left w:val="nil"/>
              <w:bottom w:val="nil"/>
              <w:right w:val="nil"/>
              <w:tl2br w:val="nil"/>
              <w:tr2bl w:val="nil"/>
            </w:tcBorders>
            <w:noWrap/>
            <w:tcMar>
              <w:left w:w="0" w:type="dxa"/>
              <w:right w:w="0" w:type="dxa"/>
            </w:tcMar>
            <w:vAlign w:val="center"/>
          </w:tcPr>
          <w:p w14:paraId="5F7BB721" w14:textId="77777777" w:rsidR="00D82C1F" w:rsidRPr="00015029" w:rsidRDefault="00D82C1F" w:rsidP="00E7081A">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02" w:type="dxa"/>
            <w:tcBorders>
              <w:top w:val="nil"/>
              <w:left w:val="nil"/>
              <w:bottom w:val="nil"/>
              <w:right w:val="nil"/>
              <w:tl2br w:val="nil"/>
              <w:tr2bl w:val="nil"/>
            </w:tcBorders>
            <w:noWrap/>
            <w:tcMar>
              <w:left w:w="40" w:type="dxa"/>
              <w:right w:w="85" w:type="dxa"/>
            </w:tcMar>
            <w:vAlign w:val="center"/>
          </w:tcPr>
          <w:p w14:paraId="282D5B96"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995" w:type="dxa"/>
            <w:tcBorders>
              <w:top w:val="nil"/>
              <w:left w:val="nil"/>
              <w:bottom w:val="nil"/>
              <w:right w:val="nil"/>
              <w:tl2br w:val="nil"/>
              <w:tr2bl w:val="nil"/>
            </w:tcBorders>
            <w:noWrap/>
            <w:tcMar>
              <w:left w:w="40" w:type="dxa"/>
              <w:right w:w="85" w:type="dxa"/>
            </w:tcMar>
            <w:vAlign w:val="center"/>
          </w:tcPr>
          <w:p w14:paraId="6F1F40DD"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74" w:type="dxa"/>
            <w:tcBorders>
              <w:top w:val="nil"/>
              <w:left w:val="nil"/>
              <w:bottom w:val="nil"/>
              <w:right w:val="nil"/>
              <w:tl2br w:val="nil"/>
              <w:tr2bl w:val="nil"/>
            </w:tcBorders>
            <w:noWrap/>
            <w:tcMar>
              <w:left w:w="0" w:type="dxa"/>
              <w:right w:w="0" w:type="dxa"/>
            </w:tcMar>
            <w:vAlign w:val="center"/>
          </w:tcPr>
          <w:p w14:paraId="1D08410B" w14:textId="77777777" w:rsidR="00D82C1F" w:rsidRPr="00015029" w:rsidRDefault="00D82C1F" w:rsidP="00E7081A">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802" w:type="dxa"/>
            <w:tcBorders>
              <w:top w:val="nil"/>
              <w:left w:val="nil"/>
              <w:bottom w:val="nil"/>
              <w:right w:val="nil"/>
              <w:tl2br w:val="nil"/>
              <w:tr2bl w:val="nil"/>
            </w:tcBorders>
            <w:noWrap/>
            <w:tcMar>
              <w:left w:w="40" w:type="dxa"/>
              <w:right w:w="85" w:type="dxa"/>
            </w:tcMar>
            <w:vAlign w:val="center"/>
          </w:tcPr>
          <w:p w14:paraId="60B4060E"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8</w:t>
            </w:r>
          </w:p>
        </w:tc>
        <w:tc>
          <w:tcPr>
            <w:tcW w:w="994" w:type="dxa"/>
            <w:tcBorders>
              <w:top w:val="nil"/>
              <w:left w:val="nil"/>
              <w:bottom w:val="nil"/>
              <w:right w:val="nil"/>
              <w:tl2br w:val="nil"/>
              <w:tr2bl w:val="nil"/>
            </w:tcBorders>
            <w:noWrap/>
            <w:tcMar>
              <w:left w:w="40" w:type="dxa"/>
              <w:right w:w="40" w:type="dxa"/>
            </w:tcMar>
            <w:vAlign w:val="center"/>
          </w:tcPr>
          <w:p w14:paraId="755936BA"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(8)</w:t>
            </w:r>
          </w:p>
        </w:tc>
        <w:tc>
          <w:tcPr>
            <w:tcW w:w="861" w:type="dxa"/>
            <w:tcBorders>
              <w:top w:val="nil"/>
              <w:left w:val="nil"/>
              <w:bottom w:val="nil"/>
              <w:right w:val="nil"/>
              <w:tl2br w:val="nil"/>
              <w:tr2bl w:val="nil"/>
            </w:tcBorders>
            <w:noWrap/>
            <w:tcMar>
              <w:left w:w="40" w:type="dxa"/>
              <w:right w:w="85" w:type="dxa"/>
            </w:tcMar>
            <w:vAlign w:val="center"/>
          </w:tcPr>
          <w:p w14:paraId="7A957022"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669" w:type="dxa"/>
            <w:tcBorders>
              <w:top w:val="nil"/>
              <w:left w:val="nil"/>
              <w:bottom w:val="nil"/>
              <w:right w:val="nil"/>
              <w:tl2br w:val="nil"/>
              <w:tr2bl w:val="nil"/>
            </w:tcBorders>
            <w:noWrap/>
            <w:tcMar>
              <w:left w:w="40" w:type="dxa"/>
              <w:right w:w="85" w:type="dxa"/>
            </w:tcMar>
            <w:vAlign w:val="center"/>
          </w:tcPr>
          <w:p w14:paraId="51FBBE37"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r>
      <w:tr w:rsidR="00D82C1F" w:rsidRPr="00015029" w14:paraId="3C26011B" w14:textId="77777777" w:rsidTr="00590589">
        <w:trPr>
          <w:trHeight w:hRule="exact" w:val="360"/>
        </w:trPr>
        <w:tc>
          <w:tcPr>
            <w:tcW w:w="1854" w:type="dxa"/>
            <w:tcBorders>
              <w:top w:val="nil"/>
              <w:left w:val="nil"/>
              <w:bottom w:val="nil"/>
              <w:right w:val="nil"/>
              <w:tl2br w:val="nil"/>
              <w:tr2bl w:val="nil"/>
            </w:tcBorders>
            <w:shd w:val="clear" w:color="FFFFFF" w:fill="FFFFFF"/>
            <w:tcMar>
              <w:left w:w="40" w:type="dxa"/>
              <w:right w:w="40" w:type="dxa"/>
            </w:tcMar>
            <w:vAlign w:val="center"/>
          </w:tcPr>
          <w:p w14:paraId="0D95A554" w14:textId="77777777" w:rsidR="00D82C1F" w:rsidRPr="00015029" w:rsidRDefault="00EB5110" w:rsidP="00E7081A">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Equipamentos de processamento de dados</w:t>
            </w:r>
          </w:p>
        </w:tc>
        <w:tc>
          <w:tcPr>
            <w:tcW w:w="1142" w:type="dxa"/>
            <w:tcBorders>
              <w:top w:val="nil"/>
              <w:left w:val="nil"/>
              <w:bottom w:val="nil"/>
              <w:right w:val="nil"/>
              <w:tl2br w:val="nil"/>
              <w:tr2bl w:val="nil"/>
            </w:tcBorders>
            <w:shd w:val="clear" w:color="FFFFFF" w:fill="FFFFFF"/>
            <w:tcMar>
              <w:left w:w="40" w:type="dxa"/>
              <w:right w:w="40" w:type="dxa"/>
            </w:tcMar>
            <w:vAlign w:val="center"/>
          </w:tcPr>
          <w:p w14:paraId="40F44448"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20</w:t>
            </w:r>
          </w:p>
        </w:tc>
        <w:tc>
          <w:tcPr>
            <w:tcW w:w="995" w:type="dxa"/>
            <w:tcBorders>
              <w:top w:val="nil"/>
              <w:left w:val="nil"/>
              <w:bottom w:val="nil"/>
              <w:right w:val="nil"/>
              <w:tl2br w:val="nil"/>
              <w:tr2bl w:val="nil"/>
            </w:tcBorders>
            <w:noWrap/>
            <w:tcMar>
              <w:left w:w="40" w:type="dxa"/>
              <w:right w:w="85" w:type="dxa"/>
            </w:tcMar>
            <w:vAlign w:val="center"/>
          </w:tcPr>
          <w:p w14:paraId="75EC63E8"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74" w:type="dxa"/>
            <w:tcBorders>
              <w:top w:val="nil"/>
              <w:left w:val="nil"/>
              <w:bottom w:val="nil"/>
              <w:right w:val="nil"/>
              <w:tl2br w:val="nil"/>
              <w:tr2bl w:val="nil"/>
            </w:tcBorders>
            <w:noWrap/>
            <w:tcMar>
              <w:left w:w="0" w:type="dxa"/>
              <w:right w:w="0" w:type="dxa"/>
            </w:tcMar>
            <w:vAlign w:val="center"/>
          </w:tcPr>
          <w:p w14:paraId="08C1AEC0" w14:textId="77777777" w:rsidR="00D82C1F" w:rsidRPr="00015029" w:rsidRDefault="00D82C1F" w:rsidP="00E7081A">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02" w:type="dxa"/>
            <w:tcBorders>
              <w:top w:val="nil"/>
              <w:left w:val="nil"/>
              <w:bottom w:val="nil"/>
              <w:right w:val="nil"/>
              <w:tl2br w:val="nil"/>
              <w:tr2bl w:val="nil"/>
            </w:tcBorders>
            <w:noWrap/>
            <w:tcMar>
              <w:left w:w="40" w:type="dxa"/>
              <w:right w:w="85" w:type="dxa"/>
            </w:tcMar>
            <w:vAlign w:val="center"/>
          </w:tcPr>
          <w:p w14:paraId="0959ABC8"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995" w:type="dxa"/>
            <w:tcBorders>
              <w:top w:val="nil"/>
              <w:left w:val="nil"/>
              <w:bottom w:val="nil"/>
              <w:right w:val="nil"/>
              <w:tl2br w:val="nil"/>
              <w:tr2bl w:val="nil"/>
            </w:tcBorders>
            <w:noWrap/>
            <w:tcMar>
              <w:left w:w="40" w:type="dxa"/>
              <w:right w:w="85" w:type="dxa"/>
            </w:tcMar>
            <w:vAlign w:val="center"/>
          </w:tcPr>
          <w:p w14:paraId="501FDBB1"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74" w:type="dxa"/>
            <w:tcBorders>
              <w:top w:val="nil"/>
              <w:left w:val="nil"/>
              <w:bottom w:val="nil"/>
              <w:right w:val="nil"/>
              <w:tl2br w:val="nil"/>
              <w:tr2bl w:val="nil"/>
            </w:tcBorders>
            <w:noWrap/>
            <w:tcMar>
              <w:left w:w="0" w:type="dxa"/>
              <w:right w:w="0" w:type="dxa"/>
            </w:tcMar>
            <w:vAlign w:val="center"/>
          </w:tcPr>
          <w:p w14:paraId="713BEC71" w14:textId="77777777" w:rsidR="00D82C1F" w:rsidRPr="00015029" w:rsidRDefault="00D82C1F" w:rsidP="00E7081A">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802" w:type="dxa"/>
            <w:tcBorders>
              <w:top w:val="nil"/>
              <w:left w:val="nil"/>
              <w:bottom w:val="nil"/>
              <w:right w:val="nil"/>
              <w:tl2br w:val="nil"/>
              <w:tr2bl w:val="nil"/>
            </w:tcBorders>
            <w:noWrap/>
            <w:tcMar>
              <w:left w:w="40" w:type="dxa"/>
              <w:right w:w="85" w:type="dxa"/>
            </w:tcMar>
            <w:vAlign w:val="center"/>
          </w:tcPr>
          <w:p w14:paraId="22EA8E68"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110</w:t>
            </w:r>
          </w:p>
        </w:tc>
        <w:tc>
          <w:tcPr>
            <w:tcW w:w="994" w:type="dxa"/>
            <w:tcBorders>
              <w:top w:val="nil"/>
              <w:left w:val="nil"/>
              <w:bottom w:val="nil"/>
              <w:right w:val="nil"/>
              <w:tl2br w:val="nil"/>
              <w:tr2bl w:val="nil"/>
            </w:tcBorders>
            <w:noWrap/>
            <w:tcMar>
              <w:left w:w="40" w:type="dxa"/>
              <w:right w:w="40" w:type="dxa"/>
            </w:tcMar>
            <w:vAlign w:val="center"/>
          </w:tcPr>
          <w:p w14:paraId="1B66003A"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(110)</w:t>
            </w:r>
          </w:p>
        </w:tc>
        <w:tc>
          <w:tcPr>
            <w:tcW w:w="861" w:type="dxa"/>
            <w:tcBorders>
              <w:top w:val="nil"/>
              <w:left w:val="nil"/>
              <w:bottom w:val="nil"/>
              <w:right w:val="nil"/>
              <w:tl2br w:val="nil"/>
              <w:tr2bl w:val="nil"/>
            </w:tcBorders>
            <w:noWrap/>
            <w:tcMar>
              <w:left w:w="40" w:type="dxa"/>
              <w:right w:w="85" w:type="dxa"/>
            </w:tcMar>
            <w:vAlign w:val="center"/>
          </w:tcPr>
          <w:p w14:paraId="33237FBF"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669" w:type="dxa"/>
            <w:tcBorders>
              <w:top w:val="nil"/>
              <w:left w:val="nil"/>
              <w:bottom w:val="nil"/>
              <w:right w:val="nil"/>
              <w:tl2br w:val="nil"/>
              <w:tr2bl w:val="nil"/>
            </w:tcBorders>
            <w:noWrap/>
            <w:tcMar>
              <w:left w:w="40" w:type="dxa"/>
              <w:right w:w="85" w:type="dxa"/>
            </w:tcMar>
            <w:vAlign w:val="center"/>
          </w:tcPr>
          <w:p w14:paraId="73E89195"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r>
      <w:tr w:rsidR="00D82C1F" w:rsidRPr="00015029" w14:paraId="3F6D00AF" w14:textId="77777777" w:rsidTr="00590589">
        <w:trPr>
          <w:trHeight w:hRule="exact" w:val="240"/>
        </w:trPr>
        <w:tc>
          <w:tcPr>
            <w:tcW w:w="1854" w:type="dxa"/>
            <w:tcBorders>
              <w:top w:val="nil"/>
              <w:left w:val="nil"/>
              <w:bottom w:val="single" w:sz="4" w:space="0" w:color="000000"/>
              <w:right w:val="nil"/>
              <w:tl2br w:val="nil"/>
              <w:tr2bl w:val="nil"/>
            </w:tcBorders>
            <w:tcMar>
              <w:left w:w="40" w:type="dxa"/>
              <w:right w:w="40" w:type="dxa"/>
            </w:tcMar>
            <w:vAlign w:val="center"/>
          </w:tcPr>
          <w:p w14:paraId="19054BF1" w14:textId="77777777" w:rsidR="00D82C1F" w:rsidRPr="00015029" w:rsidRDefault="00EB5110" w:rsidP="00E7081A">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 xml:space="preserve">Total </w:t>
            </w:r>
          </w:p>
        </w:tc>
        <w:tc>
          <w:tcPr>
            <w:tcW w:w="1142" w:type="dxa"/>
            <w:tcBorders>
              <w:top w:val="nil"/>
              <w:left w:val="nil"/>
              <w:bottom w:val="single" w:sz="4" w:space="0" w:color="000000"/>
              <w:right w:val="nil"/>
              <w:tl2br w:val="nil"/>
              <w:tr2bl w:val="nil"/>
            </w:tcBorders>
            <w:tcMar>
              <w:left w:w="0" w:type="dxa"/>
              <w:right w:w="0" w:type="dxa"/>
            </w:tcMar>
            <w:vAlign w:val="center"/>
          </w:tcPr>
          <w:p w14:paraId="7B3F1BF0" w14:textId="77777777" w:rsidR="00D82C1F" w:rsidRPr="00015029" w:rsidRDefault="00D82C1F" w:rsidP="00E7081A">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995" w:type="dxa"/>
            <w:tcBorders>
              <w:top w:val="nil"/>
              <w:left w:val="nil"/>
              <w:bottom w:val="single" w:sz="4" w:space="0" w:color="000000"/>
              <w:right w:val="nil"/>
              <w:tl2br w:val="nil"/>
              <w:tr2bl w:val="nil"/>
            </w:tcBorders>
            <w:noWrap/>
            <w:tcMar>
              <w:left w:w="40" w:type="dxa"/>
              <w:right w:w="85" w:type="dxa"/>
            </w:tcMar>
            <w:vAlign w:val="center"/>
          </w:tcPr>
          <w:p w14:paraId="3F1FB9A7"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w:t>
            </w:r>
          </w:p>
        </w:tc>
        <w:tc>
          <w:tcPr>
            <w:tcW w:w="74" w:type="dxa"/>
            <w:tcBorders>
              <w:top w:val="nil"/>
              <w:left w:val="nil"/>
              <w:bottom w:val="single" w:sz="4" w:space="0" w:color="000000"/>
              <w:right w:val="nil"/>
              <w:tl2br w:val="nil"/>
              <w:tr2bl w:val="nil"/>
            </w:tcBorders>
            <w:noWrap/>
            <w:tcMar>
              <w:left w:w="0" w:type="dxa"/>
              <w:right w:w="0" w:type="dxa"/>
            </w:tcMar>
            <w:vAlign w:val="center"/>
          </w:tcPr>
          <w:p w14:paraId="3F221210" w14:textId="77777777" w:rsidR="00D82C1F" w:rsidRPr="00015029" w:rsidRDefault="00D82C1F" w:rsidP="00E7081A">
            <w:pPr>
              <w:keepNext/>
              <w:spacing w:before="0" w:after="0" w:line="240" w:lineRule="auto"/>
              <w:jc w:val="left"/>
              <w:rPr>
                <w:rFonts w:ascii="BancoDoBrasil Textos" w:eastAsia="BancoDoBrasil Textos" w:hAnsi="BancoDoBrasil Textos" w:cs="BancoDoBrasil Textos"/>
                <w:b/>
                <w:color w:val="000000"/>
                <w:sz w:val="14"/>
                <w:szCs w:val="22"/>
                <w:bdr w:val="nil"/>
                <w:lang w:eastAsia="en-US"/>
              </w:rPr>
            </w:pPr>
          </w:p>
        </w:tc>
        <w:tc>
          <w:tcPr>
            <w:tcW w:w="1202" w:type="dxa"/>
            <w:tcBorders>
              <w:top w:val="nil"/>
              <w:left w:val="nil"/>
              <w:bottom w:val="single" w:sz="4" w:space="0" w:color="000000"/>
              <w:right w:val="nil"/>
              <w:tl2br w:val="nil"/>
              <w:tr2bl w:val="nil"/>
            </w:tcBorders>
            <w:noWrap/>
            <w:tcMar>
              <w:left w:w="40" w:type="dxa"/>
              <w:right w:w="85" w:type="dxa"/>
            </w:tcMar>
            <w:vAlign w:val="center"/>
          </w:tcPr>
          <w:p w14:paraId="191BB3DA"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w:t>
            </w:r>
          </w:p>
        </w:tc>
        <w:tc>
          <w:tcPr>
            <w:tcW w:w="995" w:type="dxa"/>
            <w:tcBorders>
              <w:top w:val="nil"/>
              <w:left w:val="nil"/>
              <w:bottom w:val="single" w:sz="4" w:space="0" w:color="000000"/>
              <w:right w:val="nil"/>
              <w:tl2br w:val="nil"/>
              <w:tr2bl w:val="nil"/>
            </w:tcBorders>
            <w:noWrap/>
            <w:tcMar>
              <w:left w:w="40" w:type="dxa"/>
              <w:right w:w="85" w:type="dxa"/>
            </w:tcMar>
            <w:vAlign w:val="center"/>
          </w:tcPr>
          <w:p w14:paraId="56CF62F9"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w:t>
            </w:r>
          </w:p>
        </w:tc>
        <w:tc>
          <w:tcPr>
            <w:tcW w:w="74" w:type="dxa"/>
            <w:tcBorders>
              <w:top w:val="nil"/>
              <w:left w:val="nil"/>
              <w:bottom w:val="single" w:sz="4" w:space="0" w:color="000000"/>
              <w:right w:val="nil"/>
              <w:tl2br w:val="nil"/>
              <w:tr2bl w:val="nil"/>
            </w:tcBorders>
            <w:noWrap/>
            <w:tcMar>
              <w:left w:w="0" w:type="dxa"/>
              <w:right w:w="0" w:type="dxa"/>
            </w:tcMar>
            <w:vAlign w:val="center"/>
          </w:tcPr>
          <w:p w14:paraId="6D14CDCF" w14:textId="77777777" w:rsidR="00D82C1F" w:rsidRPr="00015029" w:rsidRDefault="00D82C1F" w:rsidP="00E7081A">
            <w:pPr>
              <w:keepNext/>
              <w:spacing w:before="0" w:after="0" w:line="240" w:lineRule="auto"/>
              <w:jc w:val="left"/>
              <w:rPr>
                <w:rFonts w:ascii="BancoDoBrasil Textos" w:eastAsia="BancoDoBrasil Textos" w:hAnsi="BancoDoBrasil Textos" w:cs="BancoDoBrasil Textos"/>
                <w:b/>
                <w:color w:val="000000"/>
                <w:sz w:val="14"/>
                <w:szCs w:val="22"/>
                <w:bdr w:val="nil"/>
                <w:lang w:eastAsia="en-US"/>
              </w:rPr>
            </w:pPr>
          </w:p>
        </w:tc>
        <w:tc>
          <w:tcPr>
            <w:tcW w:w="802" w:type="dxa"/>
            <w:tcBorders>
              <w:top w:val="nil"/>
              <w:left w:val="nil"/>
              <w:bottom w:val="single" w:sz="4" w:space="0" w:color="000000"/>
              <w:right w:val="nil"/>
              <w:tl2br w:val="nil"/>
              <w:tr2bl w:val="nil"/>
            </w:tcBorders>
            <w:noWrap/>
            <w:tcMar>
              <w:left w:w="40" w:type="dxa"/>
              <w:right w:w="85" w:type="dxa"/>
            </w:tcMar>
            <w:vAlign w:val="center"/>
          </w:tcPr>
          <w:p w14:paraId="522878DB"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118</w:t>
            </w:r>
          </w:p>
        </w:tc>
        <w:tc>
          <w:tcPr>
            <w:tcW w:w="994" w:type="dxa"/>
            <w:tcBorders>
              <w:top w:val="nil"/>
              <w:left w:val="nil"/>
              <w:bottom w:val="single" w:sz="4" w:space="0" w:color="000000"/>
              <w:right w:val="nil"/>
              <w:tl2br w:val="nil"/>
              <w:tr2bl w:val="nil"/>
            </w:tcBorders>
            <w:noWrap/>
            <w:tcMar>
              <w:left w:w="40" w:type="dxa"/>
              <w:right w:w="40" w:type="dxa"/>
            </w:tcMar>
            <w:vAlign w:val="center"/>
          </w:tcPr>
          <w:p w14:paraId="75B150BB"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(118)</w:t>
            </w:r>
          </w:p>
        </w:tc>
        <w:tc>
          <w:tcPr>
            <w:tcW w:w="861" w:type="dxa"/>
            <w:tcBorders>
              <w:top w:val="nil"/>
              <w:left w:val="nil"/>
              <w:bottom w:val="single" w:sz="4" w:space="0" w:color="000000"/>
              <w:right w:val="nil"/>
              <w:tl2br w:val="nil"/>
              <w:tr2bl w:val="nil"/>
            </w:tcBorders>
            <w:noWrap/>
            <w:tcMar>
              <w:left w:w="40" w:type="dxa"/>
              <w:right w:w="85" w:type="dxa"/>
            </w:tcMar>
            <w:vAlign w:val="center"/>
          </w:tcPr>
          <w:p w14:paraId="2E731AB5"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w:t>
            </w:r>
          </w:p>
        </w:tc>
        <w:tc>
          <w:tcPr>
            <w:tcW w:w="669" w:type="dxa"/>
            <w:tcBorders>
              <w:top w:val="nil"/>
              <w:left w:val="nil"/>
              <w:bottom w:val="single" w:sz="4" w:space="0" w:color="000000"/>
              <w:right w:val="nil"/>
              <w:tl2br w:val="nil"/>
              <w:tr2bl w:val="nil"/>
            </w:tcBorders>
            <w:noWrap/>
            <w:tcMar>
              <w:left w:w="40" w:type="dxa"/>
              <w:right w:w="85" w:type="dxa"/>
            </w:tcMar>
            <w:vAlign w:val="center"/>
          </w:tcPr>
          <w:p w14:paraId="10D46680"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w:t>
            </w:r>
          </w:p>
        </w:tc>
      </w:tr>
      <w:tr w:rsidR="00D82C1F" w:rsidRPr="00015029" w14:paraId="7B13C56A" w14:textId="77777777" w:rsidTr="00590589">
        <w:trPr>
          <w:trHeight w:hRule="exact" w:val="180"/>
        </w:trPr>
        <w:tc>
          <w:tcPr>
            <w:tcW w:w="1854" w:type="dxa"/>
            <w:tcBorders>
              <w:top w:val="single" w:sz="4" w:space="0" w:color="000000"/>
              <w:left w:val="nil"/>
              <w:bottom w:val="nil"/>
              <w:right w:val="nil"/>
              <w:tl2br w:val="nil"/>
              <w:tr2bl w:val="nil"/>
            </w:tcBorders>
            <w:noWrap/>
            <w:tcMar>
              <w:left w:w="0" w:type="dxa"/>
              <w:right w:w="0" w:type="dxa"/>
            </w:tcMar>
            <w:vAlign w:val="bottom"/>
          </w:tcPr>
          <w:p w14:paraId="53C01EA7" w14:textId="77777777" w:rsidR="00D82C1F" w:rsidRPr="00015029" w:rsidRDefault="00D82C1F" w:rsidP="00E7081A">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42" w:type="dxa"/>
            <w:tcBorders>
              <w:top w:val="single" w:sz="4" w:space="0" w:color="000000"/>
              <w:left w:val="nil"/>
              <w:bottom w:val="nil"/>
              <w:right w:val="nil"/>
              <w:tl2br w:val="nil"/>
              <w:tr2bl w:val="nil"/>
            </w:tcBorders>
            <w:noWrap/>
            <w:tcMar>
              <w:left w:w="0" w:type="dxa"/>
              <w:right w:w="0" w:type="dxa"/>
            </w:tcMar>
            <w:vAlign w:val="bottom"/>
          </w:tcPr>
          <w:p w14:paraId="0C64C7C9" w14:textId="77777777" w:rsidR="00D82C1F" w:rsidRPr="00015029" w:rsidRDefault="00D82C1F" w:rsidP="00E7081A">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995" w:type="dxa"/>
            <w:tcBorders>
              <w:top w:val="single" w:sz="4" w:space="0" w:color="000000"/>
              <w:left w:val="nil"/>
              <w:bottom w:val="nil"/>
              <w:right w:val="nil"/>
              <w:tl2br w:val="nil"/>
              <w:tr2bl w:val="nil"/>
            </w:tcBorders>
            <w:noWrap/>
            <w:tcMar>
              <w:left w:w="0" w:type="dxa"/>
              <w:right w:w="0" w:type="dxa"/>
            </w:tcMar>
            <w:vAlign w:val="bottom"/>
          </w:tcPr>
          <w:p w14:paraId="115118B4" w14:textId="77777777" w:rsidR="00D82C1F" w:rsidRPr="00015029" w:rsidRDefault="00D82C1F" w:rsidP="00E7081A">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74" w:type="dxa"/>
            <w:tcBorders>
              <w:top w:val="single" w:sz="4" w:space="0" w:color="000000"/>
              <w:left w:val="nil"/>
              <w:bottom w:val="nil"/>
              <w:right w:val="nil"/>
              <w:tl2br w:val="nil"/>
              <w:tr2bl w:val="nil"/>
            </w:tcBorders>
            <w:noWrap/>
            <w:tcMar>
              <w:left w:w="0" w:type="dxa"/>
              <w:right w:w="0" w:type="dxa"/>
            </w:tcMar>
            <w:vAlign w:val="bottom"/>
          </w:tcPr>
          <w:p w14:paraId="6F2D6B15" w14:textId="77777777" w:rsidR="00D82C1F" w:rsidRPr="00015029" w:rsidRDefault="00D82C1F" w:rsidP="00E7081A">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202" w:type="dxa"/>
            <w:tcBorders>
              <w:top w:val="single" w:sz="4" w:space="0" w:color="000000"/>
              <w:left w:val="nil"/>
              <w:bottom w:val="nil"/>
              <w:right w:val="nil"/>
              <w:tl2br w:val="nil"/>
              <w:tr2bl w:val="nil"/>
            </w:tcBorders>
            <w:noWrap/>
            <w:tcMar>
              <w:left w:w="0" w:type="dxa"/>
              <w:right w:w="0" w:type="dxa"/>
            </w:tcMar>
            <w:vAlign w:val="bottom"/>
          </w:tcPr>
          <w:p w14:paraId="3C71FF96" w14:textId="77777777" w:rsidR="00D82C1F" w:rsidRPr="00015029" w:rsidRDefault="00D82C1F" w:rsidP="00E7081A">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995" w:type="dxa"/>
            <w:tcBorders>
              <w:top w:val="single" w:sz="4" w:space="0" w:color="000000"/>
              <w:left w:val="nil"/>
              <w:bottom w:val="nil"/>
              <w:right w:val="nil"/>
              <w:tl2br w:val="nil"/>
              <w:tr2bl w:val="nil"/>
            </w:tcBorders>
            <w:noWrap/>
            <w:tcMar>
              <w:left w:w="0" w:type="dxa"/>
              <w:right w:w="0" w:type="dxa"/>
            </w:tcMar>
            <w:vAlign w:val="bottom"/>
          </w:tcPr>
          <w:p w14:paraId="7C66FA2D" w14:textId="77777777" w:rsidR="00D82C1F" w:rsidRPr="00015029" w:rsidRDefault="00D82C1F" w:rsidP="00E7081A">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74" w:type="dxa"/>
            <w:tcBorders>
              <w:top w:val="single" w:sz="4" w:space="0" w:color="000000"/>
              <w:left w:val="nil"/>
              <w:bottom w:val="nil"/>
              <w:right w:val="nil"/>
              <w:tl2br w:val="nil"/>
              <w:tr2bl w:val="nil"/>
            </w:tcBorders>
            <w:noWrap/>
            <w:tcMar>
              <w:left w:w="0" w:type="dxa"/>
              <w:right w:w="0" w:type="dxa"/>
            </w:tcMar>
            <w:vAlign w:val="bottom"/>
          </w:tcPr>
          <w:p w14:paraId="159884A4" w14:textId="77777777" w:rsidR="00D82C1F" w:rsidRPr="00015029" w:rsidRDefault="00D82C1F" w:rsidP="00E7081A">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802" w:type="dxa"/>
            <w:tcBorders>
              <w:top w:val="single" w:sz="4" w:space="0" w:color="000000"/>
              <w:left w:val="nil"/>
              <w:bottom w:val="nil"/>
              <w:right w:val="nil"/>
              <w:tl2br w:val="nil"/>
              <w:tr2bl w:val="nil"/>
            </w:tcBorders>
            <w:noWrap/>
            <w:tcMar>
              <w:left w:w="0" w:type="dxa"/>
              <w:right w:w="0" w:type="dxa"/>
            </w:tcMar>
            <w:vAlign w:val="bottom"/>
          </w:tcPr>
          <w:p w14:paraId="17253776" w14:textId="77777777" w:rsidR="00D82C1F" w:rsidRPr="00015029" w:rsidRDefault="00D82C1F" w:rsidP="00E7081A">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994" w:type="dxa"/>
            <w:tcBorders>
              <w:top w:val="single" w:sz="4" w:space="0" w:color="000000"/>
              <w:left w:val="nil"/>
              <w:bottom w:val="nil"/>
              <w:right w:val="nil"/>
              <w:tl2br w:val="nil"/>
              <w:tr2bl w:val="nil"/>
            </w:tcBorders>
            <w:noWrap/>
            <w:tcMar>
              <w:left w:w="0" w:type="dxa"/>
              <w:right w:w="0" w:type="dxa"/>
            </w:tcMar>
            <w:vAlign w:val="bottom"/>
          </w:tcPr>
          <w:p w14:paraId="09CD5FF8" w14:textId="77777777" w:rsidR="00D82C1F" w:rsidRPr="00015029" w:rsidRDefault="00D82C1F" w:rsidP="00E7081A">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861" w:type="dxa"/>
            <w:tcBorders>
              <w:top w:val="single" w:sz="4" w:space="0" w:color="000000"/>
              <w:left w:val="nil"/>
              <w:bottom w:val="nil"/>
              <w:right w:val="nil"/>
              <w:tl2br w:val="nil"/>
              <w:tr2bl w:val="nil"/>
            </w:tcBorders>
            <w:noWrap/>
            <w:tcMar>
              <w:left w:w="0" w:type="dxa"/>
              <w:right w:w="0" w:type="dxa"/>
            </w:tcMar>
            <w:vAlign w:val="bottom"/>
          </w:tcPr>
          <w:p w14:paraId="26E7661E" w14:textId="77777777" w:rsidR="00D82C1F" w:rsidRPr="00015029" w:rsidRDefault="00D82C1F" w:rsidP="00E7081A">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669" w:type="dxa"/>
            <w:tcBorders>
              <w:top w:val="single" w:sz="4" w:space="0" w:color="000000"/>
              <w:left w:val="nil"/>
              <w:bottom w:val="nil"/>
              <w:right w:val="nil"/>
              <w:tl2br w:val="nil"/>
              <w:tr2bl w:val="nil"/>
            </w:tcBorders>
            <w:noWrap/>
            <w:tcMar>
              <w:left w:w="0" w:type="dxa"/>
              <w:right w:w="0" w:type="dxa"/>
            </w:tcMar>
            <w:vAlign w:val="bottom"/>
          </w:tcPr>
          <w:p w14:paraId="16454925" w14:textId="77777777" w:rsidR="00D82C1F" w:rsidRPr="00015029" w:rsidRDefault="00D82C1F" w:rsidP="00E7081A">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r>
      <w:tr w:rsidR="00D82C1F" w:rsidRPr="00015029" w14:paraId="4CEC2083" w14:textId="77777777" w:rsidTr="00590589">
        <w:trPr>
          <w:trHeight w:hRule="exact" w:val="300"/>
        </w:trPr>
        <w:tc>
          <w:tcPr>
            <w:tcW w:w="1854" w:type="dxa"/>
            <w:tcBorders>
              <w:top w:val="single" w:sz="4" w:space="0" w:color="000000"/>
              <w:left w:val="nil"/>
              <w:bottom w:val="nil"/>
              <w:right w:val="nil"/>
              <w:tl2br w:val="nil"/>
              <w:tr2bl w:val="nil"/>
            </w:tcBorders>
            <w:shd w:val="clear" w:color="FFFFFF" w:fill="FFFFFF"/>
            <w:tcMar>
              <w:left w:w="0" w:type="dxa"/>
              <w:right w:w="0" w:type="dxa"/>
            </w:tcMar>
            <w:vAlign w:val="center"/>
          </w:tcPr>
          <w:p w14:paraId="209EA11A" w14:textId="77777777" w:rsidR="00D82C1F" w:rsidRPr="00015029" w:rsidRDefault="00D82C1F" w:rsidP="00E7081A">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42" w:type="dxa"/>
            <w:tcBorders>
              <w:top w:val="single" w:sz="4" w:space="0" w:color="000000"/>
              <w:left w:val="nil"/>
              <w:bottom w:val="nil"/>
              <w:right w:val="nil"/>
              <w:tl2br w:val="nil"/>
              <w:tr2bl w:val="nil"/>
            </w:tcBorders>
            <w:shd w:val="clear" w:color="FFFFFF" w:fill="FFFFFF"/>
            <w:tcMar>
              <w:left w:w="0" w:type="dxa"/>
              <w:right w:w="0" w:type="dxa"/>
            </w:tcMar>
            <w:vAlign w:val="center"/>
          </w:tcPr>
          <w:p w14:paraId="0097377E" w14:textId="77777777" w:rsidR="00D82C1F" w:rsidRPr="00015029" w:rsidRDefault="00D82C1F" w:rsidP="00E7081A">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99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44389678" w14:textId="77777777" w:rsidR="00D82C1F" w:rsidRPr="00015029" w:rsidRDefault="00EB5110" w:rsidP="00E7081A">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31.12.2023</w:t>
            </w:r>
          </w:p>
        </w:tc>
        <w:tc>
          <w:tcPr>
            <w:tcW w:w="74"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49F14E30" w14:textId="77777777" w:rsidR="00D82C1F" w:rsidRPr="00015029" w:rsidRDefault="00D82C1F" w:rsidP="00E7081A">
            <w:pPr>
              <w:keepNext/>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c>
          <w:tcPr>
            <w:tcW w:w="2197" w:type="dxa"/>
            <w:gridSpan w:val="2"/>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49516F83" w14:textId="77777777" w:rsidR="00D82C1F" w:rsidRPr="00015029" w:rsidRDefault="00EB5110" w:rsidP="00E7081A">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01.01 a 30.09.2024</w:t>
            </w:r>
          </w:p>
        </w:tc>
        <w:tc>
          <w:tcPr>
            <w:tcW w:w="74"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542FD9E4" w14:textId="77777777" w:rsidR="00D82C1F" w:rsidRPr="00015029" w:rsidRDefault="00D82C1F" w:rsidP="00E7081A">
            <w:pPr>
              <w:keepNext/>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c>
          <w:tcPr>
            <w:tcW w:w="3326" w:type="dxa"/>
            <w:gridSpan w:val="4"/>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4AC6EFD8" w14:textId="77777777" w:rsidR="00D82C1F" w:rsidRPr="00015029" w:rsidRDefault="00EB5110" w:rsidP="00E7081A">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30.09.2024</w:t>
            </w:r>
          </w:p>
        </w:tc>
      </w:tr>
      <w:tr w:rsidR="00D82C1F" w:rsidRPr="00015029" w14:paraId="24CC7915" w14:textId="77777777" w:rsidTr="00590589">
        <w:trPr>
          <w:trHeight w:hRule="exact" w:val="480"/>
        </w:trPr>
        <w:tc>
          <w:tcPr>
            <w:tcW w:w="1854" w:type="dxa"/>
            <w:tcBorders>
              <w:top w:val="nil"/>
              <w:left w:val="nil"/>
              <w:bottom w:val="single" w:sz="4" w:space="0" w:color="000000"/>
              <w:right w:val="nil"/>
              <w:tl2br w:val="nil"/>
              <w:tr2bl w:val="nil"/>
            </w:tcBorders>
            <w:shd w:val="clear" w:color="FFFFFF" w:fill="FFFFFF"/>
            <w:tcMar>
              <w:left w:w="0" w:type="dxa"/>
              <w:right w:w="0" w:type="dxa"/>
            </w:tcMar>
            <w:vAlign w:val="center"/>
          </w:tcPr>
          <w:p w14:paraId="19A822C6" w14:textId="77777777" w:rsidR="00D82C1F" w:rsidRPr="00015029" w:rsidRDefault="00D82C1F" w:rsidP="00E7081A">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42" w:type="dxa"/>
            <w:tcBorders>
              <w:top w:val="nil"/>
              <w:left w:val="nil"/>
              <w:bottom w:val="single" w:sz="4" w:space="0" w:color="000000"/>
              <w:right w:val="nil"/>
              <w:tl2br w:val="nil"/>
              <w:tr2bl w:val="nil"/>
            </w:tcBorders>
            <w:shd w:val="clear" w:color="FFFFFF" w:fill="FFFFFF"/>
            <w:tcMar>
              <w:left w:w="40" w:type="dxa"/>
              <w:right w:w="40" w:type="dxa"/>
            </w:tcMar>
            <w:vAlign w:val="center"/>
          </w:tcPr>
          <w:p w14:paraId="624ACFF5"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Taxa anual depreciação %</w:t>
            </w:r>
          </w:p>
        </w:tc>
        <w:tc>
          <w:tcPr>
            <w:tcW w:w="99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6B18D586"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Saldo contábil</w:t>
            </w:r>
          </w:p>
        </w:tc>
        <w:tc>
          <w:tcPr>
            <w:tcW w:w="74"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2C4689F" w14:textId="77777777" w:rsidR="00D82C1F" w:rsidRPr="00015029" w:rsidRDefault="00D82C1F" w:rsidP="00E7081A">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1202"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3EE67D1"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Movimentações</w:t>
            </w:r>
          </w:p>
        </w:tc>
        <w:tc>
          <w:tcPr>
            <w:tcW w:w="99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5C117E69"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Depreciação</w:t>
            </w:r>
          </w:p>
        </w:tc>
        <w:tc>
          <w:tcPr>
            <w:tcW w:w="74" w:type="dxa"/>
            <w:tcBorders>
              <w:top w:val="nil"/>
              <w:left w:val="nil"/>
              <w:bottom w:val="single" w:sz="4" w:space="0" w:color="000000"/>
              <w:right w:val="nil"/>
              <w:tl2br w:val="nil"/>
              <w:tr2bl w:val="nil"/>
            </w:tcBorders>
            <w:shd w:val="clear" w:color="FFFFFF" w:fill="FFFFFF"/>
            <w:tcMar>
              <w:left w:w="0" w:type="dxa"/>
              <w:right w:w="0" w:type="dxa"/>
            </w:tcMar>
            <w:vAlign w:val="center"/>
          </w:tcPr>
          <w:p w14:paraId="262B78E8" w14:textId="77777777" w:rsidR="00D82C1F" w:rsidRPr="00015029" w:rsidRDefault="00D82C1F" w:rsidP="00E7081A">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802"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6CCA324C"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Custo de aquisição</w:t>
            </w:r>
          </w:p>
        </w:tc>
        <w:tc>
          <w:tcPr>
            <w:tcW w:w="994"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23F87B88"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Depreciação  acumulada</w:t>
            </w:r>
          </w:p>
        </w:tc>
        <w:tc>
          <w:tcPr>
            <w:tcW w:w="861"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0EA7D5DE"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Imparidade  acumulada</w:t>
            </w:r>
          </w:p>
        </w:tc>
        <w:tc>
          <w:tcPr>
            <w:tcW w:w="669"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57C467BC"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Saldo contábil</w:t>
            </w:r>
          </w:p>
        </w:tc>
      </w:tr>
      <w:tr w:rsidR="00D82C1F" w:rsidRPr="00015029" w14:paraId="52D38562" w14:textId="77777777" w:rsidTr="00590589">
        <w:trPr>
          <w:trHeight w:hRule="exact" w:val="240"/>
        </w:trPr>
        <w:tc>
          <w:tcPr>
            <w:tcW w:w="1854" w:type="dxa"/>
            <w:tcBorders>
              <w:top w:val="nil"/>
              <w:left w:val="nil"/>
              <w:bottom w:val="nil"/>
              <w:right w:val="nil"/>
              <w:tl2br w:val="nil"/>
              <w:tr2bl w:val="nil"/>
            </w:tcBorders>
            <w:shd w:val="clear" w:color="FFFFFF" w:fill="FFFFFF"/>
            <w:tcMar>
              <w:left w:w="40" w:type="dxa"/>
              <w:right w:w="40" w:type="dxa"/>
            </w:tcMar>
            <w:vAlign w:val="center"/>
          </w:tcPr>
          <w:p w14:paraId="534DCFAD" w14:textId="77777777" w:rsidR="00D82C1F" w:rsidRPr="00015029" w:rsidRDefault="00EB5110" w:rsidP="00E7081A">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Máquinas e equipamentos</w:t>
            </w:r>
          </w:p>
        </w:tc>
        <w:tc>
          <w:tcPr>
            <w:tcW w:w="1142" w:type="dxa"/>
            <w:tcBorders>
              <w:top w:val="nil"/>
              <w:left w:val="nil"/>
              <w:bottom w:val="nil"/>
              <w:right w:val="nil"/>
              <w:tl2br w:val="nil"/>
              <w:tr2bl w:val="nil"/>
            </w:tcBorders>
            <w:shd w:val="clear" w:color="FFFFFF" w:fill="FFFFFF"/>
            <w:tcMar>
              <w:left w:w="40" w:type="dxa"/>
              <w:right w:w="40" w:type="dxa"/>
            </w:tcMar>
            <w:vAlign w:val="center"/>
          </w:tcPr>
          <w:p w14:paraId="6B2510C3"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10</w:t>
            </w:r>
          </w:p>
        </w:tc>
        <w:tc>
          <w:tcPr>
            <w:tcW w:w="995" w:type="dxa"/>
            <w:tcBorders>
              <w:top w:val="nil"/>
              <w:left w:val="nil"/>
              <w:bottom w:val="nil"/>
              <w:right w:val="nil"/>
              <w:tl2br w:val="nil"/>
              <w:tr2bl w:val="nil"/>
            </w:tcBorders>
            <w:noWrap/>
            <w:tcMar>
              <w:left w:w="40" w:type="dxa"/>
              <w:right w:w="85" w:type="dxa"/>
            </w:tcMar>
            <w:vAlign w:val="center"/>
          </w:tcPr>
          <w:p w14:paraId="0800FEC8"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74" w:type="dxa"/>
            <w:tcBorders>
              <w:top w:val="nil"/>
              <w:left w:val="nil"/>
              <w:bottom w:val="nil"/>
              <w:right w:val="nil"/>
              <w:tl2br w:val="nil"/>
              <w:tr2bl w:val="nil"/>
            </w:tcBorders>
            <w:noWrap/>
            <w:tcMar>
              <w:left w:w="0" w:type="dxa"/>
              <w:right w:w="0" w:type="dxa"/>
            </w:tcMar>
            <w:vAlign w:val="center"/>
          </w:tcPr>
          <w:p w14:paraId="293AEE8A" w14:textId="77777777" w:rsidR="00D82C1F" w:rsidRPr="00015029" w:rsidRDefault="00D82C1F" w:rsidP="00E7081A">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02" w:type="dxa"/>
            <w:tcBorders>
              <w:top w:val="nil"/>
              <w:left w:val="nil"/>
              <w:bottom w:val="nil"/>
              <w:right w:val="nil"/>
              <w:tl2br w:val="nil"/>
              <w:tr2bl w:val="nil"/>
            </w:tcBorders>
            <w:noWrap/>
            <w:tcMar>
              <w:left w:w="40" w:type="dxa"/>
              <w:right w:w="85" w:type="dxa"/>
            </w:tcMar>
            <w:vAlign w:val="center"/>
          </w:tcPr>
          <w:p w14:paraId="54DDDA3B"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995" w:type="dxa"/>
            <w:tcBorders>
              <w:top w:val="nil"/>
              <w:left w:val="nil"/>
              <w:bottom w:val="nil"/>
              <w:right w:val="nil"/>
              <w:tl2br w:val="nil"/>
              <w:tr2bl w:val="nil"/>
            </w:tcBorders>
            <w:noWrap/>
            <w:tcMar>
              <w:left w:w="40" w:type="dxa"/>
              <w:right w:w="85" w:type="dxa"/>
            </w:tcMar>
            <w:vAlign w:val="center"/>
          </w:tcPr>
          <w:p w14:paraId="5E09E8D1"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74" w:type="dxa"/>
            <w:tcBorders>
              <w:top w:val="nil"/>
              <w:left w:val="nil"/>
              <w:bottom w:val="nil"/>
              <w:right w:val="nil"/>
              <w:tl2br w:val="nil"/>
              <w:tr2bl w:val="nil"/>
            </w:tcBorders>
            <w:noWrap/>
            <w:tcMar>
              <w:left w:w="0" w:type="dxa"/>
              <w:right w:w="0" w:type="dxa"/>
            </w:tcMar>
            <w:vAlign w:val="center"/>
          </w:tcPr>
          <w:p w14:paraId="3D357C88" w14:textId="77777777" w:rsidR="00D82C1F" w:rsidRPr="00015029" w:rsidRDefault="00D82C1F" w:rsidP="00E7081A">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802" w:type="dxa"/>
            <w:tcBorders>
              <w:top w:val="nil"/>
              <w:left w:val="nil"/>
              <w:bottom w:val="nil"/>
              <w:right w:val="nil"/>
              <w:tl2br w:val="nil"/>
              <w:tr2bl w:val="nil"/>
            </w:tcBorders>
            <w:noWrap/>
            <w:tcMar>
              <w:left w:w="40" w:type="dxa"/>
              <w:right w:w="85" w:type="dxa"/>
            </w:tcMar>
            <w:vAlign w:val="center"/>
          </w:tcPr>
          <w:p w14:paraId="47F748BE"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8</w:t>
            </w:r>
          </w:p>
        </w:tc>
        <w:tc>
          <w:tcPr>
            <w:tcW w:w="994" w:type="dxa"/>
            <w:tcBorders>
              <w:top w:val="nil"/>
              <w:left w:val="nil"/>
              <w:bottom w:val="nil"/>
              <w:right w:val="nil"/>
              <w:tl2br w:val="nil"/>
              <w:tr2bl w:val="nil"/>
            </w:tcBorders>
            <w:noWrap/>
            <w:tcMar>
              <w:left w:w="40" w:type="dxa"/>
              <w:right w:w="40" w:type="dxa"/>
            </w:tcMar>
            <w:vAlign w:val="center"/>
          </w:tcPr>
          <w:p w14:paraId="74AE8AF8"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(8)</w:t>
            </w:r>
          </w:p>
        </w:tc>
        <w:tc>
          <w:tcPr>
            <w:tcW w:w="861" w:type="dxa"/>
            <w:tcBorders>
              <w:top w:val="nil"/>
              <w:left w:val="nil"/>
              <w:bottom w:val="nil"/>
              <w:right w:val="nil"/>
              <w:tl2br w:val="nil"/>
              <w:tr2bl w:val="nil"/>
            </w:tcBorders>
            <w:noWrap/>
            <w:tcMar>
              <w:left w:w="40" w:type="dxa"/>
              <w:right w:w="85" w:type="dxa"/>
            </w:tcMar>
            <w:vAlign w:val="center"/>
          </w:tcPr>
          <w:p w14:paraId="67164626"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669" w:type="dxa"/>
            <w:tcBorders>
              <w:top w:val="nil"/>
              <w:left w:val="nil"/>
              <w:bottom w:val="nil"/>
              <w:right w:val="nil"/>
              <w:tl2br w:val="nil"/>
              <w:tr2bl w:val="nil"/>
            </w:tcBorders>
            <w:noWrap/>
            <w:tcMar>
              <w:left w:w="40" w:type="dxa"/>
              <w:right w:w="85" w:type="dxa"/>
            </w:tcMar>
            <w:vAlign w:val="center"/>
          </w:tcPr>
          <w:p w14:paraId="5C8E1BF6"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r>
      <w:tr w:rsidR="00D82C1F" w:rsidRPr="00015029" w14:paraId="1A759333" w14:textId="77777777" w:rsidTr="00590589">
        <w:trPr>
          <w:trHeight w:hRule="exact" w:val="360"/>
        </w:trPr>
        <w:tc>
          <w:tcPr>
            <w:tcW w:w="1854" w:type="dxa"/>
            <w:tcBorders>
              <w:top w:val="nil"/>
              <w:left w:val="nil"/>
              <w:bottom w:val="nil"/>
              <w:right w:val="nil"/>
              <w:tl2br w:val="nil"/>
              <w:tr2bl w:val="nil"/>
            </w:tcBorders>
            <w:shd w:val="clear" w:color="FFFFFF" w:fill="FFFFFF"/>
            <w:tcMar>
              <w:left w:w="40" w:type="dxa"/>
              <w:right w:w="40" w:type="dxa"/>
            </w:tcMar>
            <w:vAlign w:val="center"/>
          </w:tcPr>
          <w:p w14:paraId="17B0D25A" w14:textId="77777777" w:rsidR="00D82C1F" w:rsidRPr="00015029" w:rsidRDefault="00EB5110" w:rsidP="00E7081A">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Equipamentos de processamento de dados</w:t>
            </w:r>
          </w:p>
        </w:tc>
        <w:tc>
          <w:tcPr>
            <w:tcW w:w="1142" w:type="dxa"/>
            <w:tcBorders>
              <w:top w:val="nil"/>
              <w:left w:val="nil"/>
              <w:bottom w:val="nil"/>
              <w:right w:val="nil"/>
              <w:tl2br w:val="nil"/>
              <w:tr2bl w:val="nil"/>
            </w:tcBorders>
            <w:shd w:val="clear" w:color="FFFFFF" w:fill="FFFFFF"/>
            <w:tcMar>
              <w:left w:w="40" w:type="dxa"/>
              <w:right w:w="40" w:type="dxa"/>
            </w:tcMar>
            <w:vAlign w:val="center"/>
          </w:tcPr>
          <w:p w14:paraId="758280B0"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20</w:t>
            </w:r>
          </w:p>
        </w:tc>
        <w:tc>
          <w:tcPr>
            <w:tcW w:w="995" w:type="dxa"/>
            <w:tcBorders>
              <w:top w:val="nil"/>
              <w:left w:val="nil"/>
              <w:bottom w:val="nil"/>
              <w:right w:val="nil"/>
              <w:tl2br w:val="nil"/>
              <w:tr2bl w:val="nil"/>
            </w:tcBorders>
            <w:noWrap/>
            <w:tcMar>
              <w:left w:w="40" w:type="dxa"/>
              <w:right w:w="85" w:type="dxa"/>
            </w:tcMar>
            <w:vAlign w:val="center"/>
          </w:tcPr>
          <w:p w14:paraId="2A8FD068"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74" w:type="dxa"/>
            <w:tcBorders>
              <w:top w:val="nil"/>
              <w:left w:val="nil"/>
              <w:bottom w:val="nil"/>
              <w:right w:val="nil"/>
              <w:tl2br w:val="nil"/>
              <w:tr2bl w:val="nil"/>
            </w:tcBorders>
            <w:noWrap/>
            <w:tcMar>
              <w:left w:w="0" w:type="dxa"/>
              <w:right w:w="0" w:type="dxa"/>
            </w:tcMar>
            <w:vAlign w:val="center"/>
          </w:tcPr>
          <w:p w14:paraId="6A3AF1FB" w14:textId="77777777" w:rsidR="00D82C1F" w:rsidRPr="00015029" w:rsidRDefault="00D82C1F" w:rsidP="00E7081A">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02" w:type="dxa"/>
            <w:tcBorders>
              <w:top w:val="nil"/>
              <w:left w:val="nil"/>
              <w:bottom w:val="nil"/>
              <w:right w:val="nil"/>
              <w:tl2br w:val="nil"/>
              <w:tr2bl w:val="nil"/>
            </w:tcBorders>
            <w:noWrap/>
            <w:tcMar>
              <w:left w:w="40" w:type="dxa"/>
              <w:right w:w="85" w:type="dxa"/>
            </w:tcMar>
            <w:vAlign w:val="center"/>
          </w:tcPr>
          <w:p w14:paraId="72621FF8"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995" w:type="dxa"/>
            <w:tcBorders>
              <w:top w:val="nil"/>
              <w:left w:val="nil"/>
              <w:bottom w:val="nil"/>
              <w:right w:val="nil"/>
              <w:tl2br w:val="nil"/>
              <w:tr2bl w:val="nil"/>
            </w:tcBorders>
            <w:noWrap/>
            <w:tcMar>
              <w:left w:w="40" w:type="dxa"/>
              <w:right w:w="85" w:type="dxa"/>
            </w:tcMar>
            <w:vAlign w:val="center"/>
          </w:tcPr>
          <w:p w14:paraId="39715B9D"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74" w:type="dxa"/>
            <w:tcBorders>
              <w:top w:val="nil"/>
              <w:left w:val="nil"/>
              <w:bottom w:val="nil"/>
              <w:right w:val="nil"/>
              <w:tl2br w:val="nil"/>
              <w:tr2bl w:val="nil"/>
            </w:tcBorders>
            <w:noWrap/>
            <w:tcMar>
              <w:left w:w="0" w:type="dxa"/>
              <w:right w:w="0" w:type="dxa"/>
            </w:tcMar>
            <w:vAlign w:val="center"/>
          </w:tcPr>
          <w:p w14:paraId="4CD46CE0" w14:textId="77777777" w:rsidR="00D82C1F" w:rsidRPr="00015029" w:rsidRDefault="00D82C1F" w:rsidP="00E7081A">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802" w:type="dxa"/>
            <w:tcBorders>
              <w:top w:val="nil"/>
              <w:left w:val="nil"/>
              <w:bottom w:val="nil"/>
              <w:right w:val="nil"/>
              <w:tl2br w:val="nil"/>
              <w:tr2bl w:val="nil"/>
            </w:tcBorders>
            <w:noWrap/>
            <w:tcMar>
              <w:left w:w="40" w:type="dxa"/>
              <w:right w:w="85" w:type="dxa"/>
            </w:tcMar>
            <w:vAlign w:val="center"/>
          </w:tcPr>
          <w:p w14:paraId="0C61BB39"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110</w:t>
            </w:r>
          </w:p>
        </w:tc>
        <w:tc>
          <w:tcPr>
            <w:tcW w:w="994" w:type="dxa"/>
            <w:tcBorders>
              <w:top w:val="nil"/>
              <w:left w:val="nil"/>
              <w:bottom w:val="nil"/>
              <w:right w:val="nil"/>
              <w:tl2br w:val="nil"/>
              <w:tr2bl w:val="nil"/>
            </w:tcBorders>
            <w:noWrap/>
            <w:tcMar>
              <w:left w:w="40" w:type="dxa"/>
              <w:right w:w="40" w:type="dxa"/>
            </w:tcMar>
            <w:vAlign w:val="center"/>
          </w:tcPr>
          <w:p w14:paraId="1C583820"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(110)</w:t>
            </w:r>
          </w:p>
        </w:tc>
        <w:tc>
          <w:tcPr>
            <w:tcW w:w="861" w:type="dxa"/>
            <w:tcBorders>
              <w:top w:val="nil"/>
              <w:left w:val="nil"/>
              <w:bottom w:val="nil"/>
              <w:right w:val="nil"/>
              <w:tl2br w:val="nil"/>
              <w:tr2bl w:val="nil"/>
            </w:tcBorders>
            <w:noWrap/>
            <w:tcMar>
              <w:left w:w="40" w:type="dxa"/>
              <w:right w:w="85" w:type="dxa"/>
            </w:tcMar>
            <w:vAlign w:val="center"/>
          </w:tcPr>
          <w:p w14:paraId="7F6DE2DC"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669" w:type="dxa"/>
            <w:tcBorders>
              <w:top w:val="nil"/>
              <w:left w:val="nil"/>
              <w:bottom w:val="nil"/>
              <w:right w:val="nil"/>
              <w:tl2br w:val="nil"/>
              <w:tr2bl w:val="nil"/>
            </w:tcBorders>
            <w:noWrap/>
            <w:tcMar>
              <w:left w:w="40" w:type="dxa"/>
              <w:right w:w="85" w:type="dxa"/>
            </w:tcMar>
            <w:vAlign w:val="center"/>
          </w:tcPr>
          <w:p w14:paraId="35A51DD0"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r>
      <w:tr w:rsidR="00D82C1F" w:rsidRPr="00015029" w14:paraId="62B03770" w14:textId="77777777" w:rsidTr="00590589">
        <w:trPr>
          <w:trHeight w:hRule="exact" w:val="240"/>
        </w:trPr>
        <w:tc>
          <w:tcPr>
            <w:tcW w:w="1854" w:type="dxa"/>
            <w:tcBorders>
              <w:top w:val="nil"/>
              <w:left w:val="nil"/>
              <w:bottom w:val="single" w:sz="12" w:space="0" w:color="BFBFBF"/>
              <w:right w:val="nil"/>
              <w:tl2br w:val="nil"/>
              <w:tr2bl w:val="nil"/>
            </w:tcBorders>
            <w:tcMar>
              <w:left w:w="40" w:type="dxa"/>
              <w:right w:w="40" w:type="dxa"/>
            </w:tcMar>
            <w:vAlign w:val="center"/>
          </w:tcPr>
          <w:p w14:paraId="2B9CCED1" w14:textId="77777777" w:rsidR="00D82C1F" w:rsidRPr="00015029" w:rsidRDefault="00EB5110" w:rsidP="00E7081A">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 xml:space="preserve">Total </w:t>
            </w:r>
          </w:p>
        </w:tc>
        <w:tc>
          <w:tcPr>
            <w:tcW w:w="1142" w:type="dxa"/>
            <w:tcBorders>
              <w:top w:val="nil"/>
              <w:left w:val="nil"/>
              <w:bottom w:val="single" w:sz="12" w:space="0" w:color="BFBFBF"/>
              <w:right w:val="nil"/>
              <w:tl2br w:val="nil"/>
              <w:tr2bl w:val="nil"/>
            </w:tcBorders>
            <w:tcMar>
              <w:left w:w="0" w:type="dxa"/>
              <w:right w:w="0" w:type="dxa"/>
            </w:tcMar>
            <w:vAlign w:val="center"/>
          </w:tcPr>
          <w:p w14:paraId="39B6DFC0" w14:textId="77777777" w:rsidR="00D82C1F" w:rsidRPr="00015029" w:rsidRDefault="00D82C1F" w:rsidP="00E7081A">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995" w:type="dxa"/>
            <w:tcBorders>
              <w:top w:val="nil"/>
              <w:left w:val="nil"/>
              <w:bottom w:val="single" w:sz="12" w:space="0" w:color="BFBFBF"/>
              <w:right w:val="nil"/>
              <w:tl2br w:val="nil"/>
              <w:tr2bl w:val="nil"/>
            </w:tcBorders>
            <w:noWrap/>
            <w:tcMar>
              <w:left w:w="40" w:type="dxa"/>
              <w:right w:w="85" w:type="dxa"/>
            </w:tcMar>
            <w:vAlign w:val="center"/>
          </w:tcPr>
          <w:p w14:paraId="37B28897"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w:t>
            </w:r>
          </w:p>
        </w:tc>
        <w:tc>
          <w:tcPr>
            <w:tcW w:w="74" w:type="dxa"/>
            <w:tcBorders>
              <w:top w:val="nil"/>
              <w:left w:val="nil"/>
              <w:bottom w:val="single" w:sz="12" w:space="0" w:color="BFBFBF"/>
              <w:right w:val="nil"/>
              <w:tl2br w:val="nil"/>
              <w:tr2bl w:val="nil"/>
            </w:tcBorders>
            <w:noWrap/>
            <w:tcMar>
              <w:left w:w="0" w:type="dxa"/>
              <w:right w:w="0" w:type="dxa"/>
            </w:tcMar>
            <w:vAlign w:val="center"/>
          </w:tcPr>
          <w:p w14:paraId="572ED967" w14:textId="77777777" w:rsidR="00D82C1F" w:rsidRPr="00015029" w:rsidRDefault="00D82C1F" w:rsidP="00E7081A">
            <w:pPr>
              <w:keepNext/>
              <w:spacing w:before="0" w:after="0" w:line="240" w:lineRule="auto"/>
              <w:jc w:val="left"/>
              <w:rPr>
                <w:rFonts w:ascii="BancoDoBrasil Textos" w:eastAsia="BancoDoBrasil Textos" w:hAnsi="BancoDoBrasil Textos" w:cs="BancoDoBrasil Textos"/>
                <w:b/>
                <w:color w:val="000000"/>
                <w:sz w:val="14"/>
                <w:szCs w:val="22"/>
                <w:bdr w:val="nil"/>
                <w:lang w:eastAsia="en-US"/>
              </w:rPr>
            </w:pPr>
          </w:p>
        </w:tc>
        <w:tc>
          <w:tcPr>
            <w:tcW w:w="1202" w:type="dxa"/>
            <w:tcBorders>
              <w:top w:val="nil"/>
              <w:left w:val="nil"/>
              <w:bottom w:val="single" w:sz="12" w:space="0" w:color="BFBFBF"/>
              <w:right w:val="nil"/>
              <w:tl2br w:val="nil"/>
              <w:tr2bl w:val="nil"/>
            </w:tcBorders>
            <w:noWrap/>
            <w:tcMar>
              <w:left w:w="40" w:type="dxa"/>
              <w:right w:w="85" w:type="dxa"/>
            </w:tcMar>
            <w:vAlign w:val="center"/>
          </w:tcPr>
          <w:p w14:paraId="3B57285F"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w:t>
            </w:r>
          </w:p>
        </w:tc>
        <w:tc>
          <w:tcPr>
            <w:tcW w:w="995" w:type="dxa"/>
            <w:tcBorders>
              <w:top w:val="nil"/>
              <w:left w:val="nil"/>
              <w:bottom w:val="single" w:sz="12" w:space="0" w:color="BFBFBF"/>
              <w:right w:val="nil"/>
              <w:tl2br w:val="nil"/>
              <w:tr2bl w:val="nil"/>
            </w:tcBorders>
            <w:noWrap/>
            <w:tcMar>
              <w:left w:w="40" w:type="dxa"/>
              <w:right w:w="85" w:type="dxa"/>
            </w:tcMar>
            <w:vAlign w:val="center"/>
          </w:tcPr>
          <w:p w14:paraId="19B4AA31"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w:t>
            </w:r>
          </w:p>
        </w:tc>
        <w:tc>
          <w:tcPr>
            <w:tcW w:w="74" w:type="dxa"/>
            <w:tcBorders>
              <w:top w:val="nil"/>
              <w:left w:val="nil"/>
              <w:bottom w:val="single" w:sz="12" w:space="0" w:color="BFBFBF"/>
              <w:right w:val="nil"/>
              <w:tl2br w:val="nil"/>
              <w:tr2bl w:val="nil"/>
            </w:tcBorders>
            <w:noWrap/>
            <w:tcMar>
              <w:left w:w="0" w:type="dxa"/>
              <w:right w:w="0" w:type="dxa"/>
            </w:tcMar>
            <w:vAlign w:val="center"/>
          </w:tcPr>
          <w:p w14:paraId="42F1DFEF" w14:textId="77777777" w:rsidR="00D82C1F" w:rsidRPr="00015029" w:rsidRDefault="00D82C1F" w:rsidP="00E7081A">
            <w:pPr>
              <w:keepNext/>
              <w:spacing w:before="0" w:after="0" w:line="240" w:lineRule="auto"/>
              <w:jc w:val="left"/>
              <w:rPr>
                <w:rFonts w:ascii="BancoDoBrasil Textos" w:eastAsia="BancoDoBrasil Textos" w:hAnsi="BancoDoBrasil Textos" w:cs="BancoDoBrasil Textos"/>
                <w:b/>
                <w:color w:val="000000"/>
                <w:sz w:val="14"/>
                <w:szCs w:val="22"/>
                <w:bdr w:val="nil"/>
                <w:lang w:eastAsia="en-US"/>
              </w:rPr>
            </w:pPr>
          </w:p>
        </w:tc>
        <w:tc>
          <w:tcPr>
            <w:tcW w:w="802" w:type="dxa"/>
            <w:tcBorders>
              <w:top w:val="nil"/>
              <w:left w:val="nil"/>
              <w:bottom w:val="single" w:sz="12" w:space="0" w:color="BFBFBF"/>
              <w:right w:val="nil"/>
              <w:tl2br w:val="nil"/>
              <w:tr2bl w:val="nil"/>
            </w:tcBorders>
            <w:noWrap/>
            <w:tcMar>
              <w:left w:w="40" w:type="dxa"/>
              <w:right w:w="85" w:type="dxa"/>
            </w:tcMar>
            <w:vAlign w:val="center"/>
          </w:tcPr>
          <w:p w14:paraId="5428AE43"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118</w:t>
            </w:r>
          </w:p>
        </w:tc>
        <w:tc>
          <w:tcPr>
            <w:tcW w:w="994" w:type="dxa"/>
            <w:tcBorders>
              <w:top w:val="nil"/>
              <w:left w:val="nil"/>
              <w:bottom w:val="single" w:sz="12" w:space="0" w:color="BFBFBF"/>
              <w:right w:val="nil"/>
              <w:tl2br w:val="nil"/>
              <w:tr2bl w:val="nil"/>
            </w:tcBorders>
            <w:noWrap/>
            <w:tcMar>
              <w:left w:w="40" w:type="dxa"/>
              <w:right w:w="40" w:type="dxa"/>
            </w:tcMar>
            <w:vAlign w:val="center"/>
          </w:tcPr>
          <w:p w14:paraId="37B22365"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(118)</w:t>
            </w:r>
          </w:p>
        </w:tc>
        <w:tc>
          <w:tcPr>
            <w:tcW w:w="861" w:type="dxa"/>
            <w:tcBorders>
              <w:top w:val="nil"/>
              <w:left w:val="nil"/>
              <w:bottom w:val="single" w:sz="12" w:space="0" w:color="BFBFBF"/>
              <w:right w:val="nil"/>
              <w:tl2br w:val="nil"/>
              <w:tr2bl w:val="nil"/>
            </w:tcBorders>
            <w:noWrap/>
            <w:tcMar>
              <w:left w:w="40" w:type="dxa"/>
              <w:right w:w="85" w:type="dxa"/>
            </w:tcMar>
            <w:vAlign w:val="center"/>
          </w:tcPr>
          <w:p w14:paraId="4804B87A"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w:t>
            </w:r>
          </w:p>
        </w:tc>
        <w:tc>
          <w:tcPr>
            <w:tcW w:w="669" w:type="dxa"/>
            <w:tcBorders>
              <w:top w:val="nil"/>
              <w:left w:val="nil"/>
              <w:bottom w:val="single" w:sz="12" w:space="0" w:color="BFBFBF"/>
              <w:right w:val="nil"/>
              <w:tl2br w:val="nil"/>
              <w:tr2bl w:val="nil"/>
            </w:tcBorders>
            <w:noWrap/>
            <w:tcMar>
              <w:left w:w="40" w:type="dxa"/>
              <w:right w:w="85" w:type="dxa"/>
            </w:tcMar>
            <w:vAlign w:val="center"/>
          </w:tcPr>
          <w:p w14:paraId="7825F18A" w14:textId="77777777" w:rsidR="00D82C1F" w:rsidRPr="00015029" w:rsidRDefault="00EB5110" w:rsidP="00E7081A">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w:t>
            </w:r>
          </w:p>
        </w:tc>
      </w:tr>
    </w:tbl>
    <w:p w14:paraId="1D4BAAB7" w14:textId="77777777" w:rsidR="00D82C1F" w:rsidRPr="00015029" w:rsidRDefault="00D82C1F" w:rsidP="00E7081A">
      <w:pPr>
        <w:pBdr>
          <w:top w:val="nil"/>
          <w:left w:val="nil"/>
          <w:bottom w:val="nil"/>
          <w:right w:val="nil"/>
          <w:between w:val="nil"/>
          <w:bar w:val="nil"/>
        </w:pBdr>
        <w:spacing w:before="0" w:after="0"/>
        <w:jc w:val="left"/>
        <w:rPr>
          <w:sz w:val="22"/>
          <w:szCs w:val="22"/>
          <w:bdr w:val="nil"/>
          <w:lang w:eastAsia="en-US"/>
        </w:rPr>
      </w:pPr>
    </w:p>
    <w:p w14:paraId="7AE0FEF3" w14:textId="77777777" w:rsidR="00896490" w:rsidRPr="00015029" w:rsidRDefault="00EB5110" w:rsidP="00E1718B">
      <w:pPr>
        <w:keepNext/>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lang w:eastAsia="en-US"/>
        </w:rPr>
      </w:pPr>
      <w:bookmarkStart w:id="20" w:name="RG_MARKER_373365"/>
      <w:r w:rsidRPr="00015029">
        <w:rPr>
          <w:rFonts w:ascii="BancoDoBrasil Textos" w:eastAsia="BancoDoBrasil Textos" w:hAnsi="BancoDoBrasil Textos" w:cs="BancoDoBrasil Textos"/>
          <w:b/>
          <w:sz w:val="20"/>
          <w:szCs w:val="20"/>
          <w:lang w:eastAsia="en-US"/>
        </w:rPr>
        <w:t>8 - INTANGÍVEL</w:t>
      </w:r>
      <w:bookmarkEnd w:id="20"/>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08"/>
      </w:tblPr>
      <w:tblGrid>
        <w:gridCol w:w="1896"/>
        <w:gridCol w:w="1141"/>
        <w:gridCol w:w="978"/>
        <w:gridCol w:w="74"/>
        <w:gridCol w:w="1200"/>
        <w:gridCol w:w="978"/>
        <w:gridCol w:w="59"/>
        <w:gridCol w:w="801"/>
        <w:gridCol w:w="1007"/>
        <w:gridCol w:w="860"/>
        <w:gridCol w:w="668"/>
      </w:tblGrid>
      <w:tr w:rsidR="00D82C1F" w:rsidRPr="00015029" w14:paraId="00FDC817" w14:textId="77777777" w:rsidTr="00590589">
        <w:trPr>
          <w:cantSplit/>
          <w:trHeight w:hRule="exact" w:val="300"/>
        </w:trPr>
        <w:tc>
          <w:tcPr>
            <w:tcW w:w="1896" w:type="dxa"/>
            <w:tcBorders>
              <w:top w:val="single" w:sz="4" w:space="0" w:color="000000"/>
              <w:left w:val="nil"/>
              <w:bottom w:val="nil"/>
              <w:right w:val="nil"/>
              <w:tl2br w:val="nil"/>
              <w:tr2bl w:val="nil"/>
            </w:tcBorders>
            <w:shd w:val="clear" w:color="FFFFFF" w:fill="FFFFFF"/>
            <w:tcMar>
              <w:left w:w="0" w:type="dxa"/>
              <w:right w:w="0" w:type="dxa"/>
            </w:tcMar>
            <w:vAlign w:val="center"/>
          </w:tcPr>
          <w:p w14:paraId="00C3E23F" w14:textId="77777777" w:rsidR="00D82C1F" w:rsidRPr="00015029" w:rsidRDefault="00D82C1F">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41" w:type="dxa"/>
            <w:tcBorders>
              <w:top w:val="single" w:sz="4" w:space="0" w:color="000000"/>
              <w:left w:val="nil"/>
              <w:bottom w:val="nil"/>
              <w:right w:val="nil"/>
              <w:tl2br w:val="nil"/>
              <w:tr2bl w:val="nil"/>
            </w:tcBorders>
            <w:shd w:val="clear" w:color="FFFFFF" w:fill="FFFFFF"/>
            <w:tcMar>
              <w:left w:w="0" w:type="dxa"/>
              <w:right w:w="0" w:type="dxa"/>
            </w:tcMar>
            <w:vAlign w:val="center"/>
          </w:tcPr>
          <w:p w14:paraId="75CB37D7" w14:textId="77777777" w:rsidR="00D82C1F" w:rsidRPr="00015029" w:rsidRDefault="00D82C1F">
            <w:pPr>
              <w:keepNext/>
              <w:spacing w:before="0" w:after="0" w:line="240" w:lineRule="auto"/>
              <w:jc w:val="center"/>
              <w:rPr>
                <w:rFonts w:ascii="BancoDoBrasil Textos" w:eastAsia="BancoDoBrasil Textos" w:hAnsi="BancoDoBrasil Textos" w:cs="BancoDoBrasil Textos"/>
                <w:color w:val="000000"/>
                <w:sz w:val="14"/>
                <w:szCs w:val="22"/>
                <w:bdr w:val="nil"/>
                <w:lang w:eastAsia="en-US"/>
              </w:rPr>
            </w:pPr>
          </w:p>
        </w:tc>
        <w:tc>
          <w:tcPr>
            <w:tcW w:w="978"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102A32B6" w14:textId="77777777" w:rsidR="00D82C1F" w:rsidRPr="00015029" w:rsidRDefault="00EB5110">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31.12.2024</w:t>
            </w:r>
          </w:p>
        </w:tc>
        <w:tc>
          <w:tcPr>
            <w:tcW w:w="74" w:type="dxa"/>
            <w:tcBorders>
              <w:top w:val="single" w:sz="4" w:space="0" w:color="000000"/>
              <w:left w:val="nil"/>
              <w:bottom w:val="nil"/>
              <w:right w:val="nil"/>
              <w:tl2br w:val="nil"/>
              <w:tr2bl w:val="nil"/>
            </w:tcBorders>
            <w:shd w:val="clear" w:color="FFFFFF" w:fill="FFFFFF"/>
            <w:tcMar>
              <w:left w:w="0" w:type="dxa"/>
              <w:right w:w="0" w:type="dxa"/>
            </w:tcMar>
            <w:vAlign w:val="center"/>
          </w:tcPr>
          <w:p w14:paraId="3DE83C05" w14:textId="77777777" w:rsidR="00D82C1F" w:rsidRPr="00015029" w:rsidRDefault="00D82C1F">
            <w:pPr>
              <w:keepNext/>
              <w:spacing w:before="0" w:after="0" w:line="240" w:lineRule="auto"/>
              <w:jc w:val="center"/>
              <w:rPr>
                <w:rFonts w:ascii="BancoDoBrasil Textos" w:eastAsia="BancoDoBrasil Textos" w:hAnsi="BancoDoBrasil Textos" w:cs="BancoDoBrasil Textos"/>
                <w:color w:val="000000"/>
                <w:sz w:val="14"/>
                <w:szCs w:val="22"/>
                <w:bdr w:val="nil"/>
                <w:lang w:eastAsia="en-US"/>
              </w:rPr>
            </w:pPr>
          </w:p>
        </w:tc>
        <w:tc>
          <w:tcPr>
            <w:tcW w:w="2178" w:type="dxa"/>
            <w:gridSpan w:val="2"/>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115365BC" w14:textId="77777777" w:rsidR="00D82C1F" w:rsidRPr="00015029" w:rsidRDefault="00EB5110">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01.01 a 30.09.2025</w:t>
            </w:r>
          </w:p>
        </w:tc>
        <w:tc>
          <w:tcPr>
            <w:tcW w:w="59" w:type="dxa"/>
            <w:tcBorders>
              <w:top w:val="single" w:sz="4" w:space="0" w:color="000000"/>
              <w:left w:val="nil"/>
              <w:bottom w:val="nil"/>
              <w:right w:val="nil"/>
              <w:tl2br w:val="nil"/>
              <w:tr2bl w:val="nil"/>
            </w:tcBorders>
            <w:shd w:val="clear" w:color="FFFFFF" w:fill="FFFFFF"/>
            <w:tcMar>
              <w:left w:w="0" w:type="dxa"/>
              <w:right w:w="0" w:type="dxa"/>
            </w:tcMar>
            <w:vAlign w:val="center"/>
          </w:tcPr>
          <w:p w14:paraId="47728F93" w14:textId="77777777" w:rsidR="00D82C1F" w:rsidRPr="00015029" w:rsidRDefault="00D82C1F">
            <w:pPr>
              <w:keepNext/>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c>
          <w:tcPr>
            <w:tcW w:w="3336" w:type="dxa"/>
            <w:gridSpan w:val="4"/>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10FACFAD" w14:textId="77777777" w:rsidR="00D82C1F" w:rsidRPr="00015029" w:rsidRDefault="00EB5110">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30.09.2025</w:t>
            </w:r>
          </w:p>
        </w:tc>
      </w:tr>
      <w:tr w:rsidR="00D82C1F" w:rsidRPr="00015029" w14:paraId="47ABEE4B" w14:textId="77777777" w:rsidTr="00590589">
        <w:trPr>
          <w:cantSplit/>
          <w:trHeight w:hRule="exact" w:val="480"/>
        </w:trPr>
        <w:tc>
          <w:tcPr>
            <w:tcW w:w="1896" w:type="dxa"/>
            <w:tcBorders>
              <w:top w:val="nil"/>
              <w:left w:val="nil"/>
              <w:bottom w:val="single" w:sz="4" w:space="0" w:color="000000"/>
              <w:right w:val="nil"/>
              <w:tl2br w:val="nil"/>
              <w:tr2bl w:val="nil"/>
            </w:tcBorders>
            <w:shd w:val="clear" w:color="FFFFFF" w:fill="FFFFFF"/>
            <w:tcMar>
              <w:left w:w="0" w:type="dxa"/>
              <w:right w:w="0" w:type="dxa"/>
            </w:tcMar>
            <w:vAlign w:val="center"/>
          </w:tcPr>
          <w:p w14:paraId="22F1BC3A" w14:textId="77777777" w:rsidR="00D82C1F" w:rsidRPr="00015029" w:rsidRDefault="00D82C1F">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41" w:type="dxa"/>
            <w:tcBorders>
              <w:top w:val="nil"/>
              <w:left w:val="nil"/>
              <w:bottom w:val="single" w:sz="4" w:space="0" w:color="000000"/>
              <w:right w:val="nil"/>
              <w:tl2br w:val="nil"/>
              <w:tr2bl w:val="nil"/>
            </w:tcBorders>
            <w:shd w:val="clear" w:color="FFFFFF" w:fill="FFFFFF"/>
            <w:tcMar>
              <w:left w:w="40" w:type="dxa"/>
              <w:right w:w="40" w:type="dxa"/>
            </w:tcMar>
            <w:vAlign w:val="center"/>
          </w:tcPr>
          <w:p w14:paraId="2ECEB47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Taxa anual amortização %</w:t>
            </w:r>
          </w:p>
        </w:tc>
        <w:tc>
          <w:tcPr>
            <w:tcW w:w="978"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4AED414F"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Saldo contábil</w:t>
            </w:r>
          </w:p>
        </w:tc>
        <w:tc>
          <w:tcPr>
            <w:tcW w:w="74" w:type="dxa"/>
            <w:tcBorders>
              <w:top w:val="nil"/>
              <w:left w:val="nil"/>
              <w:bottom w:val="single" w:sz="4" w:space="0" w:color="000000"/>
              <w:right w:val="nil"/>
              <w:tl2br w:val="nil"/>
              <w:tr2bl w:val="nil"/>
            </w:tcBorders>
            <w:shd w:val="clear" w:color="FFFFFF" w:fill="FFFFFF"/>
            <w:tcMar>
              <w:left w:w="0" w:type="dxa"/>
              <w:right w:w="0" w:type="dxa"/>
            </w:tcMar>
            <w:vAlign w:val="center"/>
          </w:tcPr>
          <w:p w14:paraId="0AEF4543" w14:textId="77777777" w:rsidR="00D82C1F" w:rsidRPr="00015029" w:rsidRDefault="00D82C1F">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20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1840D723"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Movimentações</w:t>
            </w:r>
          </w:p>
        </w:tc>
        <w:tc>
          <w:tcPr>
            <w:tcW w:w="978"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0A8A0B3F"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Amortização</w:t>
            </w:r>
          </w:p>
        </w:tc>
        <w:tc>
          <w:tcPr>
            <w:tcW w:w="59" w:type="dxa"/>
            <w:tcBorders>
              <w:top w:val="nil"/>
              <w:left w:val="nil"/>
              <w:bottom w:val="single" w:sz="4" w:space="0" w:color="000000"/>
              <w:right w:val="nil"/>
              <w:tl2br w:val="nil"/>
              <w:tr2bl w:val="nil"/>
            </w:tcBorders>
            <w:shd w:val="clear" w:color="FFFFFF" w:fill="FFFFFF"/>
            <w:tcMar>
              <w:left w:w="0" w:type="dxa"/>
              <w:right w:w="0" w:type="dxa"/>
            </w:tcMar>
            <w:vAlign w:val="center"/>
          </w:tcPr>
          <w:p w14:paraId="6CDE25D5"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801"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215E5431"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Custo de aquisição</w:t>
            </w:r>
          </w:p>
        </w:tc>
        <w:tc>
          <w:tcPr>
            <w:tcW w:w="1007"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AD0A05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Amortização acumulada</w:t>
            </w:r>
          </w:p>
        </w:tc>
        <w:tc>
          <w:tcPr>
            <w:tcW w:w="86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70A4CAF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Imparidadeacumulada</w:t>
            </w:r>
          </w:p>
        </w:tc>
        <w:tc>
          <w:tcPr>
            <w:tcW w:w="668"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7D0BC5B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Saldo contábil</w:t>
            </w:r>
          </w:p>
        </w:tc>
      </w:tr>
      <w:tr w:rsidR="00D82C1F" w:rsidRPr="00015029" w14:paraId="1608A722" w14:textId="77777777" w:rsidTr="00590589">
        <w:trPr>
          <w:cantSplit/>
          <w:trHeight w:hRule="exact" w:val="360"/>
        </w:trPr>
        <w:tc>
          <w:tcPr>
            <w:tcW w:w="1896"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29E188BE"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Sistemas e aplicativos-software</w:t>
            </w:r>
          </w:p>
        </w:tc>
        <w:tc>
          <w:tcPr>
            <w:tcW w:w="1141"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4C479E2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20</w:t>
            </w:r>
          </w:p>
        </w:tc>
        <w:tc>
          <w:tcPr>
            <w:tcW w:w="978" w:type="dxa"/>
            <w:tcBorders>
              <w:top w:val="single" w:sz="4" w:space="0" w:color="000000"/>
              <w:left w:val="nil"/>
              <w:bottom w:val="nil"/>
              <w:right w:val="nil"/>
              <w:tl2br w:val="nil"/>
              <w:tr2bl w:val="nil"/>
            </w:tcBorders>
            <w:noWrap/>
            <w:tcMar>
              <w:left w:w="40" w:type="dxa"/>
              <w:right w:w="85" w:type="dxa"/>
            </w:tcMar>
            <w:vAlign w:val="center"/>
          </w:tcPr>
          <w:p w14:paraId="728B937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74" w:type="dxa"/>
            <w:tcBorders>
              <w:top w:val="single" w:sz="4" w:space="0" w:color="000000"/>
              <w:left w:val="nil"/>
              <w:bottom w:val="nil"/>
              <w:right w:val="nil"/>
              <w:tl2br w:val="nil"/>
              <w:tr2bl w:val="nil"/>
            </w:tcBorders>
            <w:shd w:val="clear" w:color="FFFFFF" w:fill="FFFFFF"/>
            <w:tcMar>
              <w:left w:w="0" w:type="dxa"/>
              <w:right w:w="0" w:type="dxa"/>
            </w:tcMar>
            <w:vAlign w:val="center"/>
          </w:tcPr>
          <w:p w14:paraId="6FA60144"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00" w:type="dxa"/>
            <w:tcBorders>
              <w:top w:val="single" w:sz="4" w:space="0" w:color="000000"/>
              <w:left w:val="nil"/>
              <w:bottom w:val="nil"/>
              <w:right w:val="nil"/>
              <w:tl2br w:val="nil"/>
              <w:tr2bl w:val="nil"/>
            </w:tcBorders>
            <w:noWrap/>
            <w:tcMar>
              <w:left w:w="40" w:type="dxa"/>
              <w:right w:w="85" w:type="dxa"/>
            </w:tcMar>
            <w:vAlign w:val="center"/>
          </w:tcPr>
          <w:p w14:paraId="4E8B8C68"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978" w:type="dxa"/>
            <w:tcBorders>
              <w:top w:val="single" w:sz="4" w:space="0" w:color="000000"/>
              <w:left w:val="nil"/>
              <w:bottom w:val="nil"/>
              <w:right w:val="nil"/>
              <w:tl2br w:val="nil"/>
              <w:tr2bl w:val="nil"/>
            </w:tcBorders>
            <w:noWrap/>
            <w:tcMar>
              <w:left w:w="40" w:type="dxa"/>
              <w:right w:w="85" w:type="dxa"/>
            </w:tcMar>
            <w:vAlign w:val="center"/>
          </w:tcPr>
          <w:p w14:paraId="5A96519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59" w:type="dxa"/>
            <w:tcBorders>
              <w:top w:val="single" w:sz="4" w:space="0" w:color="000000"/>
              <w:left w:val="nil"/>
              <w:bottom w:val="nil"/>
              <w:right w:val="nil"/>
              <w:tl2br w:val="nil"/>
              <w:tr2bl w:val="nil"/>
            </w:tcBorders>
            <w:noWrap/>
            <w:tcMar>
              <w:left w:w="0" w:type="dxa"/>
              <w:right w:w="0" w:type="dxa"/>
            </w:tcMar>
            <w:vAlign w:val="center"/>
          </w:tcPr>
          <w:p w14:paraId="53C5DA16"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801" w:type="dxa"/>
            <w:tcBorders>
              <w:top w:val="single" w:sz="4" w:space="0" w:color="000000"/>
              <w:left w:val="nil"/>
              <w:bottom w:val="nil"/>
              <w:right w:val="nil"/>
              <w:tl2br w:val="nil"/>
              <w:tr2bl w:val="nil"/>
            </w:tcBorders>
            <w:noWrap/>
            <w:tcMar>
              <w:left w:w="40" w:type="dxa"/>
              <w:right w:w="85" w:type="dxa"/>
            </w:tcMar>
            <w:vAlign w:val="center"/>
          </w:tcPr>
          <w:p w14:paraId="684C66F7"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2.576</w:t>
            </w:r>
          </w:p>
        </w:tc>
        <w:tc>
          <w:tcPr>
            <w:tcW w:w="1007" w:type="dxa"/>
            <w:tcBorders>
              <w:top w:val="single" w:sz="4" w:space="0" w:color="000000"/>
              <w:left w:val="nil"/>
              <w:bottom w:val="nil"/>
              <w:right w:val="nil"/>
              <w:tl2br w:val="nil"/>
              <w:tr2bl w:val="nil"/>
            </w:tcBorders>
            <w:noWrap/>
            <w:tcMar>
              <w:left w:w="40" w:type="dxa"/>
              <w:right w:w="40" w:type="dxa"/>
            </w:tcMar>
            <w:vAlign w:val="center"/>
          </w:tcPr>
          <w:p w14:paraId="5616FDE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(2.576)</w:t>
            </w:r>
          </w:p>
        </w:tc>
        <w:tc>
          <w:tcPr>
            <w:tcW w:w="860" w:type="dxa"/>
            <w:tcBorders>
              <w:top w:val="single" w:sz="4" w:space="0" w:color="000000"/>
              <w:left w:val="nil"/>
              <w:bottom w:val="nil"/>
              <w:right w:val="nil"/>
              <w:tl2br w:val="nil"/>
              <w:tr2bl w:val="nil"/>
            </w:tcBorders>
            <w:noWrap/>
            <w:tcMar>
              <w:left w:w="40" w:type="dxa"/>
              <w:right w:w="85" w:type="dxa"/>
            </w:tcMar>
            <w:vAlign w:val="center"/>
          </w:tcPr>
          <w:p w14:paraId="4B185207"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668" w:type="dxa"/>
            <w:tcBorders>
              <w:top w:val="single" w:sz="4" w:space="0" w:color="000000"/>
              <w:left w:val="nil"/>
              <w:bottom w:val="nil"/>
              <w:right w:val="nil"/>
              <w:tl2br w:val="nil"/>
              <w:tr2bl w:val="nil"/>
            </w:tcBorders>
            <w:noWrap/>
            <w:tcMar>
              <w:left w:w="40" w:type="dxa"/>
              <w:right w:w="85" w:type="dxa"/>
            </w:tcMar>
            <w:vAlign w:val="center"/>
          </w:tcPr>
          <w:p w14:paraId="7F0FA3B7"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r>
      <w:tr w:rsidR="00D82C1F" w:rsidRPr="00015029" w14:paraId="4E827A27" w14:textId="77777777" w:rsidTr="00590589">
        <w:trPr>
          <w:cantSplit/>
          <w:trHeight w:hRule="exact" w:val="240"/>
        </w:trPr>
        <w:tc>
          <w:tcPr>
            <w:tcW w:w="1896" w:type="dxa"/>
            <w:tcBorders>
              <w:top w:val="nil"/>
              <w:left w:val="nil"/>
              <w:bottom w:val="nil"/>
              <w:right w:val="nil"/>
              <w:tl2br w:val="nil"/>
              <w:tr2bl w:val="nil"/>
            </w:tcBorders>
            <w:shd w:val="clear" w:color="FFFFFF" w:fill="FFFFFF"/>
            <w:tcMar>
              <w:left w:w="40" w:type="dxa"/>
              <w:right w:w="40" w:type="dxa"/>
            </w:tcMar>
            <w:vAlign w:val="center"/>
          </w:tcPr>
          <w:p w14:paraId="65007C5F"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Licença de uso</w:t>
            </w:r>
          </w:p>
        </w:tc>
        <w:tc>
          <w:tcPr>
            <w:tcW w:w="1141" w:type="dxa"/>
            <w:tcBorders>
              <w:top w:val="nil"/>
              <w:left w:val="nil"/>
              <w:bottom w:val="nil"/>
              <w:right w:val="nil"/>
              <w:tl2br w:val="nil"/>
              <w:tr2bl w:val="nil"/>
            </w:tcBorders>
            <w:shd w:val="clear" w:color="FFFFFF" w:fill="FFFFFF"/>
            <w:tcMar>
              <w:left w:w="40" w:type="dxa"/>
              <w:right w:w="40" w:type="dxa"/>
            </w:tcMar>
            <w:vAlign w:val="center"/>
          </w:tcPr>
          <w:p w14:paraId="5EB02B1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20</w:t>
            </w:r>
          </w:p>
        </w:tc>
        <w:tc>
          <w:tcPr>
            <w:tcW w:w="978" w:type="dxa"/>
            <w:tcBorders>
              <w:top w:val="nil"/>
              <w:left w:val="nil"/>
              <w:bottom w:val="nil"/>
              <w:right w:val="nil"/>
              <w:tl2br w:val="nil"/>
              <w:tr2bl w:val="nil"/>
            </w:tcBorders>
            <w:noWrap/>
            <w:tcMar>
              <w:left w:w="40" w:type="dxa"/>
              <w:right w:w="85" w:type="dxa"/>
            </w:tcMar>
            <w:vAlign w:val="center"/>
          </w:tcPr>
          <w:p w14:paraId="2772F93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74" w:type="dxa"/>
            <w:tcBorders>
              <w:top w:val="nil"/>
              <w:left w:val="nil"/>
              <w:bottom w:val="nil"/>
              <w:right w:val="nil"/>
              <w:tl2br w:val="nil"/>
              <w:tr2bl w:val="nil"/>
            </w:tcBorders>
            <w:shd w:val="clear" w:color="FFFFFF" w:fill="FFFFFF"/>
            <w:tcMar>
              <w:left w:w="0" w:type="dxa"/>
              <w:right w:w="0" w:type="dxa"/>
            </w:tcMar>
            <w:vAlign w:val="center"/>
          </w:tcPr>
          <w:p w14:paraId="00D05CC0"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00" w:type="dxa"/>
            <w:tcBorders>
              <w:top w:val="nil"/>
              <w:left w:val="nil"/>
              <w:bottom w:val="nil"/>
              <w:right w:val="nil"/>
              <w:tl2br w:val="nil"/>
              <w:tr2bl w:val="nil"/>
            </w:tcBorders>
            <w:noWrap/>
            <w:tcMar>
              <w:left w:w="40" w:type="dxa"/>
              <w:right w:w="85" w:type="dxa"/>
            </w:tcMar>
            <w:vAlign w:val="center"/>
          </w:tcPr>
          <w:p w14:paraId="5482DF15"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978" w:type="dxa"/>
            <w:tcBorders>
              <w:top w:val="nil"/>
              <w:left w:val="nil"/>
              <w:bottom w:val="nil"/>
              <w:right w:val="nil"/>
              <w:tl2br w:val="nil"/>
              <w:tr2bl w:val="nil"/>
            </w:tcBorders>
            <w:noWrap/>
            <w:tcMar>
              <w:left w:w="40" w:type="dxa"/>
              <w:right w:w="85" w:type="dxa"/>
            </w:tcMar>
            <w:vAlign w:val="center"/>
          </w:tcPr>
          <w:p w14:paraId="3BB4FE59"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59" w:type="dxa"/>
            <w:tcBorders>
              <w:top w:val="nil"/>
              <w:left w:val="nil"/>
              <w:bottom w:val="nil"/>
              <w:right w:val="nil"/>
              <w:tl2br w:val="nil"/>
              <w:tr2bl w:val="nil"/>
            </w:tcBorders>
            <w:noWrap/>
            <w:tcMar>
              <w:left w:w="0" w:type="dxa"/>
              <w:right w:w="0" w:type="dxa"/>
            </w:tcMar>
            <w:vAlign w:val="center"/>
          </w:tcPr>
          <w:p w14:paraId="298E79D8"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801" w:type="dxa"/>
            <w:tcBorders>
              <w:top w:val="nil"/>
              <w:left w:val="nil"/>
              <w:bottom w:val="nil"/>
              <w:right w:val="nil"/>
              <w:tl2br w:val="nil"/>
              <w:tr2bl w:val="nil"/>
            </w:tcBorders>
            <w:noWrap/>
            <w:tcMar>
              <w:left w:w="40" w:type="dxa"/>
              <w:right w:w="85" w:type="dxa"/>
            </w:tcMar>
            <w:vAlign w:val="center"/>
          </w:tcPr>
          <w:p w14:paraId="59E52151"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1.243</w:t>
            </w:r>
          </w:p>
        </w:tc>
        <w:tc>
          <w:tcPr>
            <w:tcW w:w="1007" w:type="dxa"/>
            <w:tcBorders>
              <w:top w:val="nil"/>
              <w:left w:val="nil"/>
              <w:bottom w:val="nil"/>
              <w:right w:val="nil"/>
              <w:tl2br w:val="nil"/>
              <w:tr2bl w:val="nil"/>
            </w:tcBorders>
            <w:noWrap/>
            <w:tcMar>
              <w:left w:w="40" w:type="dxa"/>
              <w:right w:w="40" w:type="dxa"/>
            </w:tcMar>
            <w:vAlign w:val="center"/>
          </w:tcPr>
          <w:p w14:paraId="463C161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(1.243)</w:t>
            </w:r>
          </w:p>
        </w:tc>
        <w:tc>
          <w:tcPr>
            <w:tcW w:w="860" w:type="dxa"/>
            <w:tcBorders>
              <w:top w:val="nil"/>
              <w:left w:val="nil"/>
              <w:bottom w:val="nil"/>
              <w:right w:val="nil"/>
              <w:tl2br w:val="nil"/>
              <w:tr2bl w:val="nil"/>
            </w:tcBorders>
            <w:noWrap/>
            <w:tcMar>
              <w:left w:w="40" w:type="dxa"/>
              <w:right w:w="85" w:type="dxa"/>
            </w:tcMar>
            <w:vAlign w:val="center"/>
          </w:tcPr>
          <w:p w14:paraId="0A274466"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668" w:type="dxa"/>
            <w:tcBorders>
              <w:top w:val="nil"/>
              <w:left w:val="nil"/>
              <w:bottom w:val="nil"/>
              <w:right w:val="nil"/>
              <w:tl2br w:val="nil"/>
              <w:tr2bl w:val="nil"/>
            </w:tcBorders>
            <w:noWrap/>
            <w:tcMar>
              <w:left w:w="40" w:type="dxa"/>
              <w:right w:w="85" w:type="dxa"/>
            </w:tcMar>
            <w:vAlign w:val="center"/>
          </w:tcPr>
          <w:p w14:paraId="1F77B5B4"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r>
      <w:tr w:rsidR="00D82C1F" w:rsidRPr="00015029" w14:paraId="41BA4EBC" w14:textId="77777777" w:rsidTr="00590589">
        <w:trPr>
          <w:cantSplit/>
          <w:trHeight w:hRule="exact" w:val="240"/>
        </w:trPr>
        <w:tc>
          <w:tcPr>
            <w:tcW w:w="1896" w:type="dxa"/>
            <w:tcBorders>
              <w:top w:val="nil"/>
              <w:left w:val="nil"/>
              <w:bottom w:val="single" w:sz="4" w:space="0" w:color="000000"/>
              <w:right w:val="nil"/>
              <w:tl2br w:val="nil"/>
              <w:tr2bl w:val="nil"/>
            </w:tcBorders>
            <w:shd w:val="clear" w:color="FFFFFF" w:fill="FFFFFF"/>
            <w:tcMar>
              <w:left w:w="40" w:type="dxa"/>
              <w:right w:w="40" w:type="dxa"/>
            </w:tcMar>
            <w:vAlign w:val="center"/>
          </w:tcPr>
          <w:p w14:paraId="7E951A1B"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 xml:space="preserve">Total </w:t>
            </w:r>
          </w:p>
        </w:tc>
        <w:tc>
          <w:tcPr>
            <w:tcW w:w="1141"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9178C3F"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978" w:type="dxa"/>
            <w:tcBorders>
              <w:top w:val="nil"/>
              <w:left w:val="nil"/>
              <w:bottom w:val="single" w:sz="4" w:space="0" w:color="000000"/>
              <w:right w:val="nil"/>
              <w:tl2br w:val="nil"/>
              <w:tr2bl w:val="nil"/>
            </w:tcBorders>
            <w:noWrap/>
            <w:tcMar>
              <w:left w:w="40" w:type="dxa"/>
              <w:right w:w="85" w:type="dxa"/>
            </w:tcMar>
            <w:vAlign w:val="center"/>
          </w:tcPr>
          <w:p w14:paraId="576C3243"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w:t>
            </w:r>
          </w:p>
        </w:tc>
        <w:tc>
          <w:tcPr>
            <w:tcW w:w="74" w:type="dxa"/>
            <w:tcBorders>
              <w:top w:val="nil"/>
              <w:left w:val="nil"/>
              <w:bottom w:val="single" w:sz="4" w:space="0" w:color="000000"/>
              <w:right w:val="nil"/>
              <w:tl2br w:val="nil"/>
              <w:tr2bl w:val="nil"/>
            </w:tcBorders>
            <w:shd w:val="clear" w:color="FFFFFF" w:fill="FFFFFF"/>
            <w:tcMar>
              <w:left w:w="0" w:type="dxa"/>
              <w:right w:w="0" w:type="dxa"/>
            </w:tcMar>
            <w:vAlign w:val="center"/>
          </w:tcPr>
          <w:p w14:paraId="6CD12B53"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00" w:type="dxa"/>
            <w:tcBorders>
              <w:top w:val="nil"/>
              <w:left w:val="nil"/>
              <w:bottom w:val="single" w:sz="4" w:space="0" w:color="000000"/>
              <w:right w:val="nil"/>
              <w:tl2br w:val="nil"/>
              <w:tr2bl w:val="nil"/>
            </w:tcBorders>
            <w:noWrap/>
            <w:tcMar>
              <w:left w:w="40" w:type="dxa"/>
              <w:right w:w="85" w:type="dxa"/>
            </w:tcMar>
            <w:vAlign w:val="center"/>
          </w:tcPr>
          <w:p w14:paraId="2F77FA14"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w:t>
            </w:r>
          </w:p>
        </w:tc>
        <w:tc>
          <w:tcPr>
            <w:tcW w:w="978" w:type="dxa"/>
            <w:tcBorders>
              <w:top w:val="nil"/>
              <w:left w:val="nil"/>
              <w:bottom w:val="single" w:sz="4" w:space="0" w:color="000000"/>
              <w:right w:val="nil"/>
              <w:tl2br w:val="nil"/>
              <w:tr2bl w:val="nil"/>
            </w:tcBorders>
            <w:noWrap/>
            <w:tcMar>
              <w:left w:w="40" w:type="dxa"/>
              <w:right w:w="85" w:type="dxa"/>
            </w:tcMar>
            <w:vAlign w:val="center"/>
          </w:tcPr>
          <w:p w14:paraId="28C18C89"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w:t>
            </w:r>
          </w:p>
        </w:tc>
        <w:tc>
          <w:tcPr>
            <w:tcW w:w="59" w:type="dxa"/>
            <w:tcBorders>
              <w:top w:val="nil"/>
              <w:left w:val="nil"/>
              <w:bottom w:val="single" w:sz="4" w:space="0" w:color="000000"/>
              <w:right w:val="nil"/>
              <w:tl2br w:val="nil"/>
              <w:tr2bl w:val="nil"/>
            </w:tcBorders>
            <w:noWrap/>
            <w:tcMar>
              <w:left w:w="0" w:type="dxa"/>
              <w:right w:w="0" w:type="dxa"/>
            </w:tcMar>
            <w:vAlign w:val="center"/>
          </w:tcPr>
          <w:p w14:paraId="2439313F"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801" w:type="dxa"/>
            <w:tcBorders>
              <w:top w:val="nil"/>
              <w:left w:val="nil"/>
              <w:bottom w:val="single" w:sz="4" w:space="0" w:color="000000"/>
              <w:right w:val="nil"/>
              <w:tl2br w:val="nil"/>
              <w:tr2bl w:val="nil"/>
            </w:tcBorders>
            <w:noWrap/>
            <w:tcMar>
              <w:left w:w="40" w:type="dxa"/>
              <w:right w:w="85" w:type="dxa"/>
            </w:tcMar>
            <w:vAlign w:val="center"/>
          </w:tcPr>
          <w:p w14:paraId="412310AF"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3.819</w:t>
            </w:r>
          </w:p>
        </w:tc>
        <w:tc>
          <w:tcPr>
            <w:tcW w:w="1007" w:type="dxa"/>
            <w:tcBorders>
              <w:top w:val="nil"/>
              <w:left w:val="nil"/>
              <w:bottom w:val="single" w:sz="4" w:space="0" w:color="000000"/>
              <w:right w:val="nil"/>
              <w:tl2br w:val="nil"/>
              <w:tr2bl w:val="nil"/>
            </w:tcBorders>
            <w:noWrap/>
            <w:tcMar>
              <w:left w:w="40" w:type="dxa"/>
              <w:right w:w="40" w:type="dxa"/>
            </w:tcMar>
            <w:vAlign w:val="center"/>
          </w:tcPr>
          <w:p w14:paraId="7943D865"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(3.819)</w:t>
            </w:r>
          </w:p>
        </w:tc>
        <w:tc>
          <w:tcPr>
            <w:tcW w:w="860" w:type="dxa"/>
            <w:tcBorders>
              <w:top w:val="nil"/>
              <w:left w:val="nil"/>
              <w:bottom w:val="single" w:sz="4" w:space="0" w:color="000000"/>
              <w:right w:val="nil"/>
              <w:tl2br w:val="nil"/>
              <w:tr2bl w:val="nil"/>
            </w:tcBorders>
            <w:noWrap/>
            <w:tcMar>
              <w:left w:w="40" w:type="dxa"/>
              <w:right w:w="85" w:type="dxa"/>
            </w:tcMar>
            <w:vAlign w:val="center"/>
          </w:tcPr>
          <w:p w14:paraId="3AD19E31"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w:t>
            </w:r>
          </w:p>
        </w:tc>
        <w:tc>
          <w:tcPr>
            <w:tcW w:w="668" w:type="dxa"/>
            <w:tcBorders>
              <w:top w:val="nil"/>
              <w:left w:val="nil"/>
              <w:bottom w:val="single" w:sz="4" w:space="0" w:color="000000"/>
              <w:right w:val="nil"/>
              <w:tl2br w:val="nil"/>
              <w:tr2bl w:val="nil"/>
            </w:tcBorders>
            <w:noWrap/>
            <w:tcMar>
              <w:left w:w="40" w:type="dxa"/>
              <w:right w:w="85" w:type="dxa"/>
            </w:tcMar>
            <w:vAlign w:val="center"/>
          </w:tcPr>
          <w:p w14:paraId="16AE8F4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w:t>
            </w:r>
          </w:p>
        </w:tc>
      </w:tr>
      <w:tr w:rsidR="00D82C1F" w:rsidRPr="00015029" w14:paraId="77F05BF4" w14:textId="77777777" w:rsidTr="00590589">
        <w:trPr>
          <w:cantSplit/>
          <w:trHeight w:hRule="exact" w:val="240"/>
        </w:trPr>
        <w:tc>
          <w:tcPr>
            <w:tcW w:w="1896" w:type="dxa"/>
            <w:tcBorders>
              <w:top w:val="single" w:sz="4" w:space="0" w:color="000000"/>
              <w:left w:val="nil"/>
              <w:bottom w:val="nil"/>
              <w:right w:val="nil"/>
              <w:tl2br w:val="nil"/>
              <w:tr2bl w:val="nil"/>
            </w:tcBorders>
            <w:shd w:val="clear" w:color="FFFFFF" w:fill="FFFFFF"/>
            <w:tcMar>
              <w:left w:w="0" w:type="dxa"/>
              <w:right w:w="0" w:type="dxa"/>
            </w:tcMar>
            <w:vAlign w:val="center"/>
          </w:tcPr>
          <w:p w14:paraId="236B5CE3" w14:textId="77777777" w:rsidR="00D82C1F" w:rsidRPr="00015029" w:rsidRDefault="00D82C1F">
            <w:pPr>
              <w:keepNext/>
              <w:spacing w:before="0" w:after="0" w:line="240" w:lineRule="auto"/>
              <w:jc w:val="left"/>
              <w:rPr>
                <w:rFonts w:ascii="BancoDoBrasil Textos" w:eastAsia="BancoDoBrasil Textos" w:hAnsi="BancoDoBrasil Textos" w:cs="BancoDoBrasil Textos"/>
                <w:b/>
                <w:color w:val="000000"/>
                <w:sz w:val="14"/>
                <w:szCs w:val="22"/>
                <w:bdr w:val="nil"/>
                <w:lang w:eastAsia="en-US"/>
              </w:rPr>
            </w:pPr>
          </w:p>
        </w:tc>
        <w:tc>
          <w:tcPr>
            <w:tcW w:w="1141" w:type="dxa"/>
            <w:tcBorders>
              <w:top w:val="single" w:sz="4" w:space="0" w:color="000000"/>
              <w:left w:val="nil"/>
              <w:bottom w:val="nil"/>
              <w:right w:val="nil"/>
              <w:tl2br w:val="nil"/>
              <w:tr2bl w:val="nil"/>
            </w:tcBorders>
            <w:shd w:val="clear" w:color="FFFFFF" w:fill="FFFFFF"/>
            <w:tcMar>
              <w:left w:w="0" w:type="dxa"/>
              <w:right w:w="0" w:type="dxa"/>
            </w:tcMar>
            <w:vAlign w:val="center"/>
          </w:tcPr>
          <w:p w14:paraId="68D73B17"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978" w:type="dxa"/>
            <w:tcBorders>
              <w:top w:val="single" w:sz="4" w:space="0" w:color="000000"/>
              <w:left w:val="nil"/>
              <w:bottom w:val="nil"/>
              <w:right w:val="nil"/>
              <w:tl2br w:val="nil"/>
              <w:tr2bl w:val="nil"/>
            </w:tcBorders>
            <w:noWrap/>
            <w:tcMar>
              <w:left w:w="0" w:type="dxa"/>
              <w:right w:w="0" w:type="dxa"/>
            </w:tcMar>
            <w:vAlign w:val="center"/>
          </w:tcPr>
          <w:p w14:paraId="2402DE43"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74" w:type="dxa"/>
            <w:tcBorders>
              <w:top w:val="single" w:sz="4" w:space="0" w:color="000000"/>
              <w:left w:val="nil"/>
              <w:bottom w:val="nil"/>
              <w:right w:val="nil"/>
              <w:tl2br w:val="nil"/>
              <w:tr2bl w:val="nil"/>
            </w:tcBorders>
            <w:shd w:val="clear" w:color="FFFFFF" w:fill="FFFFFF"/>
            <w:tcMar>
              <w:left w:w="0" w:type="dxa"/>
              <w:right w:w="0" w:type="dxa"/>
            </w:tcMar>
            <w:vAlign w:val="center"/>
          </w:tcPr>
          <w:p w14:paraId="1D158250"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00" w:type="dxa"/>
            <w:tcBorders>
              <w:top w:val="single" w:sz="4" w:space="0" w:color="000000"/>
              <w:left w:val="nil"/>
              <w:bottom w:val="nil"/>
              <w:right w:val="nil"/>
              <w:tl2br w:val="nil"/>
              <w:tr2bl w:val="nil"/>
            </w:tcBorders>
            <w:noWrap/>
            <w:tcMar>
              <w:left w:w="0" w:type="dxa"/>
              <w:right w:w="0" w:type="dxa"/>
            </w:tcMar>
            <w:vAlign w:val="center"/>
          </w:tcPr>
          <w:p w14:paraId="5D3505F6"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978" w:type="dxa"/>
            <w:tcBorders>
              <w:top w:val="single" w:sz="4" w:space="0" w:color="000000"/>
              <w:left w:val="nil"/>
              <w:bottom w:val="nil"/>
              <w:right w:val="nil"/>
              <w:tl2br w:val="nil"/>
              <w:tr2bl w:val="nil"/>
            </w:tcBorders>
            <w:noWrap/>
            <w:tcMar>
              <w:left w:w="0" w:type="dxa"/>
              <w:right w:w="0" w:type="dxa"/>
            </w:tcMar>
            <w:vAlign w:val="center"/>
          </w:tcPr>
          <w:p w14:paraId="56329278"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59" w:type="dxa"/>
            <w:tcBorders>
              <w:top w:val="single" w:sz="4" w:space="0" w:color="000000"/>
              <w:left w:val="nil"/>
              <w:bottom w:val="nil"/>
              <w:right w:val="nil"/>
              <w:tl2br w:val="nil"/>
              <w:tr2bl w:val="nil"/>
            </w:tcBorders>
            <w:noWrap/>
            <w:tcMar>
              <w:left w:w="0" w:type="dxa"/>
              <w:right w:w="0" w:type="dxa"/>
            </w:tcMar>
            <w:vAlign w:val="center"/>
          </w:tcPr>
          <w:p w14:paraId="6D29F935"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801" w:type="dxa"/>
            <w:tcBorders>
              <w:top w:val="single" w:sz="4" w:space="0" w:color="000000"/>
              <w:left w:val="nil"/>
              <w:bottom w:val="nil"/>
              <w:right w:val="nil"/>
              <w:tl2br w:val="nil"/>
              <w:tr2bl w:val="nil"/>
            </w:tcBorders>
            <w:noWrap/>
            <w:tcMar>
              <w:left w:w="0" w:type="dxa"/>
              <w:right w:w="0" w:type="dxa"/>
            </w:tcMar>
            <w:vAlign w:val="center"/>
          </w:tcPr>
          <w:p w14:paraId="7E4A4A81"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1007" w:type="dxa"/>
            <w:tcBorders>
              <w:top w:val="single" w:sz="4" w:space="0" w:color="000000"/>
              <w:left w:val="nil"/>
              <w:bottom w:val="nil"/>
              <w:right w:val="nil"/>
              <w:tl2br w:val="nil"/>
              <w:tr2bl w:val="nil"/>
            </w:tcBorders>
            <w:noWrap/>
            <w:tcMar>
              <w:left w:w="0" w:type="dxa"/>
              <w:right w:w="0" w:type="dxa"/>
            </w:tcMar>
            <w:vAlign w:val="center"/>
          </w:tcPr>
          <w:p w14:paraId="03193891"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860" w:type="dxa"/>
            <w:tcBorders>
              <w:top w:val="single" w:sz="4" w:space="0" w:color="000000"/>
              <w:left w:val="nil"/>
              <w:bottom w:val="nil"/>
              <w:right w:val="nil"/>
              <w:tl2br w:val="nil"/>
              <w:tr2bl w:val="nil"/>
            </w:tcBorders>
            <w:noWrap/>
            <w:tcMar>
              <w:left w:w="0" w:type="dxa"/>
              <w:right w:w="0" w:type="dxa"/>
            </w:tcMar>
            <w:vAlign w:val="center"/>
          </w:tcPr>
          <w:p w14:paraId="799BD655"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668" w:type="dxa"/>
            <w:tcBorders>
              <w:top w:val="single" w:sz="4" w:space="0" w:color="000000"/>
              <w:left w:val="nil"/>
              <w:bottom w:val="nil"/>
              <w:right w:val="nil"/>
              <w:tl2br w:val="nil"/>
              <w:tr2bl w:val="nil"/>
            </w:tcBorders>
            <w:noWrap/>
            <w:tcMar>
              <w:left w:w="0" w:type="dxa"/>
              <w:right w:w="0" w:type="dxa"/>
            </w:tcMar>
            <w:vAlign w:val="center"/>
          </w:tcPr>
          <w:p w14:paraId="6A7A7BE8"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r>
      <w:tr w:rsidR="00D82C1F" w:rsidRPr="00015029" w14:paraId="4C764A0C" w14:textId="77777777" w:rsidTr="00590589">
        <w:trPr>
          <w:cantSplit/>
          <w:trHeight w:hRule="exact" w:val="300"/>
        </w:trPr>
        <w:tc>
          <w:tcPr>
            <w:tcW w:w="1896" w:type="dxa"/>
            <w:tcBorders>
              <w:top w:val="single" w:sz="4" w:space="0" w:color="000000"/>
              <w:left w:val="nil"/>
              <w:bottom w:val="nil"/>
              <w:right w:val="nil"/>
              <w:tl2br w:val="nil"/>
              <w:tr2bl w:val="nil"/>
            </w:tcBorders>
            <w:shd w:val="clear" w:color="FFFFFF" w:fill="FFFFFF"/>
            <w:tcMar>
              <w:left w:w="0" w:type="dxa"/>
              <w:right w:w="0" w:type="dxa"/>
            </w:tcMar>
            <w:vAlign w:val="center"/>
          </w:tcPr>
          <w:p w14:paraId="4514CCF1" w14:textId="77777777" w:rsidR="00D82C1F" w:rsidRPr="00015029" w:rsidRDefault="00D82C1F">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41" w:type="dxa"/>
            <w:tcBorders>
              <w:top w:val="single" w:sz="4" w:space="0" w:color="000000"/>
              <w:left w:val="nil"/>
              <w:bottom w:val="nil"/>
              <w:right w:val="nil"/>
              <w:tl2br w:val="nil"/>
              <w:tr2bl w:val="nil"/>
            </w:tcBorders>
            <w:shd w:val="clear" w:color="FFFFFF" w:fill="FFFFFF"/>
            <w:tcMar>
              <w:left w:w="0" w:type="dxa"/>
              <w:right w:w="0" w:type="dxa"/>
            </w:tcMar>
            <w:vAlign w:val="center"/>
          </w:tcPr>
          <w:p w14:paraId="4A07217A" w14:textId="77777777" w:rsidR="00D82C1F" w:rsidRPr="00015029" w:rsidRDefault="00D82C1F">
            <w:pPr>
              <w:keepNext/>
              <w:spacing w:before="0" w:after="0" w:line="240" w:lineRule="auto"/>
              <w:jc w:val="center"/>
              <w:rPr>
                <w:rFonts w:ascii="BancoDoBrasil Textos" w:eastAsia="BancoDoBrasil Textos" w:hAnsi="BancoDoBrasil Textos" w:cs="BancoDoBrasil Textos"/>
                <w:color w:val="000000"/>
                <w:sz w:val="14"/>
                <w:szCs w:val="22"/>
                <w:bdr w:val="nil"/>
                <w:lang w:eastAsia="en-US"/>
              </w:rPr>
            </w:pPr>
          </w:p>
        </w:tc>
        <w:tc>
          <w:tcPr>
            <w:tcW w:w="978"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0E9C1CB1" w14:textId="77777777" w:rsidR="00D82C1F" w:rsidRPr="00015029" w:rsidRDefault="00EB5110">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31.12.2023</w:t>
            </w:r>
          </w:p>
        </w:tc>
        <w:tc>
          <w:tcPr>
            <w:tcW w:w="74" w:type="dxa"/>
            <w:tcBorders>
              <w:top w:val="single" w:sz="4" w:space="0" w:color="000000"/>
              <w:left w:val="nil"/>
              <w:bottom w:val="nil"/>
              <w:right w:val="nil"/>
              <w:tl2br w:val="nil"/>
              <w:tr2bl w:val="nil"/>
            </w:tcBorders>
            <w:shd w:val="clear" w:color="FFFFFF" w:fill="FFFFFF"/>
            <w:tcMar>
              <w:left w:w="0" w:type="dxa"/>
              <w:right w:w="0" w:type="dxa"/>
            </w:tcMar>
            <w:vAlign w:val="center"/>
          </w:tcPr>
          <w:p w14:paraId="16055DD6" w14:textId="77777777" w:rsidR="00D82C1F" w:rsidRPr="00015029" w:rsidRDefault="00D82C1F">
            <w:pPr>
              <w:keepNext/>
              <w:spacing w:before="0" w:after="0" w:line="240" w:lineRule="auto"/>
              <w:jc w:val="center"/>
              <w:rPr>
                <w:rFonts w:ascii="BancoDoBrasil Textos" w:eastAsia="BancoDoBrasil Textos" w:hAnsi="BancoDoBrasil Textos" w:cs="BancoDoBrasil Textos"/>
                <w:color w:val="000000"/>
                <w:sz w:val="14"/>
                <w:szCs w:val="22"/>
                <w:bdr w:val="nil"/>
                <w:lang w:eastAsia="en-US"/>
              </w:rPr>
            </w:pPr>
          </w:p>
        </w:tc>
        <w:tc>
          <w:tcPr>
            <w:tcW w:w="2178" w:type="dxa"/>
            <w:gridSpan w:val="2"/>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66EDA2AC" w14:textId="77777777" w:rsidR="00D82C1F" w:rsidRPr="00015029" w:rsidRDefault="00EB5110">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01.01 a 30.09.2024</w:t>
            </w:r>
          </w:p>
        </w:tc>
        <w:tc>
          <w:tcPr>
            <w:tcW w:w="59" w:type="dxa"/>
            <w:tcBorders>
              <w:top w:val="single" w:sz="4" w:space="0" w:color="000000"/>
              <w:left w:val="nil"/>
              <w:bottom w:val="nil"/>
              <w:right w:val="nil"/>
              <w:tl2br w:val="nil"/>
              <w:tr2bl w:val="nil"/>
            </w:tcBorders>
            <w:shd w:val="clear" w:color="FFFFFF" w:fill="FFFFFF"/>
            <w:tcMar>
              <w:left w:w="0" w:type="dxa"/>
              <w:right w:w="0" w:type="dxa"/>
            </w:tcMar>
            <w:vAlign w:val="center"/>
          </w:tcPr>
          <w:p w14:paraId="458688B6" w14:textId="77777777" w:rsidR="00D82C1F" w:rsidRPr="00015029" w:rsidRDefault="00D82C1F">
            <w:pPr>
              <w:keepNext/>
              <w:spacing w:before="0" w:after="0" w:line="240" w:lineRule="auto"/>
              <w:jc w:val="center"/>
              <w:rPr>
                <w:rFonts w:ascii="BancoDoBrasil Textos" w:eastAsia="BancoDoBrasil Textos" w:hAnsi="BancoDoBrasil Textos" w:cs="BancoDoBrasil Textos"/>
                <w:b/>
                <w:color w:val="000000"/>
                <w:sz w:val="14"/>
                <w:szCs w:val="22"/>
                <w:bdr w:val="nil"/>
                <w:lang w:eastAsia="en-US"/>
              </w:rPr>
            </w:pPr>
          </w:p>
        </w:tc>
        <w:tc>
          <w:tcPr>
            <w:tcW w:w="3336" w:type="dxa"/>
            <w:gridSpan w:val="4"/>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55377AFE" w14:textId="77777777" w:rsidR="00D82C1F" w:rsidRPr="00015029" w:rsidRDefault="00EB5110">
            <w:pPr>
              <w:keepNext/>
              <w:pBdr>
                <w:top w:val="nil"/>
                <w:left w:val="nil"/>
                <w:bottom w:val="nil"/>
                <w:right w:val="nil"/>
                <w:between w:val="nil"/>
                <w:bar w:val="nil"/>
              </w:pBdr>
              <w:spacing w:before="0" w:after="0" w:line="240" w:lineRule="auto"/>
              <w:jc w:val="center"/>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30.09.2024</w:t>
            </w:r>
          </w:p>
        </w:tc>
      </w:tr>
      <w:tr w:rsidR="00D82C1F" w:rsidRPr="00015029" w14:paraId="61E611C9" w14:textId="77777777" w:rsidTr="00590589">
        <w:trPr>
          <w:cantSplit/>
          <w:trHeight w:hRule="exact" w:val="480"/>
        </w:trPr>
        <w:tc>
          <w:tcPr>
            <w:tcW w:w="1896" w:type="dxa"/>
            <w:tcBorders>
              <w:top w:val="nil"/>
              <w:left w:val="nil"/>
              <w:bottom w:val="single" w:sz="4" w:space="0" w:color="000000"/>
              <w:right w:val="nil"/>
              <w:tl2br w:val="nil"/>
              <w:tr2bl w:val="nil"/>
            </w:tcBorders>
            <w:shd w:val="clear" w:color="FFFFFF" w:fill="FFFFFF"/>
            <w:tcMar>
              <w:left w:w="0" w:type="dxa"/>
              <w:right w:w="0" w:type="dxa"/>
            </w:tcMar>
            <w:vAlign w:val="center"/>
          </w:tcPr>
          <w:p w14:paraId="71039E26" w14:textId="77777777" w:rsidR="00D82C1F" w:rsidRPr="00015029" w:rsidRDefault="00D82C1F">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141" w:type="dxa"/>
            <w:tcBorders>
              <w:top w:val="nil"/>
              <w:left w:val="nil"/>
              <w:bottom w:val="single" w:sz="4" w:space="0" w:color="000000"/>
              <w:right w:val="nil"/>
              <w:tl2br w:val="nil"/>
              <w:tr2bl w:val="nil"/>
            </w:tcBorders>
            <w:shd w:val="clear" w:color="FFFFFF" w:fill="FFFFFF"/>
            <w:tcMar>
              <w:left w:w="40" w:type="dxa"/>
              <w:right w:w="40" w:type="dxa"/>
            </w:tcMar>
            <w:vAlign w:val="center"/>
          </w:tcPr>
          <w:p w14:paraId="32D7184F"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Taxa anual amortização %</w:t>
            </w:r>
          </w:p>
        </w:tc>
        <w:tc>
          <w:tcPr>
            <w:tcW w:w="978"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00CC55F6"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Saldo contábil</w:t>
            </w:r>
          </w:p>
        </w:tc>
        <w:tc>
          <w:tcPr>
            <w:tcW w:w="74"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A0A67E1" w14:textId="77777777" w:rsidR="00D82C1F" w:rsidRPr="00015029" w:rsidRDefault="00D82C1F">
            <w:pPr>
              <w:keepNext/>
              <w:spacing w:before="0" w:after="0" w:line="240" w:lineRule="auto"/>
              <w:jc w:val="left"/>
              <w:rPr>
                <w:rFonts w:ascii="BancoDoBrasil Textos" w:eastAsia="BancoDoBrasil Textos" w:hAnsi="BancoDoBrasil Textos" w:cs="BancoDoBrasil Textos"/>
                <w:color w:val="000000"/>
                <w:sz w:val="14"/>
                <w:szCs w:val="22"/>
                <w:bdr w:val="nil"/>
                <w:lang w:eastAsia="en-US"/>
              </w:rPr>
            </w:pPr>
          </w:p>
        </w:tc>
        <w:tc>
          <w:tcPr>
            <w:tcW w:w="120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C3FEE58"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Movimentações</w:t>
            </w:r>
          </w:p>
        </w:tc>
        <w:tc>
          <w:tcPr>
            <w:tcW w:w="978"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7BA76F78"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Amortização</w:t>
            </w:r>
          </w:p>
        </w:tc>
        <w:tc>
          <w:tcPr>
            <w:tcW w:w="59" w:type="dxa"/>
            <w:tcBorders>
              <w:top w:val="nil"/>
              <w:left w:val="nil"/>
              <w:bottom w:val="single" w:sz="4" w:space="0" w:color="000000"/>
              <w:right w:val="nil"/>
              <w:tl2br w:val="nil"/>
              <w:tr2bl w:val="nil"/>
            </w:tcBorders>
            <w:shd w:val="clear" w:color="FFFFFF" w:fill="FFFFFF"/>
            <w:tcMar>
              <w:left w:w="0" w:type="dxa"/>
              <w:right w:w="0" w:type="dxa"/>
            </w:tcMar>
            <w:vAlign w:val="center"/>
          </w:tcPr>
          <w:p w14:paraId="616C5610"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801"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142E8D3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Custo de aquisição</w:t>
            </w:r>
          </w:p>
        </w:tc>
        <w:tc>
          <w:tcPr>
            <w:tcW w:w="1007"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58ED267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Amortização acumulada</w:t>
            </w:r>
          </w:p>
        </w:tc>
        <w:tc>
          <w:tcPr>
            <w:tcW w:w="86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1CE88941"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Imparidadeacumulada</w:t>
            </w:r>
          </w:p>
        </w:tc>
        <w:tc>
          <w:tcPr>
            <w:tcW w:w="668"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1FE6520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Saldo contábil</w:t>
            </w:r>
          </w:p>
        </w:tc>
      </w:tr>
      <w:tr w:rsidR="00D82C1F" w:rsidRPr="00015029" w14:paraId="09893C96" w14:textId="77777777" w:rsidTr="00590589">
        <w:trPr>
          <w:cantSplit/>
          <w:trHeight w:hRule="exact" w:val="380"/>
        </w:trPr>
        <w:tc>
          <w:tcPr>
            <w:tcW w:w="1896"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52454926"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Sistemas e aplicativos-software</w:t>
            </w:r>
          </w:p>
        </w:tc>
        <w:tc>
          <w:tcPr>
            <w:tcW w:w="1141"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47141DA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20</w:t>
            </w:r>
          </w:p>
        </w:tc>
        <w:tc>
          <w:tcPr>
            <w:tcW w:w="978" w:type="dxa"/>
            <w:tcBorders>
              <w:top w:val="single" w:sz="4" w:space="0" w:color="000000"/>
              <w:left w:val="nil"/>
              <w:bottom w:val="nil"/>
              <w:right w:val="nil"/>
              <w:tl2br w:val="nil"/>
              <w:tr2bl w:val="nil"/>
            </w:tcBorders>
            <w:noWrap/>
            <w:tcMar>
              <w:left w:w="40" w:type="dxa"/>
              <w:right w:w="85" w:type="dxa"/>
            </w:tcMar>
            <w:vAlign w:val="center"/>
          </w:tcPr>
          <w:p w14:paraId="69C3851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74" w:type="dxa"/>
            <w:tcBorders>
              <w:top w:val="single" w:sz="4" w:space="0" w:color="000000"/>
              <w:left w:val="nil"/>
              <w:bottom w:val="nil"/>
              <w:right w:val="nil"/>
              <w:tl2br w:val="nil"/>
              <w:tr2bl w:val="nil"/>
            </w:tcBorders>
            <w:shd w:val="clear" w:color="FFFFFF" w:fill="FFFFFF"/>
            <w:tcMar>
              <w:left w:w="0" w:type="dxa"/>
              <w:right w:w="0" w:type="dxa"/>
            </w:tcMar>
            <w:vAlign w:val="center"/>
          </w:tcPr>
          <w:p w14:paraId="0CD66867"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00" w:type="dxa"/>
            <w:tcBorders>
              <w:top w:val="single" w:sz="4" w:space="0" w:color="000000"/>
              <w:left w:val="nil"/>
              <w:bottom w:val="nil"/>
              <w:right w:val="nil"/>
              <w:tl2br w:val="nil"/>
              <w:tr2bl w:val="nil"/>
            </w:tcBorders>
            <w:noWrap/>
            <w:tcMar>
              <w:left w:w="40" w:type="dxa"/>
              <w:right w:w="85" w:type="dxa"/>
            </w:tcMar>
            <w:vAlign w:val="center"/>
          </w:tcPr>
          <w:p w14:paraId="186FFA1B"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978" w:type="dxa"/>
            <w:tcBorders>
              <w:top w:val="single" w:sz="4" w:space="0" w:color="000000"/>
              <w:left w:val="nil"/>
              <w:bottom w:val="nil"/>
              <w:right w:val="nil"/>
              <w:tl2br w:val="nil"/>
              <w:tr2bl w:val="nil"/>
            </w:tcBorders>
            <w:noWrap/>
            <w:tcMar>
              <w:left w:w="40" w:type="dxa"/>
              <w:right w:w="85" w:type="dxa"/>
            </w:tcMar>
            <w:vAlign w:val="center"/>
          </w:tcPr>
          <w:p w14:paraId="1ADAAA9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59" w:type="dxa"/>
            <w:tcBorders>
              <w:top w:val="single" w:sz="4" w:space="0" w:color="000000"/>
              <w:left w:val="nil"/>
              <w:bottom w:val="nil"/>
              <w:right w:val="nil"/>
              <w:tl2br w:val="nil"/>
              <w:tr2bl w:val="nil"/>
            </w:tcBorders>
            <w:noWrap/>
            <w:tcMar>
              <w:left w:w="0" w:type="dxa"/>
              <w:right w:w="0" w:type="dxa"/>
            </w:tcMar>
            <w:vAlign w:val="center"/>
          </w:tcPr>
          <w:p w14:paraId="51D0037A"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801" w:type="dxa"/>
            <w:tcBorders>
              <w:top w:val="single" w:sz="4" w:space="0" w:color="000000"/>
              <w:left w:val="nil"/>
              <w:bottom w:val="nil"/>
              <w:right w:val="nil"/>
              <w:tl2br w:val="nil"/>
              <w:tr2bl w:val="nil"/>
            </w:tcBorders>
            <w:noWrap/>
            <w:tcMar>
              <w:left w:w="40" w:type="dxa"/>
              <w:right w:w="85" w:type="dxa"/>
            </w:tcMar>
            <w:vAlign w:val="center"/>
          </w:tcPr>
          <w:p w14:paraId="3422533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2.576</w:t>
            </w:r>
          </w:p>
        </w:tc>
        <w:tc>
          <w:tcPr>
            <w:tcW w:w="1007" w:type="dxa"/>
            <w:tcBorders>
              <w:top w:val="single" w:sz="4" w:space="0" w:color="000000"/>
              <w:left w:val="nil"/>
              <w:bottom w:val="nil"/>
              <w:right w:val="nil"/>
              <w:tl2br w:val="nil"/>
              <w:tr2bl w:val="nil"/>
            </w:tcBorders>
            <w:noWrap/>
            <w:tcMar>
              <w:left w:w="40" w:type="dxa"/>
              <w:right w:w="40" w:type="dxa"/>
            </w:tcMar>
            <w:vAlign w:val="center"/>
          </w:tcPr>
          <w:p w14:paraId="23DFFE9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(2.576)</w:t>
            </w:r>
          </w:p>
        </w:tc>
        <w:tc>
          <w:tcPr>
            <w:tcW w:w="860" w:type="dxa"/>
            <w:tcBorders>
              <w:top w:val="single" w:sz="4" w:space="0" w:color="000000"/>
              <w:left w:val="nil"/>
              <w:bottom w:val="nil"/>
              <w:right w:val="nil"/>
              <w:tl2br w:val="nil"/>
              <w:tr2bl w:val="nil"/>
            </w:tcBorders>
            <w:noWrap/>
            <w:tcMar>
              <w:left w:w="40" w:type="dxa"/>
              <w:right w:w="85" w:type="dxa"/>
            </w:tcMar>
            <w:vAlign w:val="center"/>
          </w:tcPr>
          <w:p w14:paraId="6335A504"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668" w:type="dxa"/>
            <w:tcBorders>
              <w:top w:val="single" w:sz="4" w:space="0" w:color="000000"/>
              <w:left w:val="nil"/>
              <w:bottom w:val="nil"/>
              <w:right w:val="nil"/>
              <w:tl2br w:val="nil"/>
              <w:tr2bl w:val="nil"/>
            </w:tcBorders>
            <w:noWrap/>
            <w:tcMar>
              <w:left w:w="40" w:type="dxa"/>
              <w:right w:w="85" w:type="dxa"/>
            </w:tcMar>
            <w:vAlign w:val="center"/>
          </w:tcPr>
          <w:p w14:paraId="1C0867F7"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r>
      <w:tr w:rsidR="00D82C1F" w:rsidRPr="00015029" w14:paraId="1EEE5EAE" w14:textId="77777777" w:rsidTr="00590589">
        <w:trPr>
          <w:cantSplit/>
          <w:trHeight w:hRule="exact" w:val="240"/>
        </w:trPr>
        <w:tc>
          <w:tcPr>
            <w:tcW w:w="1896" w:type="dxa"/>
            <w:tcBorders>
              <w:top w:val="nil"/>
              <w:left w:val="nil"/>
              <w:bottom w:val="nil"/>
              <w:right w:val="nil"/>
              <w:tl2br w:val="nil"/>
              <w:tr2bl w:val="nil"/>
            </w:tcBorders>
            <w:shd w:val="clear" w:color="FFFFFF" w:fill="FFFFFF"/>
            <w:tcMar>
              <w:left w:w="40" w:type="dxa"/>
              <w:right w:w="40" w:type="dxa"/>
            </w:tcMar>
            <w:vAlign w:val="center"/>
          </w:tcPr>
          <w:p w14:paraId="70E5EF66"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Licença de uso</w:t>
            </w:r>
          </w:p>
        </w:tc>
        <w:tc>
          <w:tcPr>
            <w:tcW w:w="1141" w:type="dxa"/>
            <w:tcBorders>
              <w:top w:val="nil"/>
              <w:left w:val="nil"/>
              <w:bottom w:val="nil"/>
              <w:right w:val="nil"/>
              <w:tl2br w:val="nil"/>
              <w:tr2bl w:val="nil"/>
            </w:tcBorders>
            <w:shd w:val="clear" w:color="FFFFFF" w:fill="FFFFFF"/>
            <w:tcMar>
              <w:left w:w="40" w:type="dxa"/>
              <w:right w:w="40" w:type="dxa"/>
            </w:tcMar>
            <w:vAlign w:val="center"/>
          </w:tcPr>
          <w:p w14:paraId="401E230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20</w:t>
            </w:r>
          </w:p>
        </w:tc>
        <w:tc>
          <w:tcPr>
            <w:tcW w:w="978" w:type="dxa"/>
            <w:tcBorders>
              <w:top w:val="nil"/>
              <w:left w:val="nil"/>
              <w:bottom w:val="nil"/>
              <w:right w:val="nil"/>
              <w:tl2br w:val="nil"/>
              <w:tr2bl w:val="nil"/>
            </w:tcBorders>
            <w:noWrap/>
            <w:tcMar>
              <w:left w:w="40" w:type="dxa"/>
              <w:right w:w="85" w:type="dxa"/>
            </w:tcMar>
            <w:vAlign w:val="center"/>
          </w:tcPr>
          <w:p w14:paraId="5F319615"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74" w:type="dxa"/>
            <w:tcBorders>
              <w:top w:val="nil"/>
              <w:left w:val="nil"/>
              <w:bottom w:val="nil"/>
              <w:right w:val="nil"/>
              <w:tl2br w:val="nil"/>
              <w:tr2bl w:val="nil"/>
            </w:tcBorders>
            <w:shd w:val="clear" w:color="FFFFFF" w:fill="FFFFFF"/>
            <w:tcMar>
              <w:left w:w="0" w:type="dxa"/>
              <w:right w:w="0" w:type="dxa"/>
            </w:tcMar>
            <w:vAlign w:val="center"/>
          </w:tcPr>
          <w:p w14:paraId="0C5790BA"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1200" w:type="dxa"/>
            <w:tcBorders>
              <w:top w:val="nil"/>
              <w:left w:val="nil"/>
              <w:bottom w:val="nil"/>
              <w:right w:val="nil"/>
              <w:tl2br w:val="nil"/>
              <w:tr2bl w:val="nil"/>
            </w:tcBorders>
            <w:noWrap/>
            <w:tcMar>
              <w:left w:w="40" w:type="dxa"/>
              <w:right w:w="85" w:type="dxa"/>
            </w:tcMar>
            <w:vAlign w:val="center"/>
          </w:tcPr>
          <w:p w14:paraId="1657F508"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978" w:type="dxa"/>
            <w:tcBorders>
              <w:top w:val="nil"/>
              <w:left w:val="nil"/>
              <w:bottom w:val="nil"/>
              <w:right w:val="nil"/>
              <w:tl2br w:val="nil"/>
              <w:tr2bl w:val="nil"/>
            </w:tcBorders>
            <w:noWrap/>
            <w:tcMar>
              <w:left w:w="40" w:type="dxa"/>
              <w:right w:w="85" w:type="dxa"/>
            </w:tcMar>
            <w:vAlign w:val="center"/>
          </w:tcPr>
          <w:p w14:paraId="475FF5F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59" w:type="dxa"/>
            <w:tcBorders>
              <w:top w:val="nil"/>
              <w:left w:val="nil"/>
              <w:bottom w:val="nil"/>
              <w:right w:val="nil"/>
              <w:tl2br w:val="nil"/>
              <w:tr2bl w:val="nil"/>
            </w:tcBorders>
            <w:noWrap/>
            <w:tcMar>
              <w:left w:w="0" w:type="dxa"/>
              <w:right w:w="0" w:type="dxa"/>
            </w:tcMar>
            <w:vAlign w:val="center"/>
          </w:tcPr>
          <w:p w14:paraId="476CF30E"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4"/>
                <w:szCs w:val="22"/>
                <w:bdr w:val="nil"/>
                <w:lang w:eastAsia="en-US"/>
              </w:rPr>
            </w:pPr>
          </w:p>
        </w:tc>
        <w:tc>
          <w:tcPr>
            <w:tcW w:w="801" w:type="dxa"/>
            <w:tcBorders>
              <w:top w:val="nil"/>
              <w:left w:val="nil"/>
              <w:bottom w:val="nil"/>
              <w:right w:val="nil"/>
              <w:tl2br w:val="nil"/>
              <w:tr2bl w:val="nil"/>
            </w:tcBorders>
            <w:noWrap/>
            <w:tcMar>
              <w:left w:w="40" w:type="dxa"/>
              <w:right w:w="85" w:type="dxa"/>
            </w:tcMar>
            <w:vAlign w:val="center"/>
          </w:tcPr>
          <w:p w14:paraId="39B53B8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1.243</w:t>
            </w:r>
          </w:p>
        </w:tc>
        <w:tc>
          <w:tcPr>
            <w:tcW w:w="1007" w:type="dxa"/>
            <w:tcBorders>
              <w:top w:val="nil"/>
              <w:left w:val="nil"/>
              <w:bottom w:val="nil"/>
              <w:right w:val="nil"/>
              <w:tl2br w:val="nil"/>
              <w:tr2bl w:val="nil"/>
            </w:tcBorders>
            <w:noWrap/>
            <w:tcMar>
              <w:left w:w="40" w:type="dxa"/>
              <w:right w:w="40" w:type="dxa"/>
            </w:tcMar>
            <w:vAlign w:val="center"/>
          </w:tcPr>
          <w:p w14:paraId="78B8680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(1.243)</w:t>
            </w:r>
          </w:p>
        </w:tc>
        <w:tc>
          <w:tcPr>
            <w:tcW w:w="860" w:type="dxa"/>
            <w:tcBorders>
              <w:top w:val="nil"/>
              <w:left w:val="nil"/>
              <w:bottom w:val="nil"/>
              <w:right w:val="nil"/>
              <w:tl2br w:val="nil"/>
              <w:tr2bl w:val="nil"/>
            </w:tcBorders>
            <w:noWrap/>
            <w:tcMar>
              <w:left w:w="40" w:type="dxa"/>
              <w:right w:w="85" w:type="dxa"/>
            </w:tcMar>
            <w:vAlign w:val="center"/>
          </w:tcPr>
          <w:p w14:paraId="557CB0A9"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c>
          <w:tcPr>
            <w:tcW w:w="668" w:type="dxa"/>
            <w:tcBorders>
              <w:top w:val="nil"/>
              <w:left w:val="nil"/>
              <w:bottom w:val="nil"/>
              <w:right w:val="nil"/>
              <w:tl2br w:val="nil"/>
              <w:tr2bl w:val="nil"/>
            </w:tcBorders>
            <w:noWrap/>
            <w:tcMar>
              <w:left w:w="40" w:type="dxa"/>
              <w:right w:w="85" w:type="dxa"/>
            </w:tcMar>
            <w:vAlign w:val="center"/>
          </w:tcPr>
          <w:p w14:paraId="2B9219A3"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4"/>
                <w:szCs w:val="22"/>
                <w:bdr w:val="nil"/>
                <w:lang w:eastAsia="en-US"/>
              </w:rPr>
            </w:pPr>
            <w:r w:rsidRPr="00015029">
              <w:rPr>
                <w:rFonts w:ascii="BancoDoBrasil Textos" w:eastAsia="BancoDoBrasil Textos" w:hAnsi="BancoDoBrasil Textos" w:cs="BancoDoBrasil Textos"/>
                <w:color w:val="000000"/>
                <w:sz w:val="14"/>
                <w:szCs w:val="22"/>
                <w:lang w:eastAsia="en-US"/>
              </w:rPr>
              <w:t>--</w:t>
            </w:r>
          </w:p>
        </w:tc>
      </w:tr>
      <w:tr w:rsidR="00D82C1F" w:rsidRPr="00015029" w14:paraId="0021BAAD" w14:textId="77777777" w:rsidTr="00590589">
        <w:trPr>
          <w:cantSplit/>
          <w:trHeight w:hRule="exact" w:val="240"/>
        </w:trPr>
        <w:tc>
          <w:tcPr>
            <w:tcW w:w="1896" w:type="dxa"/>
            <w:tcBorders>
              <w:top w:val="nil"/>
              <w:left w:val="nil"/>
              <w:bottom w:val="single" w:sz="12" w:space="0" w:color="BFBFBF"/>
              <w:right w:val="nil"/>
              <w:tl2br w:val="nil"/>
              <w:tr2bl w:val="nil"/>
            </w:tcBorders>
            <w:shd w:val="clear" w:color="FFFFFF" w:fill="FFFFFF"/>
            <w:tcMar>
              <w:left w:w="40" w:type="dxa"/>
              <w:right w:w="40" w:type="dxa"/>
            </w:tcMar>
            <w:vAlign w:val="center"/>
          </w:tcPr>
          <w:p w14:paraId="39B2F23B"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 xml:space="preserve">Total </w:t>
            </w:r>
          </w:p>
        </w:tc>
        <w:tc>
          <w:tcPr>
            <w:tcW w:w="1141" w:type="dxa"/>
            <w:tcBorders>
              <w:top w:val="nil"/>
              <w:left w:val="nil"/>
              <w:bottom w:val="single" w:sz="12" w:space="0" w:color="BFBFBF"/>
              <w:right w:val="nil"/>
              <w:tl2br w:val="nil"/>
              <w:tr2bl w:val="nil"/>
            </w:tcBorders>
            <w:shd w:val="clear" w:color="FFFFFF" w:fill="FFFFFF"/>
            <w:tcMar>
              <w:left w:w="0" w:type="dxa"/>
              <w:right w:w="0" w:type="dxa"/>
            </w:tcMar>
            <w:vAlign w:val="center"/>
          </w:tcPr>
          <w:p w14:paraId="2103A40B"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978" w:type="dxa"/>
            <w:tcBorders>
              <w:top w:val="nil"/>
              <w:left w:val="nil"/>
              <w:bottom w:val="single" w:sz="12" w:space="0" w:color="BFBFBF"/>
              <w:right w:val="nil"/>
              <w:tl2br w:val="nil"/>
              <w:tr2bl w:val="nil"/>
            </w:tcBorders>
            <w:noWrap/>
            <w:tcMar>
              <w:left w:w="40" w:type="dxa"/>
              <w:right w:w="85" w:type="dxa"/>
            </w:tcMar>
            <w:vAlign w:val="center"/>
          </w:tcPr>
          <w:p w14:paraId="23B8EEF9"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w:t>
            </w:r>
          </w:p>
        </w:tc>
        <w:tc>
          <w:tcPr>
            <w:tcW w:w="74" w:type="dxa"/>
            <w:tcBorders>
              <w:top w:val="nil"/>
              <w:left w:val="nil"/>
              <w:bottom w:val="single" w:sz="12" w:space="0" w:color="BFBFBF"/>
              <w:right w:val="nil"/>
              <w:tl2br w:val="nil"/>
              <w:tr2bl w:val="nil"/>
            </w:tcBorders>
            <w:noWrap/>
            <w:tcMar>
              <w:left w:w="0" w:type="dxa"/>
              <w:right w:w="0" w:type="dxa"/>
            </w:tcMar>
            <w:vAlign w:val="center"/>
          </w:tcPr>
          <w:p w14:paraId="08B48A0C"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1200" w:type="dxa"/>
            <w:tcBorders>
              <w:top w:val="nil"/>
              <w:left w:val="nil"/>
              <w:bottom w:val="single" w:sz="12" w:space="0" w:color="BFBFBF"/>
              <w:right w:val="nil"/>
              <w:tl2br w:val="nil"/>
              <w:tr2bl w:val="nil"/>
            </w:tcBorders>
            <w:noWrap/>
            <w:tcMar>
              <w:left w:w="40" w:type="dxa"/>
              <w:right w:w="85" w:type="dxa"/>
            </w:tcMar>
            <w:vAlign w:val="center"/>
          </w:tcPr>
          <w:p w14:paraId="11209BB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w:t>
            </w:r>
          </w:p>
        </w:tc>
        <w:tc>
          <w:tcPr>
            <w:tcW w:w="978" w:type="dxa"/>
            <w:tcBorders>
              <w:top w:val="nil"/>
              <w:left w:val="nil"/>
              <w:bottom w:val="single" w:sz="12" w:space="0" w:color="BFBFBF"/>
              <w:right w:val="nil"/>
              <w:tl2br w:val="nil"/>
              <w:tr2bl w:val="nil"/>
            </w:tcBorders>
            <w:noWrap/>
            <w:tcMar>
              <w:left w:w="40" w:type="dxa"/>
              <w:right w:w="85" w:type="dxa"/>
            </w:tcMar>
            <w:vAlign w:val="center"/>
          </w:tcPr>
          <w:p w14:paraId="2B01AB05"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w:t>
            </w:r>
          </w:p>
        </w:tc>
        <w:tc>
          <w:tcPr>
            <w:tcW w:w="59" w:type="dxa"/>
            <w:tcBorders>
              <w:top w:val="nil"/>
              <w:left w:val="nil"/>
              <w:bottom w:val="single" w:sz="12" w:space="0" w:color="BFBFBF"/>
              <w:right w:val="nil"/>
              <w:tl2br w:val="nil"/>
              <w:tr2bl w:val="nil"/>
            </w:tcBorders>
            <w:noWrap/>
            <w:tcMar>
              <w:left w:w="0" w:type="dxa"/>
              <w:right w:w="0" w:type="dxa"/>
            </w:tcMar>
            <w:vAlign w:val="center"/>
          </w:tcPr>
          <w:p w14:paraId="7A0AB0DC"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4"/>
                <w:szCs w:val="22"/>
                <w:bdr w:val="nil"/>
                <w:lang w:eastAsia="en-US"/>
              </w:rPr>
            </w:pPr>
          </w:p>
        </w:tc>
        <w:tc>
          <w:tcPr>
            <w:tcW w:w="801" w:type="dxa"/>
            <w:tcBorders>
              <w:top w:val="nil"/>
              <w:left w:val="nil"/>
              <w:bottom w:val="single" w:sz="12" w:space="0" w:color="BFBFBF"/>
              <w:right w:val="nil"/>
              <w:tl2br w:val="nil"/>
              <w:tr2bl w:val="nil"/>
            </w:tcBorders>
            <w:noWrap/>
            <w:tcMar>
              <w:left w:w="40" w:type="dxa"/>
              <w:right w:w="85" w:type="dxa"/>
            </w:tcMar>
            <w:vAlign w:val="center"/>
          </w:tcPr>
          <w:p w14:paraId="072FE428"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3.819</w:t>
            </w:r>
          </w:p>
        </w:tc>
        <w:tc>
          <w:tcPr>
            <w:tcW w:w="1007" w:type="dxa"/>
            <w:tcBorders>
              <w:top w:val="nil"/>
              <w:left w:val="nil"/>
              <w:bottom w:val="single" w:sz="12" w:space="0" w:color="BFBFBF"/>
              <w:right w:val="nil"/>
              <w:tl2br w:val="nil"/>
              <w:tr2bl w:val="nil"/>
            </w:tcBorders>
            <w:noWrap/>
            <w:tcMar>
              <w:left w:w="40" w:type="dxa"/>
              <w:right w:w="40" w:type="dxa"/>
            </w:tcMar>
            <w:vAlign w:val="center"/>
          </w:tcPr>
          <w:p w14:paraId="53508C4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(3.819)</w:t>
            </w:r>
          </w:p>
        </w:tc>
        <w:tc>
          <w:tcPr>
            <w:tcW w:w="860" w:type="dxa"/>
            <w:tcBorders>
              <w:top w:val="nil"/>
              <w:left w:val="nil"/>
              <w:bottom w:val="single" w:sz="12" w:space="0" w:color="BFBFBF"/>
              <w:right w:val="nil"/>
              <w:tl2br w:val="nil"/>
              <w:tr2bl w:val="nil"/>
            </w:tcBorders>
            <w:noWrap/>
            <w:tcMar>
              <w:left w:w="40" w:type="dxa"/>
              <w:right w:w="85" w:type="dxa"/>
            </w:tcMar>
            <w:vAlign w:val="center"/>
          </w:tcPr>
          <w:p w14:paraId="54234189"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w:t>
            </w:r>
          </w:p>
        </w:tc>
        <w:tc>
          <w:tcPr>
            <w:tcW w:w="668" w:type="dxa"/>
            <w:tcBorders>
              <w:top w:val="nil"/>
              <w:left w:val="nil"/>
              <w:bottom w:val="single" w:sz="12" w:space="0" w:color="BFBFBF"/>
              <w:right w:val="nil"/>
              <w:tl2br w:val="nil"/>
              <w:tr2bl w:val="nil"/>
            </w:tcBorders>
            <w:noWrap/>
            <w:tcMar>
              <w:left w:w="40" w:type="dxa"/>
              <w:right w:w="85" w:type="dxa"/>
            </w:tcMar>
            <w:vAlign w:val="center"/>
          </w:tcPr>
          <w:p w14:paraId="6795FD4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4"/>
                <w:szCs w:val="22"/>
                <w:bdr w:val="nil"/>
                <w:lang w:eastAsia="en-US"/>
              </w:rPr>
            </w:pPr>
            <w:r w:rsidRPr="00015029">
              <w:rPr>
                <w:rFonts w:ascii="BancoDoBrasil Textos" w:eastAsia="BancoDoBrasil Textos" w:hAnsi="BancoDoBrasil Textos" w:cs="BancoDoBrasil Textos"/>
                <w:b/>
                <w:color w:val="000000"/>
                <w:sz w:val="14"/>
                <w:szCs w:val="22"/>
                <w:lang w:eastAsia="en-US"/>
              </w:rPr>
              <w:t>--</w:t>
            </w:r>
          </w:p>
        </w:tc>
      </w:tr>
    </w:tbl>
    <w:p w14:paraId="29032F54" w14:textId="77777777" w:rsidR="00D82C1F" w:rsidRPr="00015029" w:rsidRDefault="00D82C1F" w:rsidP="00E7081A">
      <w:pPr>
        <w:pBdr>
          <w:top w:val="nil"/>
          <w:left w:val="nil"/>
          <w:bottom w:val="nil"/>
          <w:right w:val="nil"/>
          <w:between w:val="nil"/>
          <w:bar w:val="nil"/>
        </w:pBdr>
        <w:spacing w:before="0" w:after="0"/>
        <w:jc w:val="left"/>
        <w:rPr>
          <w:sz w:val="22"/>
          <w:szCs w:val="22"/>
          <w:bdr w:val="nil"/>
          <w:lang w:eastAsia="en-US"/>
        </w:rPr>
      </w:pPr>
    </w:p>
    <w:p w14:paraId="7A3B70FF" w14:textId="77777777" w:rsidR="00C81471" w:rsidRPr="00015029" w:rsidRDefault="00EB5110" w:rsidP="00534D27">
      <w:pPr>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lang w:eastAsia="en-US"/>
        </w:rPr>
      </w:pPr>
      <w:bookmarkStart w:id="21" w:name="RG_MARKER_373370"/>
      <w:r w:rsidRPr="00015029">
        <w:rPr>
          <w:rFonts w:ascii="BancoDoBrasil Textos" w:eastAsia="BancoDoBrasil Textos" w:hAnsi="BancoDoBrasil Textos" w:cs="BancoDoBrasil Textos"/>
          <w:b/>
          <w:sz w:val="20"/>
          <w:szCs w:val="20"/>
          <w:lang w:eastAsia="en-US"/>
        </w:rPr>
        <w:t>9 - OBRIGAÇÕES FISCAIS</w:t>
      </w:r>
      <w:bookmarkEnd w:id="21"/>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11"/>
      </w:tblPr>
      <w:tblGrid>
        <w:gridCol w:w="6555"/>
        <w:gridCol w:w="1575"/>
        <w:gridCol w:w="1575"/>
      </w:tblGrid>
      <w:tr w:rsidR="00D82C1F" w:rsidRPr="00015029" w14:paraId="29DEAD94" w14:textId="77777777">
        <w:trPr>
          <w:trHeight w:hRule="exact" w:val="300"/>
        </w:trPr>
        <w:tc>
          <w:tcPr>
            <w:tcW w:w="6555" w:type="dxa"/>
            <w:tcBorders>
              <w:top w:val="single" w:sz="4" w:space="0" w:color="000000"/>
              <w:left w:val="nil"/>
              <w:bottom w:val="single" w:sz="4" w:space="0" w:color="000000"/>
              <w:right w:val="nil"/>
              <w:tl2br w:val="nil"/>
              <w:tr2bl w:val="nil"/>
            </w:tcBorders>
            <w:tcMar>
              <w:left w:w="0" w:type="dxa"/>
              <w:right w:w="0" w:type="dxa"/>
            </w:tcMar>
            <w:vAlign w:val="center"/>
          </w:tcPr>
          <w:p w14:paraId="4FD53339"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szCs w:val="22"/>
                <w:bdr w:val="nil"/>
                <w:lang w:eastAsia="en-US"/>
              </w:rPr>
            </w:pPr>
          </w:p>
        </w:tc>
        <w:tc>
          <w:tcPr>
            <w:tcW w:w="1575" w:type="dxa"/>
            <w:tcBorders>
              <w:top w:val="single" w:sz="4" w:space="0" w:color="000000"/>
              <w:left w:val="nil"/>
              <w:bottom w:val="single" w:sz="4" w:space="0" w:color="000000"/>
              <w:right w:val="nil"/>
              <w:tl2br w:val="nil"/>
              <w:tr2bl w:val="nil"/>
            </w:tcBorders>
            <w:tcMar>
              <w:left w:w="40" w:type="dxa"/>
              <w:right w:w="40" w:type="dxa"/>
            </w:tcMar>
            <w:vAlign w:val="center"/>
          </w:tcPr>
          <w:p w14:paraId="411AEBB2"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30.09.2025</w:t>
            </w:r>
          </w:p>
        </w:tc>
        <w:tc>
          <w:tcPr>
            <w:tcW w:w="1575" w:type="dxa"/>
            <w:tcBorders>
              <w:top w:val="single" w:sz="4" w:space="0" w:color="000000"/>
              <w:left w:val="nil"/>
              <w:bottom w:val="single" w:sz="4" w:space="0" w:color="000000"/>
              <w:right w:val="nil"/>
              <w:tl2br w:val="nil"/>
              <w:tr2bl w:val="nil"/>
            </w:tcBorders>
            <w:tcMar>
              <w:left w:w="40" w:type="dxa"/>
              <w:right w:w="40" w:type="dxa"/>
            </w:tcMar>
            <w:vAlign w:val="center"/>
          </w:tcPr>
          <w:p w14:paraId="40D0EB46"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31.12.2024</w:t>
            </w:r>
          </w:p>
        </w:tc>
      </w:tr>
      <w:tr w:rsidR="00D82C1F" w:rsidRPr="00015029" w14:paraId="4CBB493A" w14:textId="77777777">
        <w:trPr>
          <w:trHeight w:hRule="exact" w:val="200"/>
        </w:trPr>
        <w:tc>
          <w:tcPr>
            <w:tcW w:w="6555" w:type="dxa"/>
            <w:tcBorders>
              <w:top w:val="single" w:sz="4" w:space="0" w:color="000000"/>
              <w:left w:val="nil"/>
              <w:bottom w:val="nil"/>
              <w:right w:val="nil"/>
              <w:tl2br w:val="nil"/>
              <w:tr2bl w:val="nil"/>
            </w:tcBorders>
            <w:tcMar>
              <w:left w:w="40" w:type="dxa"/>
              <w:right w:w="40" w:type="dxa"/>
            </w:tcMar>
            <w:vAlign w:val="center"/>
          </w:tcPr>
          <w:p w14:paraId="5EB5D5BD" w14:textId="77777777" w:rsidR="00D82C1F" w:rsidRPr="00015029" w:rsidRDefault="00EB5110">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Retenções de impostos e contribuições</w:t>
            </w:r>
          </w:p>
        </w:tc>
        <w:tc>
          <w:tcPr>
            <w:tcW w:w="1575" w:type="dxa"/>
            <w:tcBorders>
              <w:top w:val="single" w:sz="4" w:space="0" w:color="000000"/>
              <w:left w:val="nil"/>
              <w:bottom w:val="nil"/>
              <w:right w:val="nil"/>
              <w:tl2br w:val="nil"/>
              <w:tr2bl w:val="nil"/>
            </w:tcBorders>
            <w:noWrap/>
            <w:tcMar>
              <w:left w:w="40" w:type="dxa"/>
              <w:right w:w="100" w:type="dxa"/>
            </w:tcMar>
            <w:vAlign w:val="center"/>
          </w:tcPr>
          <w:p w14:paraId="00D59EBD"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59</w:t>
            </w:r>
          </w:p>
        </w:tc>
        <w:tc>
          <w:tcPr>
            <w:tcW w:w="1575" w:type="dxa"/>
            <w:tcBorders>
              <w:top w:val="single" w:sz="4" w:space="0" w:color="000000"/>
              <w:left w:val="nil"/>
              <w:bottom w:val="nil"/>
              <w:right w:val="nil"/>
              <w:tl2br w:val="nil"/>
              <w:tr2bl w:val="nil"/>
            </w:tcBorders>
            <w:noWrap/>
            <w:tcMar>
              <w:left w:w="40" w:type="dxa"/>
              <w:right w:w="100" w:type="dxa"/>
            </w:tcMar>
            <w:vAlign w:val="center"/>
          </w:tcPr>
          <w:p w14:paraId="1E375B6E"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31</w:t>
            </w:r>
          </w:p>
        </w:tc>
      </w:tr>
      <w:tr w:rsidR="00D82C1F" w:rsidRPr="00015029" w14:paraId="5EE95F73" w14:textId="77777777">
        <w:trPr>
          <w:trHeight w:hRule="exact" w:val="240"/>
        </w:trPr>
        <w:tc>
          <w:tcPr>
            <w:tcW w:w="6555" w:type="dxa"/>
            <w:tcBorders>
              <w:top w:val="nil"/>
              <w:left w:val="nil"/>
              <w:bottom w:val="nil"/>
              <w:right w:val="nil"/>
              <w:tl2br w:val="nil"/>
              <w:tr2bl w:val="nil"/>
            </w:tcBorders>
            <w:tcMar>
              <w:left w:w="40" w:type="dxa"/>
              <w:right w:w="40" w:type="dxa"/>
            </w:tcMar>
            <w:vAlign w:val="center"/>
          </w:tcPr>
          <w:p w14:paraId="47F5193D" w14:textId="77777777" w:rsidR="00D82C1F" w:rsidRPr="00015029" w:rsidRDefault="00EB5110">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 xml:space="preserve">Impostos e contribuições sobre o lucro/faturamento </w:t>
            </w:r>
            <w:r w:rsidRPr="00015029">
              <w:rPr>
                <w:rFonts w:ascii="BancoDoBrasil Textos" w:eastAsia="BancoDoBrasil Textos" w:hAnsi="BancoDoBrasil Textos" w:cs="BancoDoBrasil Textos"/>
                <w:color w:val="000000"/>
                <w:sz w:val="16"/>
                <w:szCs w:val="22"/>
                <w:vertAlign w:val="superscript"/>
                <w:lang w:eastAsia="en-US"/>
              </w:rPr>
              <w:t>(1)</w:t>
            </w:r>
          </w:p>
        </w:tc>
        <w:tc>
          <w:tcPr>
            <w:tcW w:w="1575" w:type="dxa"/>
            <w:tcBorders>
              <w:top w:val="nil"/>
              <w:left w:val="nil"/>
              <w:bottom w:val="nil"/>
              <w:right w:val="nil"/>
              <w:tl2br w:val="nil"/>
              <w:tr2bl w:val="nil"/>
            </w:tcBorders>
            <w:noWrap/>
            <w:tcMar>
              <w:left w:w="40" w:type="dxa"/>
              <w:right w:w="100" w:type="dxa"/>
            </w:tcMar>
            <w:vAlign w:val="center"/>
          </w:tcPr>
          <w:p w14:paraId="20D60F2E"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14</w:t>
            </w:r>
          </w:p>
        </w:tc>
        <w:tc>
          <w:tcPr>
            <w:tcW w:w="1575" w:type="dxa"/>
            <w:tcBorders>
              <w:top w:val="nil"/>
              <w:left w:val="nil"/>
              <w:bottom w:val="nil"/>
              <w:right w:val="nil"/>
              <w:tl2br w:val="nil"/>
              <w:tr2bl w:val="nil"/>
            </w:tcBorders>
            <w:noWrap/>
            <w:tcMar>
              <w:left w:w="40" w:type="dxa"/>
              <w:right w:w="100" w:type="dxa"/>
            </w:tcMar>
            <w:vAlign w:val="center"/>
          </w:tcPr>
          <w:p w14:paraId="4F111F44"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1.074</w:t>
            </w:r>
          </w:p>
        </w:tc>
      </w:tr>
      <w:tr w:rsidR="00D82C1F" w:rsidRPr="00015029" w14:paraId="2A089B5F" w14:textId="77777777">
        <w:trPr>
          <w:trHeight w:hRule="exact" w:val="210"/>
        </w:trPr>
        <w:tc>
          <w:tcPr>
            <w:tcW w:w="6555" w:type="dxa"/>
            <w:tcBorders>
              <w:top w:val="nil"/>
              <w:left w:val="nil"/>
              <w:bottom w:val="nil"/>
              <w:right w:val="nil"/>
              <w:tl2br w:val="nil"/>
              <w:tr2bl w:val="nil"/>
            </w:tcBorders>
            <w:tcMar>
              <w:left w:w="40" w:type="dxa"/>
              <w:right w:w="40" w:type="dxa"/>
            </w:tcMar>
            <w:vAlign w:val="center"/>
          </w:tcPr>
          <w:p w14:paraId="39FFA042" w14:textId="77777777" w:rsidR="00D82C1F" w:rsidRPr="00015029" w:rsidRDefault="00EB5110">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Total</w:t>
            </w:r>
          </w:p>
        </w:tc>
        <w:tc>
          <w:tcPr>
            <w:tcW w:w="1575" w:type="dxa"/>
            <w:tcBorders>
              <w:top w:val="nil"/>
              <w:left w:val="nil"/>
              <w:bottom w:val="nil"/>
              <w:right w:val="nil"/>
              <w:tl2br w:val="nil"/>
              <w:tr2bl w:val="nil"/>
            </w:tcBorders>
            <w:noWrap/>
            <w:tcMar>
              <w:left w:w="40" w:type="dxa"/>
              <w:right w:w="100" w:type="dxa"/>
            </w:tcMar>
            <w:vAlign w:val="center"/>
          </w:tcPr>
          <w:p w14:paraId="1EB3E9E2"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73</w:t>
            </w:r>
          </w:p>
        </w:tc>
        <w:tc>
          <w:tcPr>
            <w:tcW w:w="1575" w:type="dxa"/>
            <w:tcBorders>
              <w:top w:val="nil"/>
              <w:left w:val="nil"/>
              <w:bottom w:val="nil"/>
              <w:right w:val="nil"/>
              <w:tl2br w:val="nil"/>
              <w:tr2bl w:val="nil"/>
            </w:tcBorders>
            <w:noWrap/>
            <w:tcMar>
              <w:left w:w="40" w:type="dxa"/>
              <w:right w:w="100" w:type="dxa"/>
            </w:tcMar>
            <w:vAlign w:val="center"/>
          </w:tcPr>
          <w:p w14:paraId="772037C6"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1.105</w:t>
            </w:r>
          </w:p>
        </w:tc>
      </w:tr>
      <w:tr w:rsidR="00D82C1F" w:rsidRPr="00015029" w14:paraId="07D7FB02" w14:textId="77777777">
        <w:trPr>
          <w:trHeight w:hRule="exact" w:val="210"/>
        </w:trPr>
        <w:tc>
          <w:tcPr>
            <w:tcW w:w="6555" w:type="dxa"/>
            <w:tcBorders>
              <w:top w:val="nil"/>
              <w:left w:val="nil"/>
              <w:bottom w:val="nil"/>
              <w:right w:val="nil"/>
              <w:tl2br w:val="nil"/>
              <w:tr2bl w:val="nil"/>
            </w:tcBorders>
            <w:tcMar>
              <w:left w:w="0" w:type="dxa"/>
              <w:right w:w="0" w:type="dxa"/>
            </w:tcMar>
            <w:vAlign w:val="center"/>
          </w:tcPr>
          <w:p w14:paraId="273D497B"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szCs w:val="22"/>
                <w:bdr w:val="nil"/>
                <w:lang w:eastAsia="en-US"/>
              </w:rPr>
            </w:pPr>
          </w:p>
        </w:tc>
        <w:tc>
          <w:tcPr>
            <w:tcW w:w="1575" w:type="dxa"/>
            <w:tcBorders>
              <w:top w:val="nil"/>
              <w:left w:val="nil"/>
              <w:bottom w:val="nil"/>
              <w:right w:val="nil"/>
              <w:tl2br w:val="nil"/>
              <w:tr2bl w:val="nil"/>
            </w:tcBorders>
            <w:noWrap/>
            <w:tcMar>
              <w:left w:w="0" w:type="dxa"/>
              <w:right w:w="0" w:type="dxa"/>
            </w:tcMar>
            <w:vAlign w:val="center"/>
          </w:tcPr>
          <w:p w14:paraId="7538AF79"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c>
          <w:tcPr>
            <w:tcW w:w="1575" w:type="dxa"/>
            <w:tcBorders>
              <w:top w:val="nil"/>
              <w:left w:val="nil"/>
              <w:bottom w:val="nil"/>
              <w:right w:val="nil"/>
              <w:tl2br w:val="nil"/>
              <w:tr2bl w:val="nil"/>
            </w:tcBorders>
            <w:noWrap/>
            <w:tcMar>
              <w:left w:w="0" w:type="dxa"/>
              <w:right w:w="0" w:type="dxa"/>
            </w:tcMar>
            <w:vAlign w:val="center"/>
          </w:tcPr>
          <w:p w14:paraId="1AB0B337"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r>
      <w:tr w:rsidR="00D82C1F" w:rsidRPr="00015029" w14:paraId="0F19D3C4" w14:textId="77777777">
        <w:trPr>
          <w:trHeight w:hRule="exact" w:val="210"/>
        </w:trPr>
        <w:tc>
          <w:tcPr>
            <w:tcW w:w="6555" w:type="dxa"/>
            <w:tcBorders>
              <w:top w:val="nil"/>
              <w:left w:val="nil"/>
              <w:bottom w:val="single" w:sz="12" w:space="0" w:color="BFBFBF"/>
              <w:right w:val="nil"/>
              <w:tl2br w:val="nil"/>
              <w:tr2bl w:val="nil"/>
            </w:tcBorders>
            <w:tcMar>
              <w:left w:w="40" w:type="dxa"/>
              <w:right w:w="40" w:type="dxa"/>
            </w:tcMar>
            <w:vAlign w:val="center"/>
          </w:tcPr>
          <w:p w14:paraId="03C52DC8" w14:textId="77777777" w:rsidR="00D82C1F" w:rsidRPr="00015029" w:rsidRDefault="00EB5110">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Passivo circulante</w:t>
            </w:r>
          </w:p>
        </w:tc>
        <w:tc>
          <w:tcPr>
            <w:tcW w:w="1575" w:type="dxa"/>
            <w:tcBorders>
              <w:top w:val="nil"/>
              <w:left w:val="nil"/>
              <w:bottom w:val="single" w:sz="12" w:space="0" w:color="BFBFBF"/>
              <w:right w:val="nil"/>
              <w:tl2br w:val="nil"/>
              <w:tr2bl w:val="nil"/>
            </w:tcBorders>
            <w:noWrap/>
            <w:tcMar>
              <w:left w:w="40" w:type="dxa"/>
              <w:right w:w="100" w:type="dxa"/>
            </w:tcMar>
            <w:vAlign w:val="center"/>
          </w:tcPr>
          <w:p w14:paraId="3E7A1205"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73</w:t>
            </w:r>
          </w:p>
        </w:tc>
        <w:tc>
          <w:tcPr>
            <w:tcW w:w="1575" w:type="dxa"/>
            <w:tcBorders>
              <w:top w:val="nil"/>
              <w:left w:val="nil"/>
              <w:bottom w:val="single" w:sz="12" w:space="0" w:color="BFBFBF"/>
              <w:right w:val="nil"/>
              <w:tl2br w:val="nil"/>
              <w:tr2bl w:val="nil"/>
            </w:tcBorders>
            <w:noWrap/>
            <w:tcMar>
              <w:left w:w="40" w:type="dxa"/>
              <w:right w:w="100" w:type="dxa"/>
            </w:tcMar>
            <w:vAlign w:val="center"/>
          </w:tcPr>
          <w:p w14:paraId="6C1224C7"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1.105</w:t>
            </w:r>
          </w:p>
        </w:tc>
      </w:tr>
    </w:tbl>
    <w:p w14:paraId="6CDDC836" w14:textId="77777777" w:rsidR="00740399" w:rsidRPr="00015029" w:rsidRDefault="00EB5110" w:rsidP="00FC48D0">
      <w:pPr>
        <w:numPr>
          <w:ilvl w:val="0"/>
          <w:numId w:val="5"/>
        </w:numPr>
        <w:pBdr>
          <w:top w:val="nil"/>
          <w:left w:val="nil"/>
          <w:bottom w:val="nil"/>
          <w:right w:val="nil"/>
          <w:between w:val="nil"/>
          <w:bar w:val="nil"/>
        </w:pBdr>
        <w:spacing w:before="0" w:after="0"/>
        <w:rPr>
          <w:rFonts w:ascii="BancoDoBrasil Textos" w:eastAsia="BancoDoBrasil Textos" w:hAnsi="BancoDoBrasil Textos" w:cs="BancoDoBrasil Textos"/>
          <w:sz w:val="14"/>
          <w:szCs w:val="14"/>
          <w:bdr w:val="nil"/>
          <w:lang w:eastAsia="en-US"/>
        </w:rPr>
      </w:pPr>
      <w:r w:rsidRPr="00015029">
        <w:rPr>
          <w:rFonts w:ascii="BancoDoBrasil Textos" w:eastAsia="BancoDoBrasil Textos" w:hAnsi="BancoDoBrasil Textos" w:cs="BancoDoBrasil Textos"/>
          <w:sz w:val="14"/>
          <w:szCs w:val="14"/>
          <w:lang w:eastAsia="en-US"/>
        </w:rPr>
        <w:t>Em 31.12.2024 referem-se, principalmente, a débitos fiscais de Cofins, Pis e Imposto de Renda junto à Receita Federal do Brasil. No 1º trimestre de 2025 houve a compensação desses valores com pedidos de restituição – PER.</w:t>
      </w:r>
    </w:p>
    <w:p w14:paraId="022F0B49" w14:textId="77777777" w:rsidR="00D82C1F" w:rsidRPr="00015029" w:rsidRDefault="00D82C1F" w:rsidP="00E7081A">
      <w:pPr>
        <w:pBdr>
          <w:top w:val="nil"/>
          <w:left w:val="nil"/>
          <w:bottom w:val="nil"/>
          <w:right w:val="nil"/>
          <w:between w:val="nil"/>
          <w:bar w:val="nil"/>
        </w:pBdr>
        <w:spacing w:before="0" w:after="0"/>
        <w:jc w:val="left"/>
        <w:rPr>
          <w:sz w:val="22"/>
          <w:szCs w:val="22"/>
          <w:bdr w:val="nil"/>
          <w:lang w:eastAsia="en-US"/>
        </w:rPr>
      </w:pPr>
    </w:p>
    <w:p w14:paraId="61D09355" w14:textId="77777777" w:rsidR="00533F70" w:rsidRPr="00015029" w:rsidRDefault="00EB5110" w:rsidP="002D5A63">
      <w:pPr>
        <w:keepNext/>
        <w:keepLines/>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lang w:eastAsia="en-US"/>
        </w:rPr>
      </w:pPr>
      <w:bookmarkStart w:id="22" w:name="RG_MARKER_373372"/>
      <w:r w:rsidRPr="00015029">
        <w:rPr>
          <w:rFonts w:ascii="BancoDoBrasil Textos" w:eastAsia="BancoDoBrasil Textos" w:hAnsi="BancoDoBrasil Textos" w:cs="BancoDoBrasil Textos"/>
          <w:b/>
          <w:sz w:val="20"/>
          <w:szCs w:val="20"/>
          <w:lang w:eastAsia="en-US"/>
        </w:rPr>
        <w:t>10 - OBRIGAÇÕES E PROVISÕES TRABALHISTAS</w:t>
      </w:r>
      <w:bookmarkEnd w:id="22"/>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12"/>
      </w:tblPr>
      <w:tblGrid>
        <w:gridCol w:w="6526"/>
        <w:gridCol w:w="1568"/>
        <w:gridCol w:w="1568"/>
      </w:tblGrid>
      <w:tr w:rsidR="00D82C1F" w:rsidRPr="00015029" w14:paraId="3D7A4278" w14:textId="77777777" w:rsidTr="00E7081A">
        <w:trPr>
          <w:trHeight w:hRule="exact" w:val="300"/>
        </w:trPr>
        <w:tc>
          <w:tcPr>
            <w:tcW w:w="6526" w:type="dxa"/>
            <w:tcBorders>
              <w:top w:val="single" w:sz="4" w:space="0" w:color="000000"/>
              <w:left w:val="nil"/>
              <w:bottom w:val="single" w:sz="4" w:space="0" w:color="000000"/>
              <w:right w:val="nil"/>
              <w:tl2br w:val="nil"/>
              <w:tr2bl w:val="nil"/>
            </w:tcBorders>
            <w:tcMar>
              <w:left w:w="0" w:type="dxa"/>
              <w:right w:w="0" w:type="dxa"/>
            </w:tcMar>
            <w:vAlign w:val="center"/>
          </w:tcPr>
          <w:p w14:paraId="048FADE3" w14:textId="77777777" w:rsidR="00D82C1F" w:rsidRPr="00015029" w:rsidRDefault="00D82C1F">
            <w:pPr>
              <w:spacing w:before="0" w:after="0" w:line="240" w:lineRule="auto"/>
              <w:jc w:val="left"/>
              <w:rPr>
                <w:rFonts w:ascii="BancoDoBrasil Textos" w:eastAsia="BancoDoBrasil Textos" w:hAnsi="BancoDoBrasil Textos" w:cs="BancoDoBrasil Textos"/>
                <w:color w:val="000000"/>
                <w:sz w:val="16"/>
                <w:szCs w:val="22"/>
                <w:bdr w:val="nil"/>
                <w:lang w:eastAsia="en-US"/>
              </w:rPr>
            </w:pPr>
          </w:p>
        </w:tc>
        <w:tc>
          <w:tcPr>
            <w:tcW w:w="1568" w:type="dxa"/>
            <w:tcBorders>
              <w:top w:val="single" w:sz="4" w:space="0" w:color="000000"/>
              <w:left w:val="nil"/>
              <w:bottom w:val="single" w:sz="4" w:space="0" w:color="000000"/>
              <w:right w:val="nil"/>
              <w:tl2br w:val="nil"/>
              <w:tr2bl w:val="nil"/>
            </w:tcBorders>
            <w:tcMar>
              <w:left w:w="40" w:type="dxa"/>
              <w:right w:w="40" w:type="dxa"/>
            </w:tcMar>
            <w:vAlign w:val="center"/>
          </w:tcPr>
          <w:p w14:paraId="170E8927"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30.09.2025</w:t>
            </w:r>
          </w:p>
        </w:tc>
        <w:tc>
          <w:tcPr>
            <w:tcW w:w="1568" w:type="dxa"/>
            <w:tcBorders>
              <w:top w:val="single" w:sz="4" w:space="0" w:color="000000"/>
              <w:left w:val="nil"/>
              <w:bottom w:val="single" w:sz="4" w:space="0" w:color="000000"/>
              <w:right w:val="nil"/>
              <w:tl2br w:val="nil"/>
              <w:tr2bl w:val="nil"/>
            </w:tcBorders>
            <w:tcMar>
              <w:left w:w="40" w:type="dxa"/>
              <w:right w:w="40" w:type="dxa"/>
            </w:tcMar>
            <w:vAlign w:val="center"/>
          </w:tcPr>
          <w:p w14:paraId="23B04CAD"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31.12.2024</w:t>
            </w:r>
          </w:p>
        </w:tc>
      </w:tr>
      <w:tr w:rsidR="00D82C1F" w:rsidRPr="00015029" w14:paraId="1AC9EFB8" w14:textId="77777777" w:rsidTr="00E7081A">
        <w:trPr>
          <w:trHeight w:hRule="exact" w:val="225"/>
        </w:trPr>
        <w:tc>
          <w:tcPr>
            <w:tcW w:w="6526" w:type="dxa"/>
            <w:tcBorders>
              <w:top w:val="single" w:sz="4" w:space="0" w:color="000000"/>
              <w:left w:val="nil"/>
              <w:bottom w:val="nil"/>
              <w:right w:val="nil"/>
              <w:tl2br w:val="nil"/>
              <w:tr2bl w:val="nil"/>
            </w:tcBorders>
            <w:tcMar>
              <w:left w:w="40" w:type="dxa"/>
              <w:right w:w="40" w:type="dxa"/>
            </w:tcMar>
            <w:vAlign w:val="center"/>
          </w:tcPr>
          <w:p w14:paraId="1654C339" w14:textId="77777777" w:rsidR="00D82C1F" w:rsidRPr="00015029" w:rsidRDefault="00EB5110">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 xml:space="preserve">Provisão para rescisões trabalhistas </w:t>
            </w:r>
            <w:r w:rsidRPr="00015029">
              <w:rPr>
                <w:rFonts w:ascii="BancoDoBrasil Textos" w:eastAsia="BancoDoBrasil Textos" w:hAnsi="BancoDoBrasil Textos" w:cs="BancoDoBrasil Textos"/>
                <w:color w:val="000000"/>
                <w:sz w:val="16"/>
                <w:szCs w:val="22"/>
                <w:vertAlign w:val="superscript"/>
                <w:lang w:eastAsia="en-US"/>
              </w:rPr>
              <w:t>(1)</w:t>
            </w:r>
          </w:p>
        </w:tc>
        <w:tc>
          <w:tcPr>
            <w:tcW w:w="1568" w:type="dxa"/>
            <w:tcBorders>
              <w:top w:val="single" w:sz="4" w:space="0" w:color="000000"/>
              <w:left w:val="nil"/>
              <w:bottom w:val="nil"/>
              <w:right w:val="nil"/>
              <w:tl2br w:val="nil"/>
              <w:tr2bl w:val="nil"/>
            </w:tcBorders>
            <w:noWrap/>
            <w:tcMar>
              <w:left w:w="40" w:type="dxa"/>
              <w:right w:w="100" w:type="dxa"/>
            </w:tcMar>
            <w:vAlign w:val="center"/>
          </w:tcPr>
          <w:p w14:paraId="4CD21C13"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1.035</w:t>
            </w:r>
          </w:p>
        </w:tc>
        <w:tc>
          <w:tcPr>
            <w:tcW w:w="1568" w:type="dxa"/>
            <w:tcBorders>
              <w:top w:val="single" w:sz="4" w:space="0" w:color="000000"/>
              <w:left w:val="nil"/>
              <w:bottom w:val="nil"/>
              <w:right w:val="nil"/>
              <w:tl2br w:val="nil"/>
              <w:tr2bl w:val="nil"/>
            </w:tcBorders>
            <w:noWrap/>
            <w:tcMar>
              <w:left w:w="40" w:type="dxa"/>
              <w:right w:w="100" w:type="dxa"/>
            </w:tcMar>
            <w:vAlign w:val="center"/>
          </w:tcPr>
          <w:p w14:paraId="338BF1D9"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909</w:t>
            </w:r>
          </w:p>
        </w:tc>
      </w:tr>
      <w:tr w:rsidR="00D82C1F" w:rsidRPr="00015029" w14:paraId="0E6D580C" w14:textId="77777777" w:rsidTr="00E7081A">
        <w:trPr>
          <w:trHeight w:hRule="exact" w:val="200"/>
        </w:trPr>
        <w:tc>
          <w:tcPr>
            <w:tcW w:w="6526" w:type="dxa"/>
            <w:tcBorders>
              <w:top w:val="nil"/>
              <w:left w:val="nil"/>
              <w:bottom w:val="nil"/>
              <w:right w:val="nil"/>
              <w:tl2br w:val="nil"/>
              <w:tr2bl w:val="nil"/>
            </w:tcBorders>
            <w:tcMar>
              <w:left w:w="40" w:type="dxa"/>
              <w:right w:w="40" w:type="dxa"/>
            </w:tcMar>
            <w:vAlign w:val="center"/>
          </w:tcPr>
          <w:p w14:paraId="4FFE302C" w14:textId="77777777" w:rsidR="00D82C1F" w:rsidRPr="00015029" w:rsidRDefault="00EB5110">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Provisão para férias</w:t>
            </w:r>
          </w:p>
        </w:tc>
        <w:tc>
          <w:tcPr>
            <w:tcW w:w="1568" w:type="dxa"/>
            <w:tcBorders>
              <w:top w:val="nil"/>
              <w:left w:val="nil"/>
              <w:bottom w:val="nil"/>
              <w:right w:val="nil"/>
              <w:tl2br w:val="nil"/>
              <w:tr2bl w:val="nil"/>
            </w:tcBorders>
            <w:noWrap/>
            <w:tcMar>
              <w:left w:w="40" w:type="dxa"/>
              <w:right w:w="100" w:type="dxa"/>
            </w:tcMar>
            <w:vAlign w:val="center"/>
          </w:tcPr>
          <w:p w14:paraId="658AE904"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192</w:t>
            </w:r>
          </w:p>
        </w:tc>
        <w:tc>
          <w:tcPr>
            <w:tcW w:w="1568" w:type="dxa"/>
            <w:tcBorders>
              <w:top w:val="nil"/>
              <w:left w:val="nil"/>
              <w:bottom w:val="nil"/>
              <w:right w:val="nil"/>
              <w:tl2br w:val="nil"/>
              <w:tr2bl w:val="nil"/>
            </w:tcBorders>
            <w:noWrap/>
            <w:tcMar>
              <w:left w:w="40" w:type="dxa"/>
              <w:right w:w="100" w:type="dxa"/>
            </w:tcMar>
            <w:vAlign w:val="center"/>
          </w:tcPr>
          <w:p w14:paraId="1D1A20E9"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120</w:t>
            </w:r>
          </w:p>
        </w:tc>
      </w:tr>
      <w:tr w:rsidR="00D82C1F" w:rsidRPr="00015029" w14:paraId="0C4594AF" w14:textId="77777777" w:rsidTr="00E7081A">
        <w:trPr>
          <w:trHeight w:hRule="exact" w:val="225"/>
        </w:trPr>
        <w:tc>
          <w:tcPr>
            <w:tcW w:w="6526" w:type="dxa"/>
            <w:tcBorders>
              <w:top w:val="nil"/>
              <w:left w:val="nil"/>
              <w:bottom w:val="nil"/>
              <w:right w:val="nil"/>
              <w:tl2br w:val="nil"/>
              <w:tr2bl w:val="nil"/>
            </w:tcBorders>
            <w:tcMar>
              <w:left w:w="40" w:type="dxa"/>
              <w:right w:w="40" w:type="dxa"/>
            </w:tcMar>
            <w:vAlign w:val="center"/>
          </w:tcPr>
          <w:p w14:paraId="13D79031" w14:textId="77777777" w:rsidR="00D82C1F" w:rsidRPr="00015029" w:rsidRDefault="00EB5110">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Provisão para 13º salário</w:t>
            </w:r>
          </w:p>
        </w:tc>
        <w:tc>
          <w:tcPr>
            <w:tcW w:w="1568" w:type="dxa"/>
            <w:tcBorders>
              <w:top w:val="nil"/>
              <w:left w:val="nil"/>
              <w:bottom w:val="nil"/>
              <w:right w:val="nil"/>
              <w:tl2br w:val="nil"/>
              <w:tr2bl w:val="nil"/>
            </w:tcBorders>
            <w:noWrap/>
            <w:tcMar>
              <w:left w:w="40" w:type="dxa"/>
              <w:right w:w="100" w:type="dxa"/>
            </w:tcMar>
            <w:vAlign w:val="center"/>
          </w:tcPr>
          <w:p w14:paraId="4FC35462"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84</w:t>
            </w:r>
          </w:p>
        </w:tc>
        <w:tc>
          <w:tcPr>
            <w:tcW w:w="1568" w:type="dxa"/>
            <w:tcBorders>
              <w:top w:val="nil"/>
              <w:left w:val="nil"/>
              <w:bottom w:val="nil"/>
              <w:right w:val="nil"/>
              <w:tl2br w:val="nil"/>
              <w:tr2bl w:val="nil"/>
            </w:tcBorders>
            <w:noWrap/>
            <w:tcMar>
              <w:left w:w="40" w:type="dxa"/>
              <w:right w:w="100" w:type="dxa"/>
            </w:tcMar>
            <w:vAlign w:val="center"/>
          </w:tcPr>
          <w:p w14:paraId="1389105E"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w:t>
            </w:r>
          </w:p>
        </w:tc>
      </w:tr>
      <w:tr w:rsidR="00D82C1F" w:rsidRPr="00015029" w14:paraId="747E93F7" w14:textId="77777777" w:rsidTr="00E7081A">
        <w:trPr>
          <w:trHeight w:hRule="exact" w:val="225"/>
        </w:trPr>
        <w:tc>
          <w:tcPr>
            <w:tcW w:w="6526" w:type="dxa"/>
            <w:tcBorders>
              <w:top w:val="nil"/>
              <w:left w:val="nil"/>
              <w:bottom w:val="nil"/>
              <w:right w:val="nil"/>
              <w:tl2br w:val="nil"/>
              <w:tr2bl w:val="nil"/>
            </w:tcBorders>
            <w:tcMar>
              <w:left w:w="40" w:type="dxa"/>
              <w:right w:w="40" w:type="dxa"/>
            </w:tcMar>
            <w:vAlign w:val="center"/>
          </w:tcPr>
          <w:p w14:paraId="6465A955" w14:textId="77777777" w:rsidR="00D82C1F" w:rsidRPr="00015029" w:rsidRDefault="00EB5110">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Encargos sociais a recolher</w:t>
            </w:r>
          </w:p>
        </w:tc>
        <w:tc>
          <w:tcPr>
            <w:tcW w:w="1568" w:type="dxa"/>
            <w:tcBorders>
              <w:top w:val="nil"/>
              <w:left w:val="nil"/>
              <w:bottom w:val="nil"/>
              <w:right w:val="nil"/>
              <w:tl2br w:val="nil"/>
              <w:tr2bl w:val="nil"/>
            </w:tcBorders>
            <w:noWrap/>
            <w:tcMar>
              <w:left w:w="40" w:type="dxa"/>
              <w:right w:w="100" w:type="dxa"/>
            </w:tcMar>
            <w:vAlign w:val="center"/>
          </w:tcPr>
          <w:p w14:paraId="2B1DFEB7"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68</w:t>
            </w:r>
          </w:p>
        </w:tc>
        <w:tc>
          <w:tcPr>
            <w:tcW w:w="1568" w:type="dxa"/>
            <w:tcBorders>
              <w:top w:val="nil"/>
              <w:left w:val="nil"/>
              <w:bottom w:val="nil"/>
              <w:right w:val="nil"/>
              <w:tl2br w:val="nil"/>
              <w:tr2bl w:val="nil"/>
            </w:tcBorders>
            <w:noWrap/>
            <w:tcMar>
              <w:left w:w="40" w:type="dxa"/>
              <w:right w:w="100" w:type="dxa"/>
            </w:tcMar>
            <w:vAlign w:val="center"/>
          </w:tcPr>
          <w:p w14:paraId="38C18E58"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45</w:t>
            </w:r>
          </w:p>
        </w:tc>
      </w:tr>
      <w:tr w:rsidR="00D82C1F" w:rsidRPr="00015029" w14:paraId="601C2364" w14:textId="77777777" w:rsidTr="00E7081A">
        <w:trPr>
          <w:trHeight w:hRule="exact" w:val="210"/>
        </w:trPr>
        <w:tc>
          <w:tcPr>
            <w:tcW w:w="6526" w:type="dxa"/>
            <w:tcBorders>
              <w:top w:val="nil"/>
              <w:left w:val="nil"/>
              <w:bottom w:val="nil"/>
              <w:right w:val="nil"/>
              <w:tl2br w:val="nil"/>
              <w:tr2bl w:val="nil"/>
            </w:tcBorders>
            <w:tcMar>
              <w:left w:w="40" w:type="dxa"/>
              <w:right w:w="40" w:type="dxa"/>
            </w:tcMar>
            <w:vAlign w:val="center"/>
          </w:tcPr>
          <w:p w14:paraId="36FF6E4E" w14:textId="77777777" w:rsidR="00D82C1F" w:rsidRPr="00015029" w:rsidRDefault="00EB5110">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Total</w:t>
            </w:r>
          </w:p>
        </w:tc>
        <w:tc>
          <w:tcPr>
            <w:tcW w:w="1568" w:type="dxa"/>
            <w:tcBorders>
              <w:top w:val="nil"/>
              <w:left w:val="nil"/>
              <w:bottom w:val="nil"/>
              <w:right w:val="nil"/>
              <w:tl2br w:val="nil"/>
              <w:tr2bl w:val="nil"/>
            </w:tcBorders>
            <w:noWrap/>
            <w:tcMar>
              <w:left w:w="40" w:type="dxa"/>
              <w:right w:w="100" w:type="dxa"/>
            </w:tcMar>
            <w:vAlign w:val="center"/>
          </w:tcPr>
          <w:p w14:paraId="00377EAE"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1.379</w:t>
            </w:r>
          </w:p>
        </w:tc>
        <w:tc>
          <w:tcPr>
            <w:tcW w:w="1568" w:type="dxa"/>
            <w:tcBorders>
              <w:top w:val="nil"/>
              <w:left w:val="nil"/>
              <w:bottom w:val="nil"/>
              <w:right w:val="nil"/>
              <w:tl2br w:val="nil"/>
              <w:tr2bl w:val="nil"/>
            </w:tcBorders>
            <w:noWrap/>
            <w:tcMar>
              <w:left w:w="40" w:type="dxa"/>
              <w:right w:w="100" w:type="dxa"/>
            </w:tcMar>
            <w:vAlign w:val="center"/>
          </w:tcPr>
          <w:p w14:paraId="6C03929B"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1.074</w:t>
            </w:r>
          </w:p>
        </w:tc>
      </w:tr>
      <w:tr w:rsidR="00D82C1F" w:rsidRPr="00015029" w14:paraId="1BAD90C3" w14:textId="77777777" w:rsidTr="00E7081A">
        <w:trPr>
          <w:trHeight w:hRule="exact" w:val="210"/>
        </w:trPr>
        <w:tc>
          <w:tcPr>
            <w:tcW w:w="6526" w:type="dxa"/>
            <w:tcBorders>
              <w:top w:val="nil"/>
              <w:left w:val="nil"/>
              <w:bottom w:val="nil"/>
              <w:right w:val="nil"/>
              <w:tl2br w:val="nil"/>
              <w:tr2bl w:val="nil"/>
            </w:tcBorders>
            <w:tcMar>
              <w:left w:w="0" w:type="dxa"/>
              <w:right w:w="0" w:type="dxa"/>
            </w:tcMar>
            <w:vAlign w:val="center"/>
          </w:tcPr>
          <w:p w14:paraId="3286AEE3"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szCs w:val="22"/>
                <w:bdr w:val="nil"/>
                <w:lang w:eastAsia="en-US"/>
              </w:rPr>
            </w:pPr>
          </w:p>
        </w:tc>
        <w:tc>
          <w:tcPr>
            <w:tcW w:w="1568" w:type="dxa"/>
            <w:tcBorders>
              <w:top w:val="nil"/>
              <w:left w:val="nil"/>
              <w:bottom w:val="nil"/>
              <w:right w:val="nil"/>
              <w:tl2br w:val="nil"/>
              <w:tr2bl w:val="nil"/>
            </w:tcBorders>
            <w:noWrap/>
            <w:tcMar>
              <w:left w:w="0" w:type="dxa"/>
              <w:right w:w="0" w:type="dxa"/>
            </w:tcMar>
            <w:vAlign w:val="center"/>
          </w:tcPr>
          <w:p w14:paraId="73F00218"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c>
          <w:tcPr>
            <w:tcW w:w="1568" w:type="dxa"/>
            <w:tcBorders>
              <w:top w:val="nil"/>
              <w:left w:val="nil"/>
              <w:bottom w:val="nil"/>
              <w:right w:val="nil"/>
              <w:tl2br w:val="nil"/>
              <w:tr2bl w:val="nil"/>
            </w:tcBorders>
            <w:noWrap/>
            <w:tcMar>
              <w:left w:w="0" w:type="dxa"/>
              <w:right w:w="0" w:type="dxa"/>
            </w:tcMar>
            <w:vAlign w:val="center"/>
          </w:tcPr>
          <w:p w14:paraId="598D456F"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r>
      <w:tr w:rsidR="00D82C1F" w:rsidRPr="00015029" w14:paraId="753BB591" w14:textId="77777777" w:rsidTr="00E7081A">
        <w:trPr>
          <w:trHeight w:hRule="exact" w:val="210"/>
        </w:trPr>
        <w:tc>
          <w:tcPr>
            <w:tcW w:w="6526" w:type="dxa"/>
            <w:tcBorders>
              <w:top w:val="nil"/>
              <w:left w:val="nil"/>
              <w:bottom w:val="single" w:sz="12" w:space="0" w:color="BFBFBF"/>
              <w:right w:val="nil"/>
              <w:tl2br w:val="nil"/>
              <w:tr2bl w:val="nil"/>
            </w:tcBorders>
            <w:tcMar>
              <w:left w:w="40" w:type="dxa"/>
              <w:right w:w="40" w:type="dxa"/>
            </w:tcMar>
            <w:vAlign w:val="center"/>
          </w:tcPr>
          <w:p w14:paraId="6C974FB8" w14:textId="77777777" w:rsidR="00D82C1F" w:rsidRPr="00015029" w:rsidRDefault="00EB5110">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Passivo circulante</w:t>
            </w:r>
          </w:p>
        </w:tc>
        <w:tc>
          <w:tcPr>
            <w:tcW w:w="1568" w:type="dxa"/>
            <w:tcBorders>
              <w:top w:val="nil"/>
              <w:left w:val="nil"/>
              <w:bottom w:val="single" w:sz="12" w:space="0" w:color="BFBFBF"/>
              <w:right w:val="nil"/>
              <w:tl2br w:val="nil"/>
              <w:tr2bl w:val="nil"/>
            </w:tcBorders>
            <w:noWrap/>
            <w:tcMar>
              <w:left w:w="40" w:type="dxa"/>
              <w:right w:w="100" w:type="dxa"/>
            </w:tcMar>
            <w:vAlign w:val="center"/>
          </w:tcPr>
          <w:p w14:paraId="03DA3F9B"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1.379</w:t>
            </w:r>
          </w:p>
        </w:tc>
        <w:tc>
          <w:tcPr>
            <w:tcW w:w="1568" w:type="dxa"/>
            <w:tcBorders>
              <w:top w:val="nil"/>
              <w:left w:val="nil"/>
              <w:bottom w:val="single" w:sz="12" w:space="0" w:color="BFBFBF"/>
              <w:right w:val="nil"/>
              <w:tl2br w:val="nil"/>
              <w:tr2bl w:val="nil"/>
            </w:tcBorders>
            <w:noWrap/>
            <w:tcMar>
              <w:left w:w="40" w:type="dxa"/>
              <w:right w:w="100" w:type="dxa"/>
            </w:tcMar>
            <w:vAlign w:val="center"/>
          </w:tcPr>
          <w:p w14:paraId="66C6D73A"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1.074</w:t>
            </w:r>
          </w:p>
        </w:tc>
      </w:tr>
    </w:tbl>
    <w:p w14:paraId="0EB1724A" w14:textId="77777777" w:rsidR="0007502C" w:rsidRPr="00015029" w:rsidRDefault="00EB5110" w:rsidP="00C7099D">
      <w:pPr>
        <w:pStyle w:val="07-Legenda"/>
        <w:numPr>
          <w:ilvl w:val="0"/>
          <w:numId w:val="6"/>
        </w:numPr>
        <w:pBdr>
          <w:top w:val="nil"/>
          <w:left w:val="nil"/>
          <w:bottom w:val="nil"/>
          <w:right w:val="nil"/>
          <w:between w:val="nil"/>
          <w:bar w:val="nil"/>
        </w:pBdr>
        <w:ind w:left="284" w:hanging="284"/>
        <w:rPr>
          <w:rFonts w:ascii="BancoDoBrasil Textos" w:eastAsia="BancoDoBrasil Textos" w:hAnsi="BancoDoBrasil Textos" w:cs="BancoDoBrasil Textos"/>
          <w:szCs w:val="20"/>
          <w:bdr w:val="nil"/>
        </w:rPr>
      </w:pPr>
      <w:r w:rsidRPr="00015029">
        <w:rPr>
          <w:rFonts w:ascii="BancoDoBrasil Textos" w:eastAsia="BancoDoBrasil Textos" w:hAnsi="BancoDoBrasil Textos" w:cs="BancoDoBrasil Textos"/>
          <w:szCs w:val="20"/>
        </w:rPr>
        <w:t>Referem-se a valores provisionados relativos aos gastos estimados pela Administração para fazer frente a rescisão trabalhistas dos funcionários.</w:t>
      </w:r>
    </w:p>
    <w:p w14:paraId="487A490A" w14:textId="77777777" w:rsidR="00D82C1F" w:rsidRPr="00015029" w:rsidRDefault="00D82C1F">
      <w:pPr>
        <w:pBdr>
          <w:top w:val="nil"/>
          <w:left w:val="nil"/>
          <w:bottom w:val="nil"/>
          <w:right w:val="nil"/>
          <w:between w:val="nil"/>
          <w:bar w:val="nil"/>
        </w:pBdr>
        <w:spacing w:before="0" w:after="200"/>
        <w:jc w:val="left"/>
        <w:rPr>
          <w:sz w:val="22"/>
          <w:szCs w:val="22"/>
          <w:bdr w:val="nil"/>
          <w:lang w:eastAsia="en-US"/>
        </w:rPr>
      </w:pPr>
    </w:p>
    <w:p w14:paraId="1650DB67" w14:textId="77777777" w:rsidR="008F2DDF" w:rsidRPr="00015029" w:rsidRDefault="00EB5110" w:rsidP="003D0B17">
      <w:pPr>
        <w:keepNext/>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lang w:eastAsia="en-US"/>
        </w:rPr>
      </w:pPr>
      <w:bookmarkStart w:id="23" w:name="RG_MARKER_373374"/>
      <w:r w:rsidRPr="00015029">
        <w:rPr>
          <w:rFonts w:ascii="BancoDoBrasil Textos" w:eastAsia="BancoDoBrasil Textos" w:hAnsi="BancoDoBrasil Textos" w:cs="BancoDoBrasil Textos"/>
          <w:b/>
          <w:sz w:val="20"/>
          <w:szCs w:val="20"/>
          <w:lang w:eastAsia="en-US"/>
        </w:rPr>
        <w:t>11 - OUTRAS OBRIGAÇÕES</w:t>
      </w:r>
      <w:bookmarkEnd w:id="23"/>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13"/>
      </w:tblPr>
      <w:tblGrid>
        <w:gridCol w:w="6462"/>
        <w:gridCol w:w="1600"/>
        <w:gridCol w:w="1600"/>
      </w:tblGrid>
      <w:tr w:rsidR="00D82C1F" w:rsidRPr="00015029" w14:paraId="51659937" w14:textId="77777777" w:rsidTr="00E7081A">
        <w:trPr>
          <w:trHeight w:hRule="exact" w:val="300"/>
        </w:trPr>
        <w:tc>
          <w:tcPr>
            <w:tcW w:w="6462" w:type="dxa"/>
            <w:tcBorders>
              <w:top w:val="single" w:sz="4" w:space="0" w:color="000000"/>
              <w:left w:val="nil"/>
              <w:bottom w:val="single" w:sz="4" w:space="0" w:color="000000"/>
              <w:right w:val="nil"/>
              <w:tl2br w:val="nil"/>
              <w:tr2bl w:val="nil"/>
            </w:tcBorders>
            <w:tcMar>
              <w:left w:w="0" w:type="dxa"/>
              <w:right w:w="0" w:type="dxa"/>
            </w:tcMar>
            <w:vAlign w:val="center"/>
          </w:tcPr>
          <w:p w14:paraId="40781003" w14:textId="77777777" w:rsidR="00D82C1F" w:rsidRPr="00015029" w:rsidRDefault="00D82C1F">
            <w:pPr>
              <w:spacing w:before="0" w:after="0" w:line="240" w:lineRule="auto"/>
              <w:jc w:val="right"/>
              <w:rPr>
                <w:rFonts w:ascii="BancoDoBrasil Textos" w:eastAsia="BancoDoBrasil Textos" w:hAnsi="BancoDoBrasil Textos" w:cs="BancoDoBrasil Textos"/>
                <w:b/>
                <w:color w:val="000000"/>
                <w:sz w:val="16"/>
                <w:szCs w:val="22"/>
                <w:bdr w:val="nil"/>
                <w:lang w:eastAsia="en-US"/>
              </w:rPr>
            </w:pPr>
          </w:p>
        </w:tc>
        <w:tc>
          <w:tcPr>
            <w:tcW w:w="1600" w:type="dxa"/>
            <w:tcBorders>
              <w:top w:val="single" w:sz="4" w:space="0" w:color="000000"/>
              <w:left w:val="nil"/>
              <w:bottom w:val="single" w:sz="4" w:space="0" w:color="000000"/>
              <w:right w:val="nil"/>
              <w:tl2br w:val="nil"/>
              <w:tr2bl w:val="nil"/>
            </w:tcBorders>
            <w:tcMar>
              <w:left w:w="40" w:type="dxa"/>
              <w:right w:w="40" w:type="dxa"/>
            </w:tcMar>
            <w:vAlign w:val="center"/>
          </w:tcPr>
          <w:p w14:paraId="590B0B78"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30.09.2025</w:t>
            </w:r>
          </w:p>
        </w:tc>
        <w:tc>
          <w:tcPr>
            <w:tcW w:w="1600" w:type="dxa"/>
            <w:tcBorders>
              <w:top w:val="single" w:sz="4" w:space="0" w:color="000000"/>
              <w:left w:val="nil"/>
              <w:bottom w:val="single" w:sz="4" w:space="0" w:color="000000"/>
              <w:right w:val="nil"/>
              <w:tl2br w:val="nil"/>
              <w:tr2bl w:val="nil"/>
            </w:tcBorders>
            <w:tcMar>
              <w:left w:w="40" w:type="dxa"/>
              <w:right w:w="40" w:type="dxa"/>
            </w:tcMar>
            <w:vAlign w:val="center"/>
          </w:tcPr>
          <w:p w14:paraId="17C3E645"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31.12.2024</w:t>
            </w:r>
          </w:p>
        </w:tc>
      </w:tr>
      <w:tr w:rsidR="00D82C1F" w:rsidRPr="00015029" w14:paraId="0F2D5781" w14:textId="77777777" w:rsidTr="00E7081A">
        <w:trPr>
          <w:trHeight w:hRule="exact" w:val="200"/>
        </w:trPr>
        <w:tc>
          <w:tcPr>
            <w:tcW w:w="6462" w:type="dxa"/>
            <w:tcBorders>
              <w:top w:val="single" w:sz="4" w:space="0" w:color="000000"/>
              <w:left w:val="nil"/>
              <w:bottom w:val="nil"/>
              <w:right w:val="nil"/>
              <w:tl2br w:val="nil"/>
              <w:tr2bl w:val="nil"/>
            </w:tcBorders>
            <w:tcMar>
              <w:left w:w="40" w:type="dxa"/>
              <w:right w:w="40" w:type="dxa"/>
            </w:tcMar>
            <w:vAlign w:val="center"/>
          </w:tcPr>
          <w:p w14:paraId="41B3BD01" w14:textId="77777777" w:rsidR="00D82C1F" w:rsidRPr="00015029" w:rsidRDefault="00EB5110">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Valores a pagar a sociedades ligadas</w:t>
            </w:r>
          </w:p>
        </w:tc>
        <w:tc>
          <w:tcPr>
            <w:tcW w:w="1600" w:type="dxa"/>
            <w:tcBorders>
              <w:top w:val="single" w:sz="4" w:space="0" w:color="000000"/>
              <w:left w:val="nil"/>
              <w:bottom w:val="nil"/>
              <w:right w:val="nil"/>
              <w:tl2br w:val="nil"/>
              <w:tr2bl w:val="nil"/>
            </w:tcBorders>
            <w:noWrap/>
            <w:tcMar>
              <w:left w:w="40" w:type="dxa"/>
              <w:right w:w="100" w:type="dxa"/>
            </w:tcMar>
            <w:vAlign w:val="center"/>
          </w:tcPr>
          <w:p w14:paraId="2766AA07"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31</w:t>
            </w:r>
          </w:p>
        </w:tc>
        <w:tc>
          <w:tcPr>
            <w:tcW w:w="1600" w:type="dxa"/>
            <w:tcBorders>
              <w:top w:val="single" w:sz="4" w:space="0" w:color="000000"/>
              <w:left w:val="nil"/>
              <w:bottom w:val="nil"/>
              <w:right w:val="nil"/>
              <w:tl2br w:val="nil"/>
              <w:tr2bl w:val="nil"/>
            </w:tcBorders>
            <w:noWrap/>
            <w:tcMar>
              <w:left w:w="40" w:type="dxa"/>
              <w:right w:w="100" w:type="dxa"/>
            </w:tcMar>
            <w:vAlign w:val="center"/>
          </w:tcPr>
          <w:p w14:paraId="2895A024"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35</w:t>
            </w:r>
          </w:p>
        </w:tc>
      </w:tr>
      <w:tr w:rsidR="00D82C1F" w:rsidRPr="00015029" w14:paraId="103C1007" w14:textId="77777777" w:rsidTr="00E7081A">
        <w:trPr>
          <w:trHeight w:hRule="exact" w:val="200"/>
        </w:trPr>
        <w:tc>
          <w:tcPr>
            <w:tcW w:w="6462" w:type="dxa"/>
            <w:tcBorders>
              <w:top w:val="nil"/>
              <w:left w:val="nil"/>
              <w:bottom w:val="nil"/>
              <w:right w:val="nil"/>
              <w:tl2br w:val="nil"/>
              <w:tr2bl w:val="nil"/>
            </w:tcBorders>
            <w:tcMar>
              <w:left w:w="40" w:type="dxa"/>
              <w:right w:w="40" w:type="dxa"/>
            </w:tcMar>
            <w:vAlign w:val="center"/>
          </w:tcPr>
          <w:p w14:paraId="59829BD8" w14:textId="77777777" w:rsidR="00D82C1F" w:rsidRPr="00015029" w:rsidRDefault="00EB5110">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Remuneração variável - liquidante</w:t>
            </w:r>
          </w:p>
        </w:tc>
        <w:tc>
          <w:tcPr>
            <w:tcW w:w="1600" w:type="dxa"/>
            <w:tcBorders>
              <w:top w:val="nil"/>
              <w:left w:val="nil"/>
              <w:bottom w:val="nil"/>
              <w:right w:val="nil"/>
              <w:tl2br w:val="nil"/>
              <w:tr2bl w:val="nil"/>
            </w:tcBorders>
            <w:noWrap/>
            <w:tcMar>
              <w:left w:w="40" w:type="dxa"/>
              <w:right w:w="100" w:type="dxa"/>
            </w:tcMar>
            <w:vAlign w:val="center"/>
          </w:tcPr>
          <w:p w14:paraId="02A19F37"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w:t>
            </w:r>
          </w:p>
        </w:tc>
        <w:tc>
          <w:tcPr>
            <w:tcW w:w="1600" w:type="dxa"/>
            <w:tcBorders>
              <w:top w:val="nil"/>
              <w:left w:val="nil"/>
              <w:bottom w:val="nil"/>
              <w:right w:val="nil"/>
              <w:tl2br w:val="nil"/>
              <w:tr2bl w:val="nil"/>
            </w:tcBorders>
            <w:noWrap/>
            <w:tcMar>
              <w:left w:w="40" w:type="dxa"/>
              <w:right w:w="100" w:type="dxa"/>
            </w:tcMar>
            <w:vAlign w:val="center"/>
          </w:tcPr>
          <w:p w14:paraId="0D65AA1F"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89</w:t>
            </w:r>
          </w:p>
        </w:tc>
      </w:tr>
      <w:tr w:rsidR="00D82C1F" w:rsidRPr="00015029" w14:paraId="3EF6EE5B" w14:textId="77777777" w:rsidTr="00E7081A">
        <w:trPr>
          <w:trHeight w:hRule="exact" w:val="210"/>
        </w:trPr>
        <w:tc>
          <w:tcPr>
            <w:tcW w:w="6462" w:type="dxa"/>
            <w:tcBorders>
              <w:top w:val="nil"/>
              <w:left w:val="nil"/>
              <w:bottom w:val="nil"/>
              <w:right w:val="nil"/>
              <w:tl2br w:val="nil"/>
              <w:tr2bl w:val="nil"/>
            </w:tcBorders>
            <w:tcMar>
              <w:left w:w="40" w:type="dxa"/>
              <w:right w:w="40" w:type="dxa"/>
            </w:tcMar>
            <w:vAlign w:val="center"/>
          </w:tcPr>
          <w:p w14:paraId="6B3F9FD4" w14:textId="77777777" w:rsidR="00D82C1F" w:rsidRPr="00015029" w:rsidRDefault="00EB5110">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Total</w:t>
            </w:r>
          </w:p>
        </w:tc>
        <w:tc>
          <w:tcPr>
            <w:tcW w:w="1600" w:type="dxa"/>
            <w:tcBorders>
              <w:top w:val="nil"/>
              <w:left w:val="nil"/>
              <w:bottom w:val="nil"/>
              <w:right w:val="nil"/>
              <w:tl2br w:val="nil"/>
              <w:tr2bl w:val="nil"/>
            </w:tcBorders>
            <w:noWrap/>
            <w:tcMar>
              <w:left w:w="40" w:type="dxa"/>
              <w:right w:w="100" w:type="dxa"/>
            </w:tcMar>
            <w:vAlign w:val="center"/>
          </w:tcPr>
          <w:p w14:paraId="02E36634"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31</w:t>
            </w:r>
          </w:p>
        </w:tc>
        <w:tc>
          <w:tcPr>
            <w:tcW w:w="1600" w:type="dxa"/>
            <w:tcBorders>
              <w:top w:val="nil"/>
              <w:left w:val="nil"/>
              <w:bottom w:val="nil"/>
              <w:right w:val="nil"/>
              <w:tl2br w:val="nil"/>
              <w:tr2bl w:val="nil"/>
            </w:tcBorders>
            <w:noWrap/>
            <w:tcMar>
              <w:left w:w="40" w:type="dxa"/>
              <w:right w:w="100" w:type="dxa"/>
            </w:tcMar>
            <w:vAlign w:val="center"/>
          </w:tcPr>
          <w:p w14:paraId="68D498CD"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124</w:t>
            </w:r>
          </w:p>
        </w:tc>
      </w:tr>
      <w:tr w:rsidR="00D82C1F" w:rsidRPr="00015029" w14:paraId="2DEE80BF" w14:textId="77777777" w:rsidTr="00E7081A">
        <w:trPr>
          <w:trHeight w:hRule="exact" w:val="150"/>
        </w:trPr>
        <w:tc>
          <w:tcPr>
            <w:tcW w:w="6462" w:type="dxa"/>
            <w:tcBorders>
              <w:top w:val="nil"/>
              <w:left w:val="nil"/>
              <w:bottom w:val="nil"/>
              <w:right w:val="nil"/>
              <w:tl2br w:val="nil"/>
              <w:tr2bl w:val="nil"/>
            </w:tcBorders>
            <w:tcMar>
              <w:left w:w="0" w:type="dxa"/>
              <w:right w:w="0" w:type="dxa"/>
            </w:tcMar>
            <w:vAlign w:val="center"/>
          </w:tcPr>
          <w:p w14:paraId="2222E989" w14:textId="77777777" w:rsidR="00D82C1F" w:rsidRPr="00015029" w:rsidRDefault="00D82C1F">
            <w:pPr>
              <w:spacing w:before="0" w:after="0" w:line="240" w:lineRule="auto"/>
              <w:jc w:val="left"/>
              <w:rPr>
                <w:rFonts w:ascii="BancoDoBrasil Textos" w:eastAsia="BancoDoBrasil Textos" w:hAnsi="BancoDoBrasil Textos" w:cs="BancoDoBrasil Textos"/>
                <w:b/>
                <w:color w:val="000000"/>
                <w:sz w:val="16"/>
                <w:szCs w:val="22"/>
                <w:bdr w:val="nil"/>
                <w:lang w:eastAsia="en-US"/>
              </w:rPr>
            </w:pPr>
          </w:p>
        </w:tc>
        <w:tc>
          <w:tcPr>
            <w:tcW w:w="1600" w:type="dxa"/>
            <w:tcBorders>
              <w:top w:val="nil"/>
              <w:left w:val="nil"/>
              <w:bottom w:val="nil"/>
              <w:right w:val="nil"/>
              <w:tl2br w:val="nil"/>
              <w:tr2bl w:val="nil"/>
            </w:tcBorders>
            <w:noWrap/>
            <w:tcMar>
              <w:left w:w="0" w:type="dxa"/>
              <w:right w:w="0" w:type="dxa"/>
            </w:tcMar>
            <w:vAlign w:val="center"/>
          </w:tcPr>
          <w:p w14:paraId="3065E365"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szCs w:val="22"/>
                <w:bdr w:val="nil"/>
                <w:lang w:eastAsia="en-US"/>
              </w:rPr>
            </w:pPr>
          </w:p>
        </w:tc>
        <w:tc>
          <w:tcPr>
            <w:tcW w:w="1600" w:type="dxa"/>
            <w:tcBorders>
              <w:top w:val="nil"/>
              <w:left w:val="nil"/>
              <w:bottom w:val="nil"/>
              <w:right w:val="nil"/>
              <w:tl2br w:val="nil"/>
              <w:tr2bl w:val="nil"/>
            </w:tcBorders>
            <w:noWrap/>
            <w:tcMar>
              <w:left w:w="0" w:type="dxa"/>
              <w:right w:w="0" w:type="dxa"/>
            </w:tcMar>
            <w:vAlign w:val="center"/>
          </w:tcPr>
          <w:p w14:paraId="4FD15D20" w14:textId="77777777" w:rsidR="00D82C1F" w:rsidRPr="00015029" w:rsidRDefault="00D82C1F">
            <w:pPr>
              <w:spacing w:before="0" w:after="0" w:line="240" w:lineRule="auto"/>
              <w:jc w:val="right"/>
              <w:rPr>
                <w:rFonts w:ascii="BancoDoBrasil Textos" w:eastAsia="BancoDoBrasil Textos" w:hAnsi="BancoDoBrasil Textos" w:cs="BancoDoBrasil Textos"/>
                <w:color w:val="000000"/>
                <w:sz w:val="16"/>
                <w:szCs w:val="22"/>
                <w:bdr w:val="nil"/>
                <w:lang w:eastAsia="en-US"/>
              </w:rPr>
            </w:pPr>
          </w:p>
        </w:tc>
      </w:tr>
      <w:tr w:rsidR="00D82C1F" w:rsidRPr="00015029" w14:paraId="121BA4E3" w14:textId="77777777" w:rsidTr="00E7081A">
        <w:trPr>
          <w:trHeight w:hRule="exact" w:val="210"/>
        </w:trPr>
        <w:tc>
          <w:tcPr>
            <w:tcW w:w="6462" w:type="dxa"/>
            <w:tcBorders>
              <w:top w:val="nil"/>
              <w:left w:val="nil"/>
              <w:bottom w:val="single" w:sz="12" w:space="0" w:color="BFBFBF"/>
              <w:right w:val="nil"/>
              <w:tl2br w:val="nil"/>
              <w:tr2bl w:val="nil"/>
            </w:tcBorders>
            <w:tcMar>
              <w:left w:w="40" w:type="dxa"/>
              <w:right w:w="40" w:type="dxa"/>
            </w:tcMar>
            <w:vAlign w:val="center"/>
          </w:tcPr>
          <w:p w14:paraId="31CDFD59" w14:textId="77777777" w:rsidR="00D82C1F" w:rsidRPr="00015029" w:rsidRDefault="00EB5110">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Passivo circulante</w:t>
            </w:r>
          </w:p>
        </w:tc>
        <w:tc>
          <w:tcPr>
            <w:tcW w:w="1600" w:type="dxa"/>
            <w:tcBorders>
              <w:top w:val="nil"/>
              <w:left w:val="nil"/>
              <w:bottom w:val="single" w:sz="12" w:space="0" w:color="BFBFBF"/>
              <w:right w:val="nil"/>
              <w:tl2br w:val="nil"/>
              <w:tr2bl w:val="nil"/>
            </w:tcBorders>
            <w:noWrap/>
            <w:tcMar>
              <w:left w:w="40" w:type="dxa"/>
              <w:right w:w="100" w:type="dxa"/>
            </w:tcMar>
            <w:vAlign w:val="center"/>
          </w:tcPr>
          <w:p w14:paraId="467D10A1"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31</w:t>
            </w:r>
          </w:p>
        </w:tc>
        <w:tc>
          <w:tcPr>
            <w:tcW w:w="1600" w:type="dxa"/>
            <w:tcBorders>
              <w:top w:val="nil"/>
              <w:left w:val="nil"/>
              <w:bottom w:val="single" w:sz="12" w:space="0" w:color="BFBFBF"/>
              <w:right w:val="nil"/>
              <w:tl2br w:val="nil"/>
              <w:tr2bl w:val="nil"/>
            </w:tcBorders>
            <w:noWrap/>
            <w:tcMar>
              <w:left w:w="40" w:type="dxa"/>
              <w:right w:w="100" w:type="dxa"/>
            </w:tcMar>
            <w:vAlign w:val="center"/>
          </w:tcPr>
          <w:p w14:paraId="46F3CD66"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124</w:t>
            </w:r>
          </w:p>
        </w:tc>
      </w:tr>
    </w:tbl>
    <w:p w14:paraId="49916258" w14:textId="77777777" w:rsidR="00065B6D" w:rsidRPr="00015029" w:rsidRDefault="00065B6D" w:rsidP="003D0B17">
      <w:pPr>
        <w:pStyle w:val="07-Legenda"/>
        <w:keepNext/>
        <w:pBdr>
          <w:top w:val="nil"/>
          <w:left w:val="nil"/>
          <w:bottom w:val="nil"/>
          <w:right w:val="nil"/>
          <w:between w:val="nil"/>
          <w:bar w:val="nil"/>
        </w:pBdr>
        <w:rPr>
          <w:rFonts w:ascii="BancoDoBrasil Textos" w:eastAsia="BancoDoBrasil Textos" w:hAnsi="BancoDoBrasil Textos" w:cs="BancoDoBrasil Textos"/>
          <w:szCs w:val="20"/>
          <w:bdr w:val="nil"/>
        </w:rPr>
      </w:pPr>
    </w:p>
    <w:p w14:paraId="6976A78D" w14:textId="77777777" w:rsidR="00065B6D" w:rsidRPr="00015029" w:rsidRDefault="00065B6D" w:rsidP="003D0B17">
      <w:pPr>
        <w:pStyle w:val="07-Legenda"/>
        <w:keepNext/>
        <w:pBdr>
          <w:top w:val="nil"/>
          <w:left w:val="nil"/>
          <w:bottom w:val="nil"/>
          <w:right w:val="nil"/>
          <w:between w:val="nil"/>
          <w:bar w:val="nil"/>
        </w:pBdr>
        <w:rPr>
          <w:rFonts w:ascii="BancoDoBrasil Textos" w:eastAsia="BancoDoBrasil Textos" w:hAnsi="BancoDoBrasil Textos" w:cs="BancoDoBrasil Textos"/>
          <w:szCs w:val="20"/>
          <w:bdr w:val="nil"/>
        </w:rPr>
      </w:pPr>
    </w:p>
    <w:p w14:paraId="071CABF0" w14:textId="77777777" w:rsidR="00F0582A" w:rsidRPr="00015029" w:rsidRDefault="00EB5110" w:rsidP="008E490A">
      <w:pPr>
        <w:keepNext/>
        <w:keepLines/>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lang w:eastAsia="en-US"/>
        </w:rPr>
      </w:pPr>
      <w:bookmarkStart w:id="24" w:name="RG_MARKER_373380"/>
      <w:r w:rsidRPr="00015029">
        <w:rPr>
          <w:rFonts w:ascii="BancoDoBrasil Textos" w:eastAsia="BancoDoBrasil Textos" w:hAnsi="BancoDoBrasil Textos" w:cs="BancoDoBrasil Textos"/>
          <w:b/>
          <w:sz w:val="20"/>
          <w:szCs w:val="20"/>
          <w:lang w:eastAsia="en-US"/>
        </w:rPr>
        <w:t>12 - RECEITAS/(DESPESAS) OPERACIONAIS</w:t>
      </w:r>
      <w:bookmarkEnd w:id="24"/>
    </w:p>
    <w:p w14:paraId="71FCD0C7" w14:textId="77777777" w:rsidR="00417F6E" w:rsidRPr="00015029" w:rsidRDefault="00EB5110" w:rsidP="008E490A">
      <w:pPr>
        <w:pStyle w:val="PargrafodaLista"/>
        <w:keepNext/>
        <w:keepLines/>
        <w:numPr>
          <w:ilvl w:val="0"/>
          <w:numId w:val="7"/>
        </w:numPr>
        <w:pBdr>
          <w:top w:val="nil"/>
          <w:left w:val="nil"/>
          <w:bottom w:val="nil"/>
          <w:right w:val="nil"/>
          <w:between w:val="nil"/>
          <w:bar w:val="nil"/>
        </w:pBdr>
        <w:spacing w:before="120" w:after="120" w:line="276" w:lineRule="auto"/>
        <w:ind w:left="357" w:hanging="357"/>
        <w:contextualSpacing/>
        <w:rPr>
          <w:rFonts w:ascii="BancoDoBrasil Textos" w:eastAsia="BancoDoBrasil Textos" w:hAnsi="BancoDoBrasil Textos" w:cs="BancoDoBrasil Textos"/>
          <w:b/>
          <w:sz w:val="18"/>
          <w:szCs w:val="18"/>
          <w:bdr w:val="nil"/>
          <w:lang w:eastAsia="en-US"/>
        </w:rPr>
      </w:pPr>
      <w:r w:rsidRPr="00015029">
        <w:rPr>
          <w:rFonts w:ascii="BancoDoBrasil Textos" w:eastAsia="BancoDoBrasil Textos" w:hAnsi="BancoDoBrasil Textos" w:cs="BancoDoBrasil Textos"/>
          <w:b/>
          <w:sz w:val="18"/>
          <w:szCs w:val="18"/>
          <w:lang w:eastAsia="en-US"/>
        </w:rPr>
        <w:t xml:space="preserve">Despesas de </w:t>
      </w:r>
      <w:r w:rsidR="00770E2B" w:rsidRPr="00015029">
        <w:rPr>
          <w:rFonts w:ascii="BancoDoBrasil Textos" w:eastAsia="BancoDoBrasil Textos" w:hAnsi="BancoDoBrasil Textos" w:cs="BancoDoBrasil Textos"/>
          <w:b/>
          <w:sz w:val="18"/>
          <w:szCs w:val="18"/>
          <w:lang w:eastAsia="en-US"/>
        </w:rPr>
        <w:t>p</w:t>
      </w:r>
      <w:r w:rsidRPr="00015029">
        <w:rPr>
          <w:rFonts w:ascii="BancoDoBrasil Textos" w:eastAsia="BancoDoBrasil Textos" w:hAnsi="BancoDoBrasil Textos" w:cs="BancoDoBrasil Textos"/>
          <w:b/>
          <w:sz w:val="18"/>
          <w:szCs w:val="18"/>
          <w:lang w:eastAsia="en-US"/>
        </w:rPr>
        <w:t>essoal</w:t>
      </w:r>
    </w:p>
    <w:tbl>
      <w:tblPr>
        <w:tblW w:w="9662" w:type="dxa"/>
        <w:tblLayout w:type="fixed"/>
        <w:tblLook w:val="0600" w:firstRow="0" w:lastRow="0" w:firstColumn="0" w:lastColumn="0" w:noHBand="1" w:noVBand="1"/>
        <w:tblCaption w:val="NERECDESPOPERDespPessoal"/>
      </w:tblPr>
      <w:tblGrid>
        <w:gridCol w:w="5042"/>
        <w:gridCol w:w="1178"/>
        <w:gridCol w:w="1178"/>
        <w:gridCol w:w="1132"/>
        <w:gridCol w:w="1132"/>
      </w:tblGrid>
      <w:tr w:rsidR="00D82C1F" w:rsidRPr="00015029" w14:paraId="2205DFC3" w14:textId="77777777" w:rsidTr="0009096E">
        <w:trPr>
          <w:cantSplit/>
          <w:trHeight w:hRule="exact" w:val="408"/>
        </w:trPr>
        <w:tc>
          <w:tcPr>
            <w:tcW w:w="5010" w:type="dxa"/>
            <w:tcBorders>
              <w:top w:val="single" w:sz="4" w:space="0" w:color="000000"/>
              <w:left w:val="nil"/>
              <w:bottom w:val="single" w:sz="4" w:space="0" w:color="000000"/>
              <w:right w:val="nil"/>
              <w:tl2br w:val="nil"/>
              <w:tr2bl w:val="nil"/>
            </w:tcBorders>
            <w:tcMar>
              <w:left w:w="0" w:type="dxa"/>
              <w:right w:w="0" w:type="dxa"/>
            </w:tcMar>
            <w:vAlign w:val="center"/>
          </w:tcPr>
          <w:p w14:paraId="0AE26426"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6"/>
                <w:szCs w:val="22"/>
                <w:bdr w:val="nil"/>
                <w:lang w:eastAsia="en-US"/>
              </w:rPr>
            </w:pPr>
          </w:p>
        </w:tc>
        <w:tc>
          <w:tcPr>
            <w:tcW w:w="1170" w:type="dxa"/>
            <w:tcBorders>
              <w:top w:val="single" w:sz="4" w:space="0" w:color="000000"/>
              <w:left w:val="nil"/>
              <w:bottom w:val="single" w:sz="4" w:space="0" w:color="000000"/>
              <w:right w:val="nil"/>
              <w:tl2br w:val="nil"/>
              <w:tr2bl w:val="nil"/>
            </w:tcBorders>
            <w:tcMar>
              <w:left w:w="40" w:type="dxa"/>
              <w:right w:w="40" w:type="dxa"/>
            </w:tcMar>
            <w:vAlign w:val="center"/>
          </w:tcPr>
          <w:p w14:paraId="2A28B10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3º Trim/2025</w:t>
            </w:r>
          </w:p>
        </w:tc>
        <w:tc>
          <w:tcPr>
            <w:tcW w:w="1170" w:type="dxa"/>
            <w:tcBorders>
              <w:top w:val="single" w:sz="4" w:space="0" w:color="000000"/>
              <w:left w:val="nil"/>
              <w:bottom w:val="single" w:sz="4" w:space="0" w:color="000000"/>
              <w:right w:val="nil"/>
              <w:tl2br w:val="nil"/>
              <w:tr2bl w:val="nil"/>
            </w:tcBorders>
            <w:tcMar>
              <w:left w:w="40" w:type="dxa"/>
              <w:right w:w="40" w:type="dxa"/>
            </w:tcMar>
            <w:vAlign w:val="center"/>
          </w:tcPr>
          <w:p w14:paraId="761C9F0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3º Trim/2024</w:t>
            </w:r>
          </w:p>
        </w:tc>
        <w:tc>
          <w:tcPr>
            <w:tcW w:w="1125" w:type="dxa"/>
            <w:tcBorders>
              <w:top w:val="single" w:sz="4" w:space="0" w:color="000000"/>
              <w:left w:val="nil"/>
              <w:bottom w:val="single" w:sz="4" w:space="0" w:color="000000"/>
              <w:right w:val="nil"/>
              <w:tl2br w:val="nil"/>
              <w:tr2bl w:val="nil"/>
            </w:tcBorders>
            <w:tcMar>
              <w:left w:w="40" w:type="dxa"/>
              <w:right w:w="40" w:type="dxa"/>
            </w:tcMar>
            <w:vAlign w:val="center"/>
          </w:tcPr>
          <w:p w14:paraId="430EAE6F"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01.01 a 30.09.2025</w:t>
            </w:r>
          </w:p>
        </w:tc>
        <w:tc>
          <w:tcPr>
            <w:tcW w:w="1125" w:type="dxa"/>
            <w:tcBorders>
              <w:top w:val="single" w:sz="4" w:space="0" w:color="000000"/>
              <w:left w:val="nil"/>
              <w:bottom w:val="single" w:sz="4" w:space="0" w:color="000000"/>
              <w:right w:val="nil"/>
              <w:tl2br w:val="nil"/>
              <w:tr2bl w:val="nil"/>
            </w:tcBorders>
            <w:tcMar>
              <w:left w:w="40" w:type="dxa"/>
              <w:right w:w="40" w:type="dxa"/>
            </w:tcMar>
            <w:vAlign w:val="center"/>
          </w:tcPr>
          <w:p w14:paraId="2546A3C7"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01.01 a 30.09.2024</w:t>
            </w:r>
          </w:p>
        </w:tc>
      </w:tr>
      <w:tr w:rsidR="00D82C1F" w:rsidRPr="00015029" w14:paraId="3CF60F9E" w14:textId="77777777" w:rsidTr="00090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5010" w:type="dxa"/>
            <w:tcBorders>
              <w:top w:val="single" w:sz="4" w:space="0" w:color="000000"/>
              <w:left w:val="nil"/>
              <w:bottom w:val="nil"/>
              <w:right w:val="nil"/>
              <w:tl2br w:val="nil"/>
              <w:tr2bl w:val="nil"/>
            </w:tcBorders>
            <w:tcMar>
              <w:left w:w="40" w:type="dxa"/>
              <w:right w:w="40" w:type="dxa"/>
            </w:tcMar>
            <w:vAlign w:val="center"/>
          </w:tcPr>
          <w:p w14:paraId="566606D8"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Proventos</w:t>
            </w:r>
          </w:p>
        </w:tc>
        <w:tc>
          <w:tcPr>
            <w:tcW w:w="1170" w:type="dxa"/>
            <w:tcBorders>
              <w:top w:val="single" w:sz="4" w:space="0" w:color="000000"/>
              <w:left w:val="nil"/>
              <w:bottom w:val="nil"/>
              <w:right w:val="nil"/>
              <w:tl2br w:val="nil"/>
              <w:tr2bl w:val="nil"/>
            </w:tcBorders>
            <w:noWrap/>
            <w:tcMar>
              <w:left w:w="40" w:type="dxa"/>
              <w:right w:w="40" w:type="dxa"/>
            </w:tcMar>
            <w:vAlign w:val="center"/>
          </w:tcPr>
          <w:p w14:paraId="23215F7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(368)</w:t>
            </w:r>
          </w:p>
        </w:tc>
        <w:tc>
          <w:tcPr>
            <w:tcW w:w="1170" w:type="dxa"/>
            <w:tcBorders>
              <w:top w:val="single" w:sz="4" w:space="0" w:color="000000"/>
              <w:left w:val="nil"/>
              <w:bottom w:val="nil"/>
              <w:right w:val="nil"/>
              <w:tl2br w:val="nil"/>
              <w:tr2bl w:val="nil"/>
            </w:tcBorders>
            <w:noWrap/>
            <w:tcMar>
              <w:left w:w="40" w:type="dxa"/>
              <w:right w:w="40" w:type="dxa"/>
            </w:tcMar>
            <w:vAlign w:val="center"/>
          </w:tcPr>
          <w:p w14:paraId="52592224"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(353)</w:t>
            </w:r>
          </w:p>
        </w:tc>
        <w:tc>
          <w:tcPr>
            <w:tcW w:w="1125" w:type="dxa"/>
            <w:tcBorders>
              <w:top w:val="single" w:sz="4" w:space="0" w:color="000000"/>
              <w:left w:val="nil"/>
              <w:bottom w:val="nil"/>
              <w:right w:val="nil"/>
              <w:tl2br w:val="nil"/>
              <w:tr2bl w:val="nil"/>
            </w:tcBorders>
            <w:noWrap/>
            <w:tcMar>
              <w:left w:w="40" w:type="dxa"/>
              <w:right w:w="40" w:type="dxa"/>
            </w:tcMar>
            <w:vAlign w:val="center"/>
          </w:tcPr>
          <w:p w14:paraId="407F8FD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(986)</w:t>
            </w:r>
          </w:p>
        </w:tc>
        <w:tc>
          <w:tcPr>
            <w:tcW w:w="1125" w:type="dxa"/>
            <w:tcBorders>
              <w:top w:val="single" w:sz="4" w:space="0" w:color="000000"/>
              <w:left w:val="nil"/>
              <w:bottom w:val="nil"/>
              <w:right w:val="nil"/>
              <w:tl2br w:val="nil"/>
              <w:tr2bl w:val="nil"/>
            </w:tcBorders>
            <w:noWrap/>
            <w:tcMar>
              <w:left w:w="40" w:type="dxa"/>
              <w:right w:w="40" w:type="dxa"/>
            </w:tcMar>
            <w:vAlign w:val="center"/>
          </w:tcPr>
          <w:p w14:paraId="78BE70B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(999)</w:t>
            </w:r>
          </w:p>
        </w:tc>
      </w:tr>
      <w:tr w:rsidR="00D82C1F" w:rsidRPr="00015029" w14:paraId="421A9AAE" w14:textId="77777777" w:rsidTr="00090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5010" w:type="dxa"/>
            <w:tcBorders>
              <w:top w:val="nil"/>
              <w:left w:val="nil"/>
              <w:bottom w:val="nil"/>
              <w:right w:val="nil"/>
              <w:tl2br w:val="nil"/>
              <w:tr2bl w:val="nil"/>
            </w:tcBorders>
            <w:tcMar>
              <w:left w:w="40" w:type="dxa"/>
              <w:right w:w="40" w:type="dxa"/>
            </w:tcMar>
            <w:vAlign w:val="center"/>
          </w:tcPr>
          <w:p w14:paraId="46C1E7A8"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Honorários</w:t>
            </w:r>
          </w:p>
        </w:tc>
        <w:tc>
          <w:tcPr>
            <w:tcW w:w="1170" w:type="dxa"/>
            <w:tcBorders>
              <w:top w:val="nil"/>
              <w:left w:val="nil"/>
              <w:bottom w:val="nil"/>
              <w:right w:val="nil"/>
              <w:tl2br w:val="nil"/>
              <w:tr2bl w:val="nil"/>
            </w:tcBorders>
            <w:noWrap/>
            <w:tcMar>
              <w:left w:w="40" w:type="dxa"/>
              <w:right w:w="40" w:type="dxa"/>
            </w:tcMar>
            <w:vAlign w:val="center"/>
          </w:tcPr>
          <w:p w14:paraId="17E0E7E8"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(186)</w:t>
            </w:r>
          </w:p>
        </w:tc>
        <w:tc>
          <w:tcPr>
            <w:tcW w:w="1170" w:type="dxa"/>
            <w:tcBorders>
              <w:top w:val="nil"/>
              <w:left w:val="nil"/>
              <w:bottom w:val="nil"/>
              <w:right w:val="nil"/>
              <w:tl2br w:val="nil"/>
              <w:tr2bl w:val="nil"/>
            </w:tcBorders>
            <w:noWrap/>
            <w:tcMar>
              <w:left w:w="40" w:type="dxa"/>
              <w:right w:w="40" w:type="dxa"/>
            </w:tcMar>
            <w:vAlign w:val="center"/>
          </w:tcPr>
          <w:p w14:paraId="2A2D7AE3"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(179)</w:t>
            </w:r>
          </w:p>
        </w:tc>
        <w:tc>
          <w:tcPr>
            <w:tcW w:w="1125" w:type="dxa"/>
            <w:tcBorders>
              <w:top w:val="nil"/>
              <w:left w:val="nil"/>
              <w:bottom w:val="nil"/>
              <w:right w:val="nil"/>
              <w:tl2br w:val="nil"/>
              <w:tr2bl w:val="nil"/>
            </w:tcBorders>
            <w:noWrap/>
            <w:tcMar>
              <w:left w:w="40" w:type="dxa"/>
              <w:right w:w="40" w:type="dxa"/>
            </w:tcMar>
            <w:vAlign w:val="center"/>
          </w:tcPr>
          <w:p w14:paraId="2DD0148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(575)</w:t>
            </w:r>
          </w:p>
        </w:tc>
        <w:tc>
          <w:tcPr>
            <w:tcW w:w="1125" w:type="dxa"/>
            <w:tcBorders>
              <w:top w:val="nil"/>
              <w:left w:val="nil"/>
              <w:bottom w:val="nil"/>
              <w:right w:val="nil"/>
              <w:tl2br w:val="nil"/>
              <w:tr2bl w:val="nil"/>
            </w:tcBorders>
            <w:noWrap/>
            <w:tcMar>
              <w:left w:w="40" w:type="dxa"/>
              <w:right w:w="40" w:type="dxa"/>
            </w:tcMar>
            <w:vAlign w:val="center"/>
          </w:tcPr>
          <w:p w14:paraId="22AF81F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(526)</w:t>
            </w:r>
          </w:p>
        </w:tc>
      </w:tr>
      <w:tr w:rsidR="00D82C1F" w:rsidRPr="00015029" w14:paraId="5537EE7C" w14:textId="77777777" w:rsidTr="00090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5010" w:type="dxa"/>
            <w:tcBorders>
              <w:top w:val="nil"/>
              <w:left w:val="nil"/>
              <w:bottom w:val="nil"/>
              <w:right w:val="nil"/>
              <w:tl2br w:val="nil"/>
              <w:tr2bl w:val="nil"/>
            </w:tcBorders>
            <w:tcMar>
              <w:left w:w="40" w:type="dxa"/>
              <w:right w:w="40" w:type="dxa"/>
            </w:tcMar>
            <w:vAlign w:val="center"/>
          </w:tcPr>
          <w:p w14:paraId="11ACE1E6"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Encargos sociais</w:t>
            </w:r>
          </w:p>
        </w:tc>
        <w:tc>
          <w:tcPr>
            <w:tcW w:w="1170" w:type="dxa"/>
            <w:tcBorders>
              <w:top w:val="nil"/>
              <w:left w:val="nil"/>
              <w:bottom w:val="nil"/>
              <w:right w:val="nil"/>
              <w:tl2br w:val="nil"/>
              <w:tr2bl w:val="nil"/>
            </w:tcBorders>
            <w:noWrap/>
            <w:tcMar>
              <w:left w:w="40" w:type="dxa"/>
              <w:right w:w="40" w:type="dxa"/>
            </w:tcMar>
            <w:vAlign w:val="center"/>
          </w:tcPr>
          <w:p w14:paraId="3063027B"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(133)</w:t>
            </w:r>
          </w:p>
        </w:tc>
        <w:tc>
          <w:tcPr>
            <w:tcW w:w="1170" w:type="dxa"/>
            <w:tcBorders>
              <w:top w:val="nil"/>
              <w:left w:val="nil"/>
              <w:bottom w:val="nil"/>
              <w:right w:val="nil"/>
              <w:tl2br w:val="nil"/>
              <w:tr2bl w:val="nil"/>
            </w:tcBorders>
            <w:noWrap/>
            <w:tcMar>
              <w:left w:w="40" w:type="dxa"/>
              <w:right w:w="40" w:type="dxa"/>
            </w:tcMar>
            <w:vAlign w:val="center"/>
          </w:tcPr>
          <w:p w14:paraId="6162FEE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(159)</w:t>
            </w:r>
          </w:p>
        </w:tc>
        <w:tc>
          <w:tcPr>
            <w:tcW w:w="1125" w:type="dxa"/>
            <w:tcBorders>
              <w:top w:val="nil"/>
              <w:left w:val="nil"/>
              <w:bottom w:val="nil"/>
              <w:right w:val="nil"/>
              <w:tl2br w:val="nil"/>
              <w:tr2bl w:val="nil"/>
            </w:tcBorders>
            <w:noWrap/>
            <w:tcMar>
              <w:left w:w="40" w:type="dxa"/>
              <w:right w:w="40" w:type="dxa"/>
            </w:tcMar>
            <w:vAlign w:val="center"/>
          </w:tcPr>
          <w:p w14:paraId="2DDAA69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(366)</w:t>
            </w:r>
          </w:p>
        </w:tc>
        <w:tc>
          <w:tcPr>
            <w:tcW w:w="1125" w:type="dxa"/>
            <w:tcBorders>
              <w:top w:val="nil"/>
              <w:left w:val="nil"/>
              <w:bottom w:val="nil"/>
              <w:right w:val="nil"/>
              <w:tl2br w:val="nil"/>
              <w:tr2bl w:val="nil"/>
            </w:tcBorders>
            <w:noWrap/>
            <w:tcMar>
              <w:left w:w="40" w:type="dxa"/>
              <w:right w:w="40" w:type="dxa"/>
            </w:tcMar>
            <w:vAlign w:val="center"/>
          </w:tcPr>
          <w:p w14:paraId="38349B55"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(407)</w:t>
            </w:r>
          </w:p>
        </w:tc>
      </w:tr>
      <w:tr w:rsidR="00D82C1F" w:rsidRPr="00015029" w14:paraId="2201C94A" w14:textId="77777777" w:rsidTr="00090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5010" w:type="dxa"/>
            <w:tcBorders>
              <w:top w:val="nil"/>
              <w:left w:val="nil"/>
              <w:bottom w:val="nil"/>
              <w:right w:val="nil"/>
              <w:tl2br w:val="nil"/>
              <w:tr2bl w:val="nil"/>
            </w:tcBorders>
            <w:tcMar>
              <w:left w:w="40" w:type="dxa"/>
              <w:right w:w="40" w:type="dxa"/>
            </w:tcMar>
            <w:vAlign w:val="center"/>
          </w:tcPr>
          <w:p w14:paraId="5DC4E662"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Benefícios</w:t>
            </w:r>
          </w:p>
        </w:tc>
        <w:tc>
          <w:tcPr>
            <w:tcW w:w="1170" w:type="dxa"/>
            <w:tcBorders>
              <w:top w:val="nil"/>
              <w:left w:val="nil"/>
              <w:bottom w:val="nil"/>
              <w:right w:val="nil"/>
              <w:tl2br w:val="nil"/>
              <w:tr2bl w:val="nil"/>
            </w:tcBorders>
            <w:noWrap/>
            <w:tcMar>
              <w:left w:w="40" w:type="dxa"/>
              <w:right w:w="40" w:type="dxa"/>
            </w:tcMar>
            <w:vAlign w:val="center"/>
          </w:tcPr>
          <w:p w14:paraId="65C7278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(31)</w:t>
            </w:r>
          </w:p>
        </w:tc>
        <w:tc>
          <w:tcPr>
            <w:tcW w:w="1170" w:type="dxa"/>
            <w:tcBorders>
              <w:top w:val="nil"/>
              <w:left w:val="nil"/>
              <w:bottom w:val="nil"/>
              <w:right w:val="nil"/>
              <w:tl2br w:val="nil"/>
              <w:tr2bl w:val="nil"/>
            </w:tcBorders>
            <w:noWrap/>
            <w:tcMar>
              <w:left w:w="40" w:type="dxa"/>
              <w:right w:w="40" w:type="dxa"/>
            </w:tcMar>
            <w:vAlign w:val="center"/>
          </w:tcPr>
          <w:p w14:paraId="24451FEB"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(24)</w:t>
            </w:r>
          </w:p>
        </w:tc>
        <w:tc>
          <w:tcPr>
            <w:tcW w:w="1125" w:type="dxa"/>
            <w:tcBorders>
              <w:top w:val="nil"/>
              <w:left w:val="nil"/>
              <w:bottom w:val="nil"/>
              <w:right w:val="nil"/>
              <w:tl2br w:val="nil"/>
              <w:tr2bl w:val="nil"/>
            </w:tcBorders>
            <w:noWrap/>
            <w:tcMar>
              <w:left w:w="40" w:type="dxa"/>
              <w:right w:w="40" w:type="dxa"/>
            </w:tcMar>
            <w:vAlign w:val="center"/>
          </w:tcPr>
          <w:p w14:paraId="0AE65018"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(80)</w:t>
            </w:r>
          </w:p>
        </w:tc>
        <w:tc>
          <w:tcPr>
            <w:tcW w:w="1125" w:type="dxa"/>
            <w:tcBorders>
              <w:top w:val="nil"/>
              <w:left w:val="nil"/>
              <w:bottom w:val="nil"/>
              <w:right w:val="nil"/>
              <w:tl2br w:val="nil"/>
              <w:tr2bl w:val="nil"/>
            </w:tcBorders>
            <w:noWrap/>
            <w:tcMar>
              <w:left w:w="40" w:type="dxa"/>
              <w:right w:w="40" w:type="dxa"/>
            </w:tcMar>
            <w:vAlign w:val="center"/>
          </w:tcPr>
          <w:p w14:paraId="409B5467"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(68)</w:t>
            </w:r>
          </w:p>
        </w:tc>
      </w:tr>
      <w:tr w:rsidR="00D82C1F" w:rsidRPr="00015029" w14:paraId="230D3545" w14:textId="77777777" w:rsidTr="00090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5010" w:type="dxa"/>
            <w:tcBorders>
              <w:top w:val="nil"/>
              <w:left w:val="nil"/>
              <w:bottom w:val="nil"/>
              <w:right w:val="nil"/>
              <w:tl2br w:val="nil"/>
              <w:tr2bl w:val="nil"/>
            </w:tcBorders>
            <w:tcMar>
              <w:left w:w="40" w:type="dxa"/>
              <w:right w:w="40" w:type="dxa"/>
            </w:tcMar>
            <w:vAlign w:val="center"/>
          </w:tcPr>
          <w:p w14:paraId="3993D581"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Provisão para rescisões trabalhistas</w:t>
            </w:r>
          </w:p>
        </w:tc>
        <w:tc>
          <w:tcPr>
            <w:tcW w:w="1170" w:type="dxa"/>
            <w:tcBorders>
              <w:top w:val="nil"/>
              <w:left w:val="nil"/>
              <w:bottom w:val="nil"/>
              <w:right w:val="nil"/>
              <w:tl2br w:val="nil"/>
              <w:tr2bl w:val="nil"/>
            </w:tcBorders>
            <w:noWrap/>
            <w:tcMar>
              <w:left w:w="40" w:type="dxa"/>
              <w:right w:w="40" w:type="dxa"/>
            </w:tcMar>
            <w:vAlign w:val="center"/>
          </w:tcPr>
          <w:p w14:paraId="7772837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(31)</w:t>
            </w:r>
          </w:p>
        </w:tc>
        <w:tc>
          <w:tcPr>
            <w:tcW w:w="1170" w:type="dxa"/>
            <w:tcBorders>
              <w:top w:val="nil"/>
              <w:left w:val="nil"/>
              <w:bottom w:val="nil"/>
              <w:right w:val="nil"/>
              <w:tl2br w:val="nil"/>
              <w:tr2bl w:val="nil"/>
            </w:tcBorders>
            <w:noWrap/>
            <w:tcMar>
              <w:left w:w="40" w:type="dxa"/>
              <w:right w:w="100" w:type="dxa"/>
            </w:tcMar>
            <w:vAlign w:val="center"/>
          </w:tcPr>
          <w:p w14:paraId="7F2B3324"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92</w:t>
            </w:r>
          </w:p>
        </w:tc>
        <w:tc>
          <w:tcPr>
            <w:tcW w:w="1125" w:type="dxa"/>
            <w:tcBorders>
              <w:top w:val="nil"/>
              <w:left w:val="nil"/>
              <w:bottom w:val="nil"/>
              <w:right w:val="nil"/>
              <w:tl2br w:val="nil"/>
              <w:tr2bl w:val="nil"/>
            </w:tcBorders>
            <w:noWrap/>
            <w:tcMar>
              <w:left w:w="40" w:type="dxa"/>
              <w:right w:w="40" w:type="dxa"/>
            </w:tcMar>
            <w:vAlign w:val="center"/>
          </w:tcPr>
          <w:p w14:paraId="3755D91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(126)</w:t>
            </w:r>
          </w:p>
        </w:tc>
        <w:tc>
          <w:tcPr>
            <w:tcW w:w="1125" w:type="dxa"/>
            <w:tcBorders>
              <w:top w:val="nil"/>
              <w:left w:val="nil"/>
              <w:bottom w:val="nil"/>
              <w:right w:val="nil"/>
              <w:tl2br w:val="nil"/>
              <w:tr2bl w:val="nil"/>
            </w:tcBorders>
            <w:noWrap/>
            <w:tcMar>
              <w:left w:w="40" w:type="dxa"/>
              <w:right w:w="100" w:type="dxa"/>
            </w:tcMar>
            <w:vAlign w:val="center"/>
          </w:tcPr>
          <w:p w14:paraId="7376790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29</w:t>
            </w:r>
          </w:p>
        </w:tc>
      </w:tr>
      <w:tr w:rsidR="00D82C1F" w:rsidRPr="00015029" w14:paraId="166F8433" w14:textId="77777777" w:rsidTr="00090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5010" w:type="dxa"/>
            <w:tcBorders>
              <w:top w:val="nil"/>
              <w:left w:val="nil"/>
              <w:bottom w:val="single" w:sz="12" w:space="0" w:color="C0C0C0"/>
              <w:right w:val="nil"/>
              <w:tl2br w:val="nil"/>
              <w:tr2bl w:val="nil"/>
            </w:tcBorders>
            <w:tcMar>
              <w:left w:w="40" w:type="dxa"/>
              <w:right w:w="40" w:type="dxa"/>
            </w:tcMar>
            <w:vAlign w:val="center"/>
          </w:tcPr>
          <w:p w14:paraId="4CC14F23"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Total</w:t>
            </w:r>
          </w:p>
        </w:tc>
        <w:tc>
          <w:tcPr>
            <w:tcW w:w="1170" w:type="dxa"/>
            <w:tcBorders>
              <w:top w:val="nil"/>
              <w:left w:val="nil"/>
              <w:bottom w:val="single" w:sz="12" w:space="0" w:color="BFBFBF"/>
              <w:right w:val="nil"/>
              <w:tl2br w:val="nil"/>
              <w:tr2bl w:val="nil"/>
            </w:tcBorders>
            <w:noWrap/>
            <w:tcMar>
              <w:left w:w="40" w:type="dxa"/>
              <w:right w:w="40" w:type="dxa"/>
            </w:tcMar>
            <w:vAlign w:val="center"/>
          </w:tcPr>
          <w:p w14:paraId="2F05DEF6"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(749)</w:t>
            </w:r>
          </w:p>
        </w:tc>
        <w:tc>
          <w:tcPr>
            <w:tcW w:w="1170" w:type="dxa"/>
            <w:tcBorders>
              <w:top w:val="nil"/>
              <w:left w:val="nil"/>
              <w:bottom w:val="single" w:sz="12" w:space="0" w:color="BFBFBF"/>
              <w:right w:val="nil"/>
              <w:tl2br w:val="nil"/>
              <w:tr2bl w:val="nil"/>
            </w:tcBorders>
            <w:noWrap/>
            <w:tcMar>
              <w:left w:w="40" w:type="dxa"/>
              <w:right w:w="40" w:type="dxa"/>
            </w:tcMar>
            <w:vAlign w:val="center"/>
          </w:tcPr>
          <w:p w14:paraId="0F4756C4"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(623)</w:t>
            </w:r>
          </w:p>
        </w:tc>
        <w:tc>
          <w:tcPr>
            <w:tcW w:w="1125" w:type="dxa"/>
            <w:tcBorders>
              <w:top w:val="nil"/>
              <w:left w:val="nil"/>
              <w:bottom w:val="single" w:sz="12" w:space="0" w:color="BFBFBF"/>
              <w:right w:val="nil"/>
              <w:tl2br w:val="nil"/>
              <w:tr2bl w:val="nil"/>
            </w:tcBorders>
            <w:noWrap/>
            <w:tcMar>
              <w:left w:w="40" w:type="dxa"/>
              <w:right w:w="40" w:type="dxa"/>
            </w:tcMar>
            <w:vAlign w:val="center"/>
          </w:tcPr>
          <w:p w14:paraId="3ED8570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(2.133)</w:t>
            </w:r>
          </w:p>
        </w:tc>
        <w:tc>
          <w:tcPr>
            <w:tcW w:w="1125" w:type="dxa"/>
            <w:tcBorders>
              <w:top w:val="nil"/>
              <w:left w:val="nil"/>
              <w:bottom w:val="single" w:sz="12" w:space="0" w:color="BFBFBF"/>
              <w:right w:val="nil"/>
              <w:tl2br w:val="nil"/>
              <w:tr2bl w:val="nil"/>
            </w:tcBorders>
            <w:noWrap/>
            <w:tcMar>
              <w:left w:w="40" w:type="dxa"/>
              <w:right w:w="40" w:type="dxa"/>
            </w:tcMar>
            <w:vAlign w:val="center"/>
          </w:tcPr>
          <w:p w14:paraId="0C9049E5"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(1.971)</w:t>
            </w:r>
          </w:p>
        </w:tc>
      </w:tr>
    </w:tbl>
    <w:p w14:paraId="4F2F603C" w14:textId="77777777" w:rsidR="00745441" w:rsidRPr="00015029" w:rsidRDefault="00745441" w:rsidP="008E490A">
      <w:pPr>
        <w:pStyle w:val="Cabealho"/>
        <w:keepNext/>
        <w:keepLines/>
        <w:pBdr>
          <w:top w:val="nil"/>
          <w:left w:val="nil"/>
          <w:bottom w:val="nil"/>
          <w:right w:val="nil"/>
          <w:between w:val="nil"/>
          <w:bar w:val="nil"/>
        </w:pBdr>
        <w:jc w:val="left"/>
        <w:rPr>
          <w:rFonts w:ascii="BancoDoBrasil Textos" w:eastAsia="BancoDoBrasil Textos" w:hAnsi="BancoDoBrasil Textos" w:cs="BancoDoBrasil Textos"/>
          <w:kern w:val="20"/>
          <w:sz w:val="14"/>
          <w:szCs w:val="20"/>
          <w:bdr w:val="nil"/>
        </w:rPr>
      </w:pPr>
    </w:p>
    <w:p w14:paraId="678BB11D" w14:textId="77777777" w:rsidR="00AF0C51" w:rsidRPr="00015029" w:rsidRDefault="00EB5110" w:rsidP="008E490A">
      <w:pPr>
        <w:pStyle w:val="PargrafodaLista"/>
        <w:keepNext/>
        <w:keepLines/>
        <w:numPr>
          <w:ilvl w:val="0"/>
          <w:numId w:val="7"/>
        </w:numPr>
        <w:pBdr>
          <w:top w:val="nil"/>
          <w:left w:val="nil"/>
          <w:bottom w:val="nil"/>
          <w:right w:val="nil"/>
          <w:between w:val="nil"/>
          <w:bar w:val="nil"/>
        </w:pBdr>
        <w:spacing w:before="120" w:after="120" w:line="276" w:lineRule="auto"/>
        <w:ind w:left="357" w:hanging="357"/>
        <w:contextualSpacing/>
        <w:rPr>
          <w:rFonts w:ascii="BancoDoBrasil Textos" w:eastAsia="BancoDoBrasil Textos" w:hAnsi="BancoDoBrasil Textos" w:cs="BancoDoBrasil Textos"/>
          <w:b/>
          <w:sz w:val="18"/>
          <w:szCs w:val="18"/>
          <w:bdr w:val="nil"/>
          <w:lang w:eastAsia="en-US"/>
        </w:rPr>
      </w:pPr>
      <w:r w:rsidRPr="00015029">
        <w:rPr>
          <w:rFonts w:ascii="BancoDoBrasil Textos" w:eastAsia="BancoDoBrasil Textos" w:hAnsi="BancoDoBrasil Textos" w:cs="BancoDoBrasil Textos"/>
          <w:b/>
          <w:sz w:val="18"/>
          <w:szCs w:val="18"/>
          <w:lang w:eastAsia="en-US"/>
        </w:rPr>
        <w:t xml:space="preserve">Despesas </w:t>
      </w:r>
      <w:r w:rsidR="00770E2B" w:rsidRPr="00015029">
        <w:rPr>
          <w:rFonts w:ascii="BancoDoBrasil Textos" w:eastAsia="BancoDoBrasil Textos" w:hAnsi="BancoDoBrasil Textos" w:cs="BancoDoBrasil Textos"/>
          <w:b/>
          <w:sz w:val="18"/>
          <w:szCs w:val="18"/>
          <w:lang w:eastAsia="en-US"/>
        </w:rPr>
        <w:t>a</w:t>
      </w:r>
      <w:r w:rsidRPr="00015029">
        <w:rPr>
          <w:rFonts w:ascii="BancoDoBrasil Textos" w:eastAsia="BancoDoBrasil Textos" w:hAnsi="BancoDoBrasil Textos" w:cs="BancoDoBrasil Textos"/>
          <w:b/>
          <w:sz w:val="18"/>
          <w:szCs w:val="18"/>
          <w:lang w:eastAsia="en-US"/>
        </w:rPr>
        <w:t>dministrativas</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ERECDESPOPERDespAdm"/>
      </w:tblPr>
      <w:tblGrid>
        <w:gridCol w:w="5036"/>
        <w:gridCol w:w="1179"/>
        <w:gridCol w:w="1179"/>
        <w:gridCol w:w="1134"/>
        <w:gridCol w:w="1134"/>
      </w:tblGrid>
      <w:tr w:rsidR="00D82C1F" w:rsidRPr="00015029" w14:paraId="78456650" w14:textId="77777777" w:rsidTr="00E7081A">
        <w:trPr>
          <w:cantSplit/>
          <w:trHeight w:hRule="exact" w:val="408"/>
        </w:trPr>
        <w:tc>
          <w:tcPr>
            <w:tcW w:w="5036" w:type="dxa"/>
            <w:tcBorders>
              <w:top w:val="single" w:sz="4" w:space="0" w:color="000000"/>
              <w:left w:val="nil"/>
              <w:bottom w:val="single" w:sz="4" w:space="0" w:color="000000"/>
              <w:right w:val="nil"/>
              <w:tl2br w:val="nil"/>
              <w:tr2bl w:val="nil"/>
            </w:tcBorders>
            <w:tcMar>
              <w:left w:w="0" w:type="dxa"/>
              <w:right w:w="0" w:type="dxa"/>
            </w:tcMar>
            <w:vAlign w:val="center"/>
          </w:tcPr>
          <w:p w14:paraId="5594BE7A" w14:textId="77777777" w:rsidR="00D82C1F" w:rsidRPr="00015029" w:rsidRDefault="00D82C1F">
            <w:pPr>
              <w:keepNext/>
              <w:spacing w:before="0" w:after="0" w:line="240" w:lineRule="auto"/>
              <w:rPr>
                <w:rFonts w:ascii="BancoDoBrasil Textos" w:eastAsia="BancoDoBrasil Textos" w:hAnsi="BancoDoBrasil Textos" w:cs="BancoDoBrasil Textos"/>
                <w:b/>
                <w:color w:val="000000"/>
                <w:sz w:val="16"/>
                <w:szCs w:val="22"/>
                <w:bdr w:val="nil"/>
                <w:lang w:eastAsia="en-US"/>
              </w:rPr>
            </w:pPr>
          </w:p>
        </w:tc>
        <w:tc>
          <w:tcPr>
            <w:tcW w:w="1179" w:type="dxa"/>
            <w:tcBorders>
              <w:top w:val="single" w:sz="4" w:space="0" w:color="000000"/>
              <w:left w:val="nil"/>
              <w:bottom w:val="single" w:sz="4" w:space="0" w:color="000000"/>
              <w:right w:val="nil"/>
              <w:tl2br w:val="nil"/>
              <w:tr2bl w:val="nil"/>
            </w:tcBorders>
            <w:tcMar>
              <w:left w:w="40" w:type="dxa"/>
              <w:right w:w="40" w:type="dxa"/>
            </w:tcMar>
            <w:vAlign w:val="center"/>
          </w:tcPr>
          <w:p w14:paraId="465C265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3º Trim/2025</w:t>
            </w:r>
          </w:p>
        </w:tc>
        <w:tc>
          <w:tcPr>
            <w:tcW w:w="1179" w:type="dxa"/>
            <w:tcBorders>
              <w:top w:val="single" w:sz="4" w:space="0" w:color="000000"/>
              <w:left w:val="nil"/>
              <w:bottom w:val="single" w:sz="4" w:space="0" w:color="000000"/>
              <w:right w:val="nil"/>
              <w:tl2br w:val="nil"/>
              <w:tr2bl w:val="nil"/>
            </w:tcBorders>
            <w:tcMar>
              <w:left w:w="40" w:type="dxa"/>
              <w:right w:w="40" w:type="dxa"/>
            </w:tcMar>
            <w:vAlign w:val="center"/>
          </w:tcPr>
          <w:p w14:paraId="583881AB"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3º Trim/2024</w:t>
            </w:r>
          </w:p>
        </w:tc>
        <w:tc>
          <w:tcPr>
            <w:tcW w:w="1134" w:type="dxa"/>
            <w:tcBorders>
              <w:top w:val="single" w:sz="4" w:space="0" w:color="000000"/>
              <w:left w:val="nil"/>
              <w:bottom w:val="single" w:sz="4" w:space="0" w:color="000000"/>
              <w:right w:val="nil"/>
              <w:tl2br w:val="nil"/>
              <w:tr2bl w:val="nil"/>
            </w:tcBorders>
            <w:tcMar>
              <w:left w:w="40" w:type="dxa"/>
              <w:right w:w="40" w:type="dxa"/>
            </w:tcMar>
            <w:vAlign w:val="center"/>
          </w:tcPr>
          <w:p w14:paraId="0AD36CB1"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01.01 a 30.09.2025</w:t>
            </w:r>
          </w:p>
        </w:tc>
        <w:tc>
          <w:tcPr>
            <w:tcW w:w="1134" w:type="dxa"/>
            <w:tcBorders>
              <w:top w:val="single" w:sz="4" w:space="0" w:color="000000"/>
              <w:left w:val="nil"/>
              <w:bottom w:val="single" w:sz="4" w:space="0" w:color="000000"/>
              <w:right w:val="nil"/>
              <w:tl2br w:val="nil"/>
              <w:tr2bl w:val="nil"/>
            </w:tcBorders>
            <w:tcMar>
              <w:left w:w="40" w:type="dxa"/>
              <w:right w:w="40" w:type="dxa"/>
            </w:tcMar>
            <w:vAlign w:val="center"/>
          </w:tcPr>
          <w:p w14:paraId="6BFD8788"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01.01 a 30.09.2024</w:t>
            </w:r>
          </w:p>
        </w:tc>
      </w:tr>
      <w:tr w:rsidR="00D82C1F" w:rsidRPr="00015029" w14:paraId="58AA4490" w14:textId="77777777" w:rsidTr="00E7081A">
        <w:trPr>
          <w:cantSplit/>
          <w:trHeight w:hRule="exact" w:val="210"/>
        </w:trPr>
        <w:tc>
          <w:tcPr>
            <w:tcW w:w="5036" w:type="dxa"/>
            <w:tcBorders>
              <w:top w:val="single" w:sz="4" w:space="0" w:color="000000"/>
              <w:left w:val="nil"/>
              <w:bottom w:val="nil"/>
              <w:right w:val="nil"/>
              <w:tl2br w:val="nil"/>
              <w:tr2bl w:val="nil"/>
            </w:tcBorders>
            <w:tcMar>
              <w:left w:w="40" w:type="dxa"/>
              <w:right w:w="40" w:type="dxa"/>
            </w:tcMar>
            <w:vAlign w:val="center"/>
          </w:tcPr>
          <w:p w14:paraId="1972F949"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Demandas judiciais</w:t>
            </w:r>
          </w:p>
        </w:tc>
        <w:tc>
          <w:tcPr>
            <w:tcW w:w="1179" w:type="dxa"/>
            <w:tcBorders>
              <w:top w:val="single" w:sz="4" w:space="0" w:color="000000"/>
              <w:left w:val="nil"/>
              <w:bottom w:val="nil"/>
              <w:right w:val="nil"/>
              <w:tl2br w:val="nil"/>
              <w:tr2bl w:val="nil"/>
            </w:tcBorders>
            <w:noWrap/>
            <w:tcMar>
              <w:left w:w="40" w:type="dxa"/>
              <w:right w:w="40" w:type="dxa"/>
            </w:tcMar>
            <w:vAlign w:val="center"/>
          </w:tcPr>
          <w:p w14:paraId="6AD2207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(232)</w:t>
            </w:r>
          </w:p>
        </w:tc>
        <w:tc>
          <w:tcPr>
            <w:tcW w:w="1179" w:type="dxa"/>
            <w:tcBorders>
              <w:top w:val="single" w:sz="4" w:space="0" w:color="000000"/>
              <w:left w:val="nil"/>
              <w:bottom w:val="nil"/>
              <w:right w:val="nil"/>
              <w:tl2br w:val="nil"/>
              <w:tr2bl w:val="nil"/>
            </w:tcBorders>
            <w:noWrap/>
            <w:tcMar>
              <w:left w:w="40" w:type="dxa"/>
              <w:right w:w="100" w:type="dxa"/>
            </w:tcMar>
            <w:vAlign w:val="center"/>
          </w:tcPr>
          <w:p w14:paraId="1A353361"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w:t>
            </w:r>
          </w:p>
        </w:tc>
        <w:tc>
          <w:tcPr>
            <w:tcW w:w="1134" w:type="dxa"/>
            <w:tcBorders>
              <w:top w:val="single" w:sz="4" w:space="0" w:color="000000"/>
              <w:left w:val="nil"/>
              <w:bottom w:val="nil"/>
              <w:right w:val="nil"/>
              <w:tl2br w:val="nil"/>
              <w:tr2bl w:val="nil"/>
            </w:tcBorders>
            <w:noWrap/>
            <w:tcMar>
              <w:left w:w="40" w:type="dxa"/>
              <w:right w:w="40" w:type="dxa"/>
            </w:tcMar>
            <w:vAlign w:val="center"/>
          </w:tcPr>
          <w:p w14:paraId="0600CD4F"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(1.930)</w:t>
            </w:r>
          </w:p>
        </w:tc>
        <w:tc>
          <w:tcPr>
            <w:tcW w:w="1134" w:type="dxa"/>
            <w:tcBorders>
              <w:top w:val="single" w:sz="4" w:space="0" w:color="000000"/>
              <w:left w:val="nil"/>
              <w:bottom w:val="nil"/>
              <w:right w:val="nil"/>
              <w:tl2br w:val="nil"/>
              <w:tr2bl w:val="nil"/>
            </w:tcBorders>
            <w:noWrap/>
            <w:tcMar>
              <w:left w:w="40" w:type="dxa"/>
              <w:right w:w="40" w:type="dxa"/>
            </w:tcMar>
            <w:vAlign w:val="center"/>
          </w:tcPr>
          <w:p w14:paraId="67D10499"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(1.083)</w:t>
            </w:r>
          </w:p>
        </w:tc>
      </w:tr>
      <w:tr w:rsidR="00D82C1F" w:rsidRPr="00015029" w14:paraId="3BBA28A3" w14:textId="77777777" w:rsidTr="00E7081A">
        <w:trPr>
          <w:cantSplit/>
          <w:trHeight w:hRule="exact" w:val="210"/>
        </w:trPr>
        <w:tc>
          <w:tcPr>
            <w:tcW w:w="5036" w:type="dxa"/>
            <w:tcBorders>
              <w:top w:val="nil"/>
              <w:left w:val="nil"/>
              <w:bottom w:val="nil"/>
              <w:right w:val="nil"/>
              <w:tl2br w:val="nil"/>
              <w:tr2bl w:val="nil"/>
            </w:tcBorders>
            <w:tcMar>
              <w:left w:w="40" w:type="dxa"/>
              <w:right w:w="40" w:type="dxa"/>
            </w:tcMar>
            <w:vAlign w:val="center"/>
          </w:tcPr>
          <w:p w14:paraId="17152022"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 xml:space="preserve">Serviços prestados </w:t>
            </w:r>
            <w:r w:rsidRPr="00015029">
              <w:rPr>
                <w:rFonts w:ascii="BancoDoBrasil Textos" w:eastAsia="BancoDoBrasil Textos" w:hAnsi="BancoDoBrasil Textos" w:cs="BancoDoBrasil Textos"/>
                <w:color w:val="000000"/>
                <w:sz w:val="16"/>
                <w:szCs w:val="22"/>
                <w:vertAlign w:val="superscript"/>
                <w:lang w:eastAsia="en-US"/>
              </w:rPr>
              <w:t>(1)</w:t>
            </w:r>
          </w:p>
        </w:tc>
        <w:tc>
          <w:tcPr>
            <w:tcW w:w="1179" w:type="dxa"/>
            <w:tcBorders>
              <w:top w:val="nil"/>
              <w:left w:val="nil"/>
              <w:bottom w:val="nil"/>
              <w:right w:val="nil"/>
              <w:tl2br w:val="nil"/>
              <w:tr2bl w:val="nil"/>
            </w:tcBorders>
            <w:noWrap/>
            <w:tcMar>
              <w:left w:w="40" w:type="dxa"/>
              <w:right w:w="40" w:type="dxa"/>
            </w:tcMar>
            <w:vAlign w:val="center"/>
          </w:tcPr>
          <w:p w14:paraId="207E6755"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(68)</w:t>
            </w:r>
          </w:p>
        </w:tc>
        <w:tc>
          <w:tcPr>
            <w:tcW w:w="1179" w:type="dxa"/>
            <w:tcBorders>
              <w:top w:val="nil"/>
              <w:left w:val="nil"/>
              <w:bottom w:val="nil"/>
              <w:right w:val="nil"/>
              <w:tl2br w:val="nil"/>
              <w:tr2bl w:val="nil"/>
            </w:tcBorders>
            <w:noWrap/>
            <w:tcMar>
              <w:left w:w="40" w:type="dxa"/>
              <w:right w:w="40" w:type="dxa"/>
            </w:tcMar>
            <w:vAlign w:val="center"/>
          </w:tcPr>
          <w:p w14:paraId="2C4EFD73"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(76)</w:t>
            </w:r>
          </w:p>
        </w:tc>
        <w:tc>
          <w:tcPr>
            <w:tcW w:w="1134" w:type="dxa"/>
            <w:tcBorders>
              <w:top w:val="nil"/>
              <w:left w:val="nil"/>
              <w:bottom w:val="nil"/>
              <w:right w:val="nil"/>
              <w:tl2br w:val="nil"/>
              <w:tr2bl w:val="nil"/>
            </w:tcBorders>
            <w:noWrap/>
            <w:tcMar>
              <w:left w:w="40" w:type="dxa"/>
              <w:right w:w="40" w:type="dxa"/>
            </w:tcMar>
            <w:vAlign w:val="center"/>
          </w:tcPr>
          <w:p w14:paraId="6D5DE8E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(266)</w:t>
            </w:r>
          </w:p>
        </w:tc>
        <w:tc>
          <w:tcPr>
            <w:tcW w:w="1134" w:type="dxa"/>
            <w:tcBorders>
              <w:top w:val="nil"/>
              <w:left w:val="nil"/>
              <w:bottom w:val="nil"/>
              <w:right w:val="nil"/>
              <w:tl2br w:val="nil"/>
              <w:tr2bl w:val="nil"/>
            </w:tcBorders>
            <w:noWrap/>
            <w:tcMar>
              <w:left w:w="40" w:type="dxa"/>
              <w:right w:w="40" w:type="dxa"/>
            </w:tcMar>
            <w:vAlign w:val="center"/>
          </w:tcPr>
          <w:p w14:paraId="46BC2A93"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(378)</w:t>
            </w:r>
          </w:p>
        </w:tc>
      </w:tr>
      <w:tr w:rsidR="00D82C1F" w:rsidRPr="00015029" w14:paraId="15FB34B4" w14:textId="77777777" w:rsidTr="00E7081A">
        <w:trPr>
          <w:cantSplit/>
          <w:trHeight w:hRule="exact" w:val="210"/>
        </w:trPr>
        <w:tc>
          <w:tcPr>
            <w:tcW w:w="5036" w:type="dxa"/>
            <w:tcBorders>
              <w:top w:val="nil"/>
              <w:left w:val="nil"/>
              <w:bottom w:val="nil"/>
              <w:right w:val="nil"/>
              <w:tl2br w:val="nil"/>
              <w:tr2bl w:val="nil"/>
            </w:tcBorders>
            <w:tcMar>
              <w:left w:w="40" w:type="dxa"/>
              <w:right w:w="40" w:type="dxa"/>
            </w:tcMar>
            <w:vAlign w:val="center"/>
          </w:tcPr>
          <w:p w14:paraId="6FB5C9E2"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Aluguéis de imóveis e equipamentos</w:t>
            </w:r>
          </w:p>
        </w:tc>
        <w:tc>
          <w:tcPr>
            <w:tcW w:w="1179" w:type="dxa"/>
            <w:tcBorders>
              <w:top w:val="nil"/>
              <w:left w:val="nil"/>
              <w:bottom w:val="nil"/>
              <w:right w:val="nil"/>
              <w:tl2br w:val="nil"/>
              <w:tr2bl w:val="nil"/>
            </w:tcBorders>
            <w:noWrap/>
            <w:tcMar>
              <w:left w:w="40" w:type="dxa"/>
              <w:right w:w="40" w:type="dxa"/>
            </w:tcMar>
            <w:vAlign w:val="center"/>
          </w:tcPr>
          <w:p w14:paraId="2C0EC6AF"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(40)</w:t>
            </w:r>
          </w:p>
        </w:tc>
        <w:tc>
          <w:tcPr>
            <w:tcW w:w="1179" w:type="dxa"/>
            <w:tcBorders>
              <w:top w:val="nil"/>
              <w:left w:val="nil"/>
              <w:bottom w:val="nil"/>
              <w:right w:val="nil"/>
              <w:tl2br w:val="nil"/>
              <w:tr2bl w:val="nil"/>
            </w:tcBorders>
            <w:noWrap/>
            <w:tcMar>
              <w:left w:w="40" w:type="dxa"/>
              <w:right w:w="40" w:type="dxa"/>
            </w:tcMar>
            <w:vAlign w:val="center"/>
          </w:tcPr>
          <w:p w14:paraId="4DE8EA7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(40)</w:t>
            </w:r>
          </w:p>
        </w:tc>
        <w:tc>
          <w:tcPr>
            <w:tcW w:w="1134" w:type="dxa"/>
            <w:tcBorders>
              <w:top w:val="nil"/>
              <w:left w:val="nil"/>
              <w:bottom w:val="nil"/>
              <w:right w:val="nil"/>
              <w:tl2br w:val="nil"/>
              <w:tr2bl w:val="nil"/>
            </w:tcBorders>
            <w:noWrap/>
            <w:tcMar>
              <w:left w:w="40" w:type="dxa"/>
              <w:right w:w="40" w:type="dxa"/>
            </w:tcMar>
            <w:vAlign w:val="center"/>
          </w:tcPr>
          <w:p w14:paraId="7B7878C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(124)</w:t>
            </w:r>
          </w:p>
        </w:tc>
        <w:tc>
          <w:tcPr>
            <w:tcW w:w="1134" w:type="dxa"/>
            <w:tcBorders>
              <w:top w:val="nil"/>
              <w:left w:val="nil"/>
              <w:bottom w:val="nil"/>
              <w:right w:val="nil"/>
              <w:tl2br w:val="nil"/>
              <w:tr2bl w:val="nil"/>
            </w:tcBorders>
            <w:noWrap/>
            <w:tcMar>
              <w:left w:w="40" w:type="dxa"/>
              <w:right w:w="40" w:type="dxa"/>
            </w:tcMar>
            <w:vAlign w:val="center"/>
          </w:tcPr>
          <w:p w14:paraId="57BD588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(122)</w:t>
            </w:r>
          </w:p>
        </w:tc>
      </w:tr>
      <w:tr w:rsidR="00D82C1F" w:rsidRPr="00015029" w14:paraId="69234C1C" w14:textId="77777777" w:rsidTr="00E7081A">
        <w:trPr>
          <w:cantSplit/>
          <w:trHeight w:hRule="exact" w:val="195"/>
        </w:trPr>
        <w:tc>
          <w:tcPr>
            <w:tcW w:w="5036" w:type="dxa"/>
            <w:tcBorders>
              <w:top w:val="nil"/>
              <w:left w:val="nil"/>
              <w:bottom w:val="nil"/>
              <w:right w:val="nil"/>
              <w:tl2br w:val="nil"/>
              <w:tr2bl w:val="nil"/>
            </w:tcBorders>
            <w:tcMar>
              <w:left w:w="40" w:type="dxa"/>
              <w:right w:w="40" w:type="dxa"/>
            </w:tcMar>
            <w:vAlign w:val="center"/>
          </w:tcPr>
          <w:p w14:paraId="61218D31"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Utilidades e serviços</w:t>
            </w:r>
          </w:p>
        </w:tc>
        <w:tc>
          <w:tcPr>
            <w:tcW w:w="1179" w:type="dxa"/>
            <w:tcBorders>
              <w:top w:val="nil"/>
              <w:left w:val="nil"/>
              <w:bottom w:val="nil"/>
              <w:right w:val="nil"/>
              <w:tl2br w:val="nil"/>
              <w:tr2bl w:val="nil"/>
            </w:tcBorders>
            <w:noWrap/>
            <w:tcMar>
              <w:left w:w="40" w:type="dxa"/>
              <w:right w:w="40" w:type="dxa"/>
            </w:tcMar>
            <w:vAlign w:val="center"/>
          </w:tcPr>
          <w:p w14:paraId="5F328CA8"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(11)</w:t>
            </w:r>
          </w:p>
        </w:tc>
        <w:tc>
          <w:tcPr>
            <w:tcW w:w="1179" w:type="dxa"/>
            <w:tcBorders>
              <w:top w:val="nil"/>
              <w:left w:val="nil"/>
              <w:bottom w:val="nil"/>
              <w:right w:val="nil"/>
              <w:tl2br w:val="nil"/>
              <w:tr2bl w:val="nil"/>
            </w:tcBorders>
            <w:noWrap/>
            <w:tcMar>
              <w:left w:w="40" w:type="dxa"/>
              <w:right w:w="40" w:type="dxa"/>
            </w:tcMar>
            <w:vAlign w:val="center"/>
          </w:tcPr>
          <w:p w14:paraId="314AEC8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(11)</w:t>
            </w:r>
          </w:p>
        </w:tc>
        <w:tc>
          <w:tcPr>
            <w:tcW w:w="1134" w:type="dxa"/>
            <w:tcBorders>
              <w:top w:val="nil"/>
              <w:left w:val="nil"/>
              <w:bottom w:val="nil"/>
              <w:right w:val="nil"/>
              <w:tl2br w:val="nil"/>
              <w:tr2bl w:val="nil"/>
            </w:tcBorders>
            <w:noWrap/>
            <w:tcMar>
              <w:left w:w="40" w:type="dxa"/>
              <w:right w:w="40" w:type="dxa"/>
            </w:tcMar>
            <w:vAlign w:val="center"/>
          </w:tcPr>
          <w:p w14:paraId="22612601"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(34)</w:t>
            </w:r>
          </w:p>
        </w:tc>
        <w:tc>
          <w:tcPr>
            <w:tcW w:w="1134" w:type="dxa"/>
            <w:tcBorders>
              <w:top w:val="nil"/>
              <w:left w:val="nil"/>
              <w:bottom w:val="nil"/>
              <w:right w:val="nil"/>
              <w:tl2br w:val="nil"/>
              <w:tr2bl w:val="nil"/>
            </w:tcBorders>
            <w:noWrap/>
            <w:tcMar>
              <w:left w:w="40" w:type="dxa"/>
              <w:right w:w="40" w:type="dxa"/>
            </w:tcMar>
            <w:vAlign w:val="center"/>
          </w:tcPr>
          <w:p w14:paraId="03FBACD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(34)</w:t>
            </w:r>
          </w:p>
        </w:tc>
      </w:tr>
      <w:tr w:rsidR="00D82C1F" w:rsidRPr="00015029" w14:paraId="55FD6CD6" w14:textId="77777777" w:rsidTr="00E7081A">
        <w:trPr>
          <w:cantSplit/>
          <w:trHeight w:hRule="exact" w:val="210"/>
        </w:trPr>
        <w:tc>
          <w:tcPr>
            <w:tcW w:w="5036" w:type="dxa"/>
            <w:tcBorders>
              <w:top w:val="nil"/>
              <w:left w:val="nil"/>
              <w:bottom w:val="nil"/>
              <w:right w:val="nil"/>
              <w:tl2br w:val="nil"/>
              <w:tr2bl w:val="nil"/>
            </w:tcBorders>
            <w:tcMar>
              <w:left w:w="40" w:type="dxa"/>
              <w:right w:w="40" w:type="dxa"/>
            </w:tcMar>
            <w:vAlign w:val="center"/>
          </w:tcPr>
          <w:p w14:paraId="0A2BC65C"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Despesas contratuais</w:t>
            </w:r>
          </w:p>
        </w:tc>
        <w:tc>
          <w:tcPr>
            <w:tcW w:w="1179" w:type="dxa"/>
            <w:tcBorders>
              <w:top w:val="nil"/>
              <w:left w:val="nil"/>
              <w:bottom w:val="nil"/>
              <w:right w:val="nil"/>
              <w:tl2br w:val="nil"/>
              <w:tr2bl w:val="nil"/>
            </w:tcBorders>
            <w:noWrap/>
            <w:tcMar>
              <w:left w:w="40" w:type="dxa"/>
              <w:right w:w="40" w:type="dxa"/>
            </w:tcMar>
            <w:vAlign w:val="center"/>
          </w:tcPr>
          <w:p w14:paraId="4C65786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(6)</w:t>
            </w:r>
          </w:p>
        </w:tc>
        <w:tc>
          <w:tcPr>
            <w:tcW w:w="1179" w:type="dxa"/>
            <w:tcBorders>
              <w:top w:val="nil"/>
              <w:left w:val="nil"/>
              <w:bottom w:val="nil"/>
              <w:right w:val="nil"/>
              <w:tl2br w:val="nil"/>
              <w:tr2bl w:val="nil"/>
            </w:tcBorders>
            <w:noWrap/>
            <w:tcMar>
              <w:left w:w="40" w:type="dxa"/>
              <w:right w:w="40" w:type="dxa"/>
            </w:tcMar>
            <w:vAlign w:val="center"/>
          </w:tcPr>
          <w:p w14:paraId="6BC833F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(5)</w:t>
            </w:r>
          </w:p>
        </w:tc>
        <w:tc>
          <w:tcPr>
            <w:tcW w:w="1134" w:type="dxa"/>
            <w:tcBorders>
              <w:top w:val="nil"/>
              <w:left w:val="nil"/>
              <w:bottom w:val="nil"/>
              <w:right w:val="nil"/>
              <w:tl2br w:val="nil"/>
              <w:tr2bl w:val="nil"/>
            </w:tcBorders>
            <w:noWrap/>
            <w:tcMar>
              <w:left w:w="40" w:type="dxa"/>
              <w:right w:w="40" w:type="dxa"/>
            </w:tcMar>
            <w:vAlign w:val="center"/>
          </w:tcPr>
          <w:p w14:paraId="7A7DBDC7"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(17)</w:t>
            </w:r>
          </w:p>
        </w:tc>
        <w:tc>
          <w:tcPr>
            <w:tcW w:w="1134" w:type="dxa"/>
            <w:tcBorders>
              <w:top w:val="nil"/>
              <w:left w:val="nil"/>
              <w:bottom w:val="nil"/>
              <w:right w:val="nil"/>
              <w:tl2br w:val="nil"/>
              <w:tr2bl w:val="nil"/>
            </w:tcBorders>
            <w:noWrap/>
            <w:tcMar>
              <w:left w:w="40" w:type="dxa"/>
              <w:right w:w="40" w:type="dxa"/>
            </w:tcMar>
            <w:vAlign w:val="center"/>
          </w:tcPr>
          <w:p w14:paraId="44E666A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(16)</w:t>
            </w:r>
          </w:p>
        </w:tc>
      </w:tr>
      <w:tr w:rsidR="00D82C1F" w:rsidRPr="00015029" w14:paraId="32CFC790" w14:textId="77777777" w:rsidTr="00E7081A">
        <w:trPr>
          <w:cantSplit/>
          <w:trHeight w:hRule="exact" w:val="210"/>
        </w:trPr>
        <w:tc>
          <w:tcPr>
            <w:tcW w:w="5036" w:type="dxa"/>
            <w:tcBorders>
              <w:top w:val="nil"/>
              <w:left w:val="nil"/>
              <w:bottom w:val="nil"/>
              <w:right w:val="nil"/>
              <w:tl2br w:val="nil"/>
              <w:tr2bl w:val="nil"/>
            </w:tcBorders>
            <w:tcMar>
              <w:left w:w="40" w:type="dxa"/>
              <w:right w:w="40" w:type="dxa"/>
            </w:tcMar>
            <w:vAlign w:val="center"/>
          </w:tcPr>
          <w:p w14:paraId="764528DA"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Outras</w:t>
            </w:r>
          </w:p>
        </w:tc>
        <w:tc>
          <w:tcPr>
            <w:tcW w:w="1179" w:type="dxa"/>
            <w:tcBorders>
              <w:top w:val="nil"/>
              <w:left w:val="nil"/>
              <w:bottom w:val="nil"/>
              <w:right w:val="nil"/>
              <w:tl2br w:val="nil"/>
              <w:tr2bl w:val="nil"/>
            </w:tcBorders>
            <w:noWrap/>
            <w:tcMar>
              <w:left w:w="40" w:type="dxa"/>
              <w:right w:w="40" w:type="dxa"/>
            </w:tcMar>
            <w:vAlign w:val="center"/>
          </w:tcPr>
          <w:p w14:paraId="563D2E9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(38)</w:t>
            </w:r>
          </w:p>
        </w:tc>
        <w:tc>
          <w:tcPr>
            <w:tcW w:w="1179" w:type="dxa"/>
            <w:tcBorders>
              <w:top w:val="nil"/>
              <w:left w:val="nil"/>
              <w:bottom w:val="nil"/>
              <w:right w:val="nil"/>
              <w:tl2br w:val="nil"/>
              <w:tr2bl w:val="nil"/>
            </w:tcBorders>
            <w:noWrap/>
            <w:tcMar>
              <w:left w:w="40" w:type="dxa"/>
              <w:right w:w="40" w:type="dxa"/>
            </w:tcMar>
            <w:vAlign w:val="center"/>
          </w:tcPr>
          <w:p w14:paraId="0431AA15"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(34)</w:t>
            </w:r>
          </w:p>
        </w:tc>
        <w:tc>
          <w:tcPr>
            <w:tcW w:w="1134" w:type="dxa"/>
            <w:tcBorders>
              <w:top w:val="nil"/>
              <w:left w:val="nil"/>
              <w:bottom w:val="nil"/>
              <w:right w:val="nil"/>
              <w:tl2br w:val="nil"/>
              <w:tr2bl w:val="nil"/>
            </w:tcBorders>
            <w:noWrap/>
            <w:tcMar>
              <w:left w:w="40" w:type="dxa"/>
              <w:right w:w="40" w:type="dxa"/>
            </w:tcMar>
            <w:vAlign w:val="center"/>
          </w:tcPr>
          <w:p w14:paraId="00569CD5"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(104)</w:t>
            </w:r>
          </w:p>
        </w:tc>
        <w:tc>
          <w:tcPr>
            <w:tcW w:w="1134" w:type="dxa"/>
            <w:tcBorders>
              <w:top w:val="nil"/>
              <w:left w:val="nil"/>
              <w:bottom w:val="nil"/>
              <w:right w:val="nil"/>
              <w:tl2br w:val="nil"/>
              <w:tr2bl w:val="nil"/>
            </w:tcBorders>
            <w:noWrap/>
            <w:tcMar>
              <w:left w:w="40" w:type="dxa"/>
              <w:right w:w="40" w:type="dxa"/>
            </w:tcMar>
            <w:vAlign w:val="center"/>
          </w:tcPr>
          <w:p w14:paraId="15CB498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(111)</w:t>
            </w:r>
          </w:p>
        </w:tc>
      </w:tr>
      <w:tr w:rsidR="00D82C1F" w:rsidRPr="00015029" w14:paraId="555D90E8" w14:textId="77777777" w:rsidTr="00E7081A">
        <w:trPr>
          <w:cantSplit/>
          <w:trHeight w:hRule="exact" w:val="210"/>
        </w:trPr>
        <w:tc>
          <w:tcPr>
            <w:tcW w:w="5036" w:type="dxa"/>
            <w:tcBorders>
              <w:top w:val="nil"/>
              <w:left w:val="nil"/>
              <w:bottom w:val="single" w:sz="12" w:space="0" w:color="BFBFBF"/>
              <w:right w:val="nil"/>
              <w:tl2br w:val="nil"/>
              <w:tr2bl w:val="nil"/>
            </w:tcBorders>
            <w:tcMar>
              <w:left w:w="40" w:type="dxa"/>
              <w:right w:w="40" w:type="dxa"/>
            </w:tcMar>
            <w:vAlign w:val="center"/>
          </w:tcPr>
          <w:p w14:paraId="68279E28"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Total</w:t>
            </w:r>
          </w:p>
        </w:tc>
        <w:tc>
          <w:tcPr>
            <w:tcW w:w="1179" w:type="dxa"/>
            <w:tcBorders>
              <w:top w:val="nil"/>
              <w:left w:val="nil"/>
              <w:bottom w:val="single" w:sz="12" w:space="0" w:color="BFBFBF"/>
              <w:right w:val="nil"/>
              <w:tl2br w:val="nil"/>
              <w:tr2bl w:val="nil"/>
            </w:tcBorders>
            <w:noWrap/>
            <w:tcMar>
              <w:left w:w="40" w:type="dxa"/>
              <w:right w:w="40" w:type="dxa"/>
            </w:tcMar>
            <w:vAlign w:val="center"/>
          </w:tcPr>
          <w:p w14:paraId="52EB5573"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(395)</w:t>
            </w:r>
          </w:p>
        </w:tc>
        <w:tc>
          <w:tcPr>
            <w:tcW w:w="1179" w:type="dxa"/>
            <w:tcBorders>
              <w:top w:val="nil"/>
              <w:left w:val="nil"/>
              <w:bottom w:val="single" w:sz="12" w:space="0" w:color="BFBFBF"/>
              <w:right w:val="nil"/>
              <w:tl2br w:val="nil"/>
              <w:tr2bl w:val="nil"/>
            </w:tcBorders>
            <w:noWrap/>
            <w:tcMar>
              <w:left w:w="40" w:type="dxa"/>
              <w:right w:w="40" w:type="dxa"/>
            </w:tcMar>
            <w:vAlign w:val="center"/>
          </w:tcPr>
          <w:p w14:paraId="2939EC5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(166)</w:t>
            </w:r>
          </w:p>
        </w:tc>
        <w:tc>
          <w:tcPr>
            <w:tcW w:w="1134" w:type="dxa"/>
            <w:tcBorders>
              <w:top w:val="nil"/>
              <w:left w:val="nil"/>
              <w:bottom w:val="single" w:sz="12" w:space="0" w:color="BFBFBF"/>
              <w:right w:val="nil"/>
              <w:tl2br w:val="nil"/>
              <w:tr2bl w:val="nil"/>
            </w:tcBorders>
            <w:noWrap/>
            <w:tcMar>
              <w:left w:w="40" w:type="dxa"/>
              <w:right w:w="40" w:type="dxa"/>
            </w:tcMar>
            <w:vAlign w:val="center"/>
          </w:tcPr>
          <w:p w14:paraId="2E2D0EC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(2.475)</w:t>
            </w:r>
          </w:p>
        </w:tc>
        <w:tc>
          <w:tcPr>
            <w:tcW w:w="1134" w:type="dxa"/>
            <w:tcBorders>
              <w:top w:val="nil"/>
              <w:left w:val="nil"/>
              <w:bottom w:val="single" w:sz="12" w:space="0" w:color="BFBFBF"/>
              <w:right w:val="nil"/>
              <w:tl2br w:val="nil"/>
              <w:tr2bl w:val="nil"/>
            </w:tcBorders>
            <w:noWrap/>
            <w:tcMar>
              <w:left w:w="40" w:type="dxa"/>
              <w:right w:w="40" w:type="dxa"/>
            </w:tcMar>
            <w:vAlign w:val="center"/>
          </w:tcPr>
          <w:p w14:paraId="119D29E9"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(1.744)</w:t>
            </w:r>
          </w:p>
        </w:tc>
      </w:tr>
    </w:tbl>
    <w:p w14:paraId="018CF624" w14:textId="77777777" w:rsidR="009F713A" w:rsidRPr="00015029" w:rsidRDefault="00EB5110" w:rsidP="009F713A">
      <w:pPr>
        <w:pStyle w:val="07-Legenda"/>
        <w:keepNext/>
        <w:numPr>
          <w:ilvl w:val="0"/>
          <w:numId w:val="8"/>
        </w:numPr>
        <w:pBdr>
          <w:top w:val="nil"/>
          <w:left w:val="nil"/>
          <w:bottom w:val="nil"/>
          <w:right w:val="nil"/>
          <w:between w:val="nil"/>
          <w:bar w:val="nil"/>
        </w:pBdr>
        <w:spacing w:before="0"/>
        <w:ind w:left="284" w:hanging="284"/>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szCs w:val="20"/>
        </w:rPr>
        <w:t>Referem-se, principalmente, a serviços com auditoria e consultoria jurídica externas.</w:t>
      </w:r>
    </w:p>
    <w:p w14:paraId="17CB7F19" w14:textId="77777777" w:rsidR="009238E6" w:rsidRPr="00015029" w:rsidRDefault="009238E6" w:rsidP="00D45B0A">
      <w:pPr>
        <w:pStyle w:val="07-Legenda"/>
        <w:pBdr>
          <w:top w:val="nil"/>
          <w:left w:val="nil"/>
          <w:bottom w:val="nil"/>
          <w:right w:val="nil"/>
          <w:between w:val="nil"/>
          <w:bar w:val="nil"/>
        </w:pBdr>
        <w:spacing w:before="0"/>
        <w:ind w:left="0" w:firstLine="0"/>
        <w:rPr>
          <w:rFonts w:ascii="BancoDoBrasil Textos" w:eastAsia="BancoDoBrasil Textos" w:hAnsi="BancoDoBrasil Textos" w:cs="BancoDoBrasil Textos"/>
          <w:bdr w:val="nil"/>
        </w:rPr>
      </w:pPr>
    </w:p>
    <w:p w14:paraId="74D7A883" w14:textId="77777777" w:rsidR="004758E6" w:rsidRPr="00015029" w:rsidRDefault="00EB5110" w:rsidP="008E490A">
      <w:pPr>
        <w:pStyle w:val="PargrafodaLista"/>
        <w:keepNext/>
        <w:keepLines/>
        <w:numPr>
          <w:ilvl w:val="0"/>
          <w:numId w:val="7"/>
        </w:numPr>
        <w:pBdr>
          <w:top w:val="nil"/>
          <w:left w:val="nil"/>
          <w:bottom w:val="nil"/>
          <w:right w:val="nil"/>
          <w:between w:val="nil"/>
          <w:bar w:val="nil"/>
        </w:pBdr>
        <w:spacing w:before="120" w:after="120" w:line="276" w:lineRule="auto"/>
        <w:ind w:left="357" w:hanging="357"/>
        <w:contextualSpacing/>
        <w:rPr>
          <w:rFonts w:ascii="BancoDoBrasil Textos" w:eastAsia="BancoDoBrasil Textos" w:hAnsi="BancoDoBrasil Textos" w:cs="BancoDoBrasil Textos"/>
          <w:b/>
          <w:sz w:val="18"/>
          <w:szCs w:val="18"/>
          <w:bdr w:val="nil"/>
          <w:lang w:eastAsia="en-US"/>
        </w:rPr>
      </w:pPr>
      <w:r w:rsidRPr="00015029">
        <w:rPr>
          <w:rFonts w:ascii="BancoDoBrasil Textos" w:eastAsia="BancoDoBrasil Textos" w:hAnsi="BancoDoBrasil Textos" w:cs="BancoDoBrasil Textos"/>
          <w:b/>
          <w:sz w:val="18"/>
          <w:szCs w:val="18"/>
          <w:lang w:eastAsia="en-US"/>
        </w:rPr>
        <w:t xml:space="preserve">Outras </w:t>
      </w:r>
      <w:r w:rsidR="00770E2B" w:rsidRPr="00015029">
        <w:rPr>
          <w:rFonts w:ascii="BancoDoBrasil Textos" w:eastAsia="BancoDoBrasil Textos" w:hAnsi="BancoDoBrasil Textos" w:cs="BancoDoBrasil Textos"/>
          <w:b/>
          <w:sz w:val="18"/>
          <w:szCs w:val="18"/>
          <w:lang w:eastAsia="en-US"/>
        </w:rPr>
        <w:t>receitas operacionais</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ERECDESPOPERRecOper"/>
      </w:tblPr>
      <w:tblGrid>
        <w:gridCol w:w="5042"/>
        <w:gridCol w:w="1178"/>
        <w:gridCol w:w="1178"/>
        <w:gridCol w:w="1132"/>
        <w:gridCol w:w="1132"/>
      </w:tblGrid>
      <w:tr w:rsidR="00D82C1F" w:rsidRPr="00015029" w14:paraId="5E692742" w14:textId="77777777" w:rsidTr="00E7081A">
        <w:trPr>
          <w:cantSplit/>
          <w:trHeight w:hRule="exact" w:val="429"/>
        </w:trPr>
        <w:tc>
          <w:tcPr>
            <w:tcW w:w="5042" w:type="dxa"/>
            <w:tcBorders>
              <w:top w:val="single" w:sz="4" w:space="0" w:color="000000"/>
              <w:left w:val="nil"/>
              <w:bottom w:val="single" w:sz="4" w:space="0" w:color="000000"/>
              <w:right w:val="nil"/>
              <w:tl2br w:val="nil"/>
              <w:tr2bl w:val="nil"/>
            </w:tcBorders>
            <w:tcMar>
              <w:left w:w="0" w:type="dxa"/>
              <w:right w:w="0" w:type="dxa"/>
            </w:tcMar>
            <w:vAlign w:val="center"/>
          </w:tcPr>
          <w:p w14:paraId="0D4F14C1" w14:textId="77777777" w:rsidR="00D82C1F" w:rsidRPr="00015029" w:rsidRDefault="00D82C1F">
            <w:pPr>
              <w:keepNext/>
              <w:spacing w:before="0" w:after="0" w:line="240" w:lineRule="auto"/>
              <w:rPr>
                <w:rFonts w:ascii="BancoDoBrasil Textos" w:eastAsia="BancoDoBrasil Textos" w:hAnsi="BancoDoBrasil Textos" w:cs="BancoDoBrasil Textos"/>
                <w:color w:val="000000"/>
                <w:sz w:val="16"/>
                <w:szCs w:val="22"/>
                <w:bdr w:val="nil"/>
                <w:lang w:eastAsia="en-US"/>
              </w:rPr>
            </w:pPr>
          </w:p>
        </w:tc>
        <w:tc>
          <w:tcPr>
            <w:tcW w:w="1178" w:type="dxa"/>
            <w:tcBorders>
              <w:top w:val="single" w:sz="4" w:space="0" w:color="000000"/>
              <w:left w:val="nil"/>
              <w:bottom w:val="single" w:sz="4" w:space="0" w:color="000000"/>
              <w:right w:val="nil"/>
              <w:tl2br w:val="nil"/>
              <w:tr2bl w:val="nil"/>
            </w:tcBorders>
            <w:noWrap/>
            <w:tcMar>
              <w:left w:w="40" w:type="dxa"/>
              <w:right w:w="40" w:type="dxa"/>
            </w:tcMar>
            <w:vAlign w:val="center"/>
          </w:tcPr>
          <w:p w14:paraId="2DDBE64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3º Trim/2025</w:t>
            </w:r>
          </w:p>
        </w:tc>
        <w:tc>
          <w:tcPr>
            <w:tcW w:w="1178" w:type="dxa"/>
            <w:tcBorders>
              <w:top w:val="single" w:sz="4" w:space="0" w:color="000000"/>
              <w:left w:val="nil"/>
              <w:bottom w:val="single" w:sz="4" w:space="0" w:color="000000"/>
              <w:right w:val="nil"/>
              <w:tl2br w:val="nil"/>
              <w:tr2bl w:val="nil"/>
            </w:tcBorders>
            <w:noWrap/>
            <w:tcMar>
              <w:left w:w="40" w:type="dxa"/>
              <w:right w:w="40" w:type="dxa"/>
            </w:tcMar>
            <w:vAlign w:val="center"/>
          </w:tcPr>
          <w:p w14:paraId="681E64DF"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3º Trim/2024</w:t>
            </w:r>
          </w:p>
        </w:tc>
        <w:tc>
          <w:tcPr>
            <w:tcW w:w="1132" w:type="dxa"/>
            <w:tcBorders>
              <w:top w:val="single" w:sz="4" w:space="0" w:color="000000"/>
              <w:left w:val="nil"/>
              <w:bottom w:val="single" w:sz="4" w:space="0" w:color="000000"/>
              <w:right w:val="nil"/>
              <w:tl2br w:val="nil"/>
              <w:tr2bl w:val="nil"/>
            </w:tcBorders>
            <w:tcMar>
              <w:left w:w="40" w:type="dxa"/>
              <w:right w:w="40" w:type="dxa"/>
            </w:tcMar>
            <w:vAlign w:val="center"/>
          </w:tcPr>
          <w:p w14:paraId="71109D7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01.01 a 30.09.2025</w:t>
            </w:r>
          </w:p>
        </w:tc>
        <w:tc>
          <w:tcPr>
            <w:tcW w:w="1132" w:type="dxa"/>
            <w:tcBorders>
              <w:top w:val="single" w:sz="4" w:space="0" w:color="000000"/>
              <w:left w:val="nil"/>
              <w:bottom w:val="single" w:sz="4" w:space="0" w:color="000000"/>
              <w:right w:val="nil"/>
              <w:tl2br w:val="nil"/>
              <w:tr2bl w:val="nil"/>
            </w:tcBorders>
            <w:tcMar>
              <w:left w:w="40" w:type="dxa"/>
              <w:right w:w="40" w:type="dxa"/>
            </w:tcMar>
            <w:vAlign w:val="center"/>
          </w:tcPr>
          <w:p w14:paraId="2576ECD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01.01 a 30.09.2024</w:t>
            </w:r>
          </w:p>
        </w:tc>
      </w:tr>
      <w:tr w:rsidR="00D82C1F" w:rsidRPr="00015029" w14:paraId="392D84ED" w14:textId="77777777" w:rsidTr="00E7081A">
        <w:trPr>
          <w:cantSplit/>
          <w:trHeight w:hRule="exact" w:val="408"/>
        </w:trPr>
        <w:tc>
          <w:tcPr>
            <w:tcW w:w="5042" w:type="dxa"/>
            <w:tcBorders>
              <w:top w:val="nil"/>
              <w:left w:val="nil"/>
              <w:bottom w:val="nil"/>
              <w:right w:val="nil"/>
              <w:tl2br w:val="nil"/>
              <w:tr2bl w:val="nil"/>
            </w:tcBorders>
            <w:tcMar>
              <w:left w:w="40" w:type="dxa"/>
              <w:right w:w="40" w:type="dxa"/>
            </w:tcMar>
            <w:vAlign w:val="center"/>
          </w:tcPr>
          <w:p w14:paraId="0313F46F"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Reversão e baixa por pagamento de provisão para passivos contingentes</w:t>
            </w:r>
          </w:p>
        </w:tc>
        <w:tc>
          <w:tcPr>
            <w:tcW w:w="1178" w:type="dxa"/>
            <w:tcBorders>
              <w:top w:val="nil"/>
              <w:left w:val="nil"/>
              <w:bottom w:val="nil"/>
              <w:right w:val="nil"/>
              <w:tl2br w:val="nil"/>
              <w:tr2bl w:val="nil"/>
            </w:tcBorders>
            <w:noWrap/>
            <w:tcMar>
              <w:left w:w="40" w:type="dxa"/>
              <w:right w:w="100" w:type="dxa"/>
            </w:tcMar>
            <w:vAlign w:val="center"/>
          </w:tcPr>
          <w:p w14:paraId="2F94F78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231</w:t>
            </w:r>
          </w:p>
        </w:tc>
        <w:tc>
          <w:tcPr>
            <w:tcW w:w="1178" w:type="dxa"/>
            <w:tcBorders>
              <w:top w:val="nil"/>
              <w:left w:val="nil"/>
              <w:bottom w:val="nil"/>
              <w:right w:val="nil"/>
              <w:tl2br w:val="nil"/>
              <w:tr2bl w:val="nil"/>
            </w:tcBorders>
            <w:noWrap/>
            <w:tcMar>
              <w:left w:w="40" w:type="dxa"/>
              <w:right w:w="100" w:type="dxa"/>
            </w:tcMar>
            <w:vAlign w:val="center"/>
          </w:tcPr>
          <w:p w14:paraId="00E9C308"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12</w:t>
            </w:r>
          </w:p>
        </w:tc>
        <w:tc>
          <w:tcPr>
            <w:tcW w:w="1132" w:type="dxa"/>
            <w:tcBorders>
              <w:top w:val="nil"/>
              <w:left w:val="nil"/>
              <w:bottom w:val="nil"/>
              <w:right w:val="nil"/>
              <w:tl2br w:val="nil"/>
              <w:tr2bl w:val="nil"/>
            </w:tcBorders>
            <w:noWrap/>
            <w:tcMar>
              <w:left w:w="40" w:type="dxa"/>
              <w:right w:w="100" w:type="dxa"/>
            </w:tcMar>
            <w:vAlign w:val="center"/>
          </w:tcPr>
          <w:p w14:paraId="22EBB61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1.906</w:t>
            </w:r>
          </w:p>
        </w:tc>
        <w:tc>
          <w:tcPr>
            <w:tcW w:w="1132" w:type="dxa"/>
            <w:tcBorders>
              <w:top w:val="nil"/>
              <w:left w:val="nil"/>
              <w:bottom w:val="nil"/>
              <w:right w:val="nil"/>
              <w:tl2br w:val="nil"/>
              <w:tr2bl w:val="nil"/>
            </w:tcBorders>
            <w:shd w:val="clear" w:color="FFFFFF" w:fill="FFFFFF"/>
            <w:noWrap/>
            <w:tcMar>
              <w:left w:w="40" w:type="dxa"/>
              <w:right w:w="100" w:type="dxa"/>
            </w:tcMar>
            <w:vAlign w:val="center"/>
          </w:tcPr>
          <w:p w14:paraId="47B656D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1.756</w:t>
            </w:r>
          </w:p>
        </w:tc>
      </w:tr>
      <w:tr w:rsidR="00D82C1F" w:rsidRPr="00015029" w14:paraId="6EB772CB" w14:textId="77777777" w:rsidTr="00E7081A">
        <w:trPr>
          <w:cantSplit/>
          <w:trHeight w:hRule="exact" w:val="210"/>
        </w:trPr>
        <w:tc>
          <w:tcPr>
            <w:tcW w:w="5042" w:type="dxa"/>
            <w:tcBorders>
              <w:top w:val="nil"/>
              <w:left w:val="nil"/>
              <w:bottom w:val="nil"/>
              <w:right w:val="nil"/>
              <w:tl2br w:val="nil"/>
              <w:tr2bl w:val="nil"/>
            </w:tcBorders>
            <w:tcMar>
              <w:left w:w="40" w:type="dxa"/>
              <w:right w:w="40" w:type="dxa"/>
            </w:tcMar>
            <w:vAlign w:val="center"/>
          </w:tcPr>
          <w:p w14:paraId="225156F6"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Recuperação de despesas</w:t>
            </w:r>
          </w:p>
        </w:tc>
        <w:tc>
          <w:tcPr>
            <w:tcW w:w="1178" w:type="dxa"/>
            <w:tcBorders>
              <w:top w:val="nil"/>
              <w:left w:val="nil"/>
              <w:bottom w:val="nil"/>
              <w:right w:val="nil"/>
              <w:tl2br w:val="nil"/>
              <w:tr2bl w:val="nil"/>
            </w:tcBorders>
            <w:shd w:val="clear" w:color="FFFFFF" w:fill="FFFFFF"/>
            <w:noWrap/>
            <w:tcMar>
              <w:left w:w="40" w:type="dxa"/>
              <w:right w:w="100" w:type="dxa"/>
            </w:tcMar>
            <w:vAlign w:val="center"/>
          </w:tcPr>
          <w:p w14:paraId="2581CD3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w:t>
            </w:r>
          </w:p>
        </w:tc>
        <w:tc>
          <w:tcPr>
            <w:tcW w:w="1178" w:type="dxa"/>
            <w:tcBorders>
              <w:top w:val="nil"/>
              <w:left w:val="nil"/>
              <w:bottom w:val="nil"/>
              <w:right w:val="nil"/>
              <w:tl2br w:val="nil"/>
              <w:tr2bl w:val="nil"/>
            </w:tcBorders>
            <w:shd w:val="clear" w:color="FFFFFF" w:fill="FFFFFF"/>
            <w:noWrap/>
            <w:tcMar>
              <w:left w:w="40" w:type="dxa"/>
              <w:right w:w="100" w:type="dxa"/>
            </w:tcMar>
            <w:vAlign w:val="center"/>
          </w:tcPr>
          <w:p w14:paraId="7FA9C8FB"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12</w:t>
            </w:r>
          </w:p>
        </w:tc>
        <w:tc>
          <w:tcPr>
            <w:tcW w:w="1132" w:type="dxa"/>
            <w:tcBorders>
              <w:top w:val="nil"/>
              <w:left w:val="nil"/>
              <w:bottom w:val="nil"/>
              <w:right w:val="nil"/>
              <w:tl2br w:val="nil"/>
              <w:tr2bl w:val="nil"/>
            </w:tcBorders>
            <w:shd w:val="clear" w:color="FFFFFF" w:fill="FFFFFF"/>
            <w:noWrap/>
            <w:tcMar>
              <w:left w:w="40" w:type="dxa"/>
              <w:right w:w="100" w:type="dxa"/>
            </w:tcMar>
            <w:vAlign w:val="center"/>
          </w:tcPr>
          <w:p w14:paraId="2F9052E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w:t>
            </w:r>
          </w:p>
        </w:tc>
        <w:tc>
          <w:tcPr>
            <w:tcW w:w="1132" w:type="dxa"/>
            <w:tcBorders>
              <w:top w:val="nil"/>
              <w:left w:val="nil"/>
              <w:bottom w:val="nil"/>
              <w:right w:val="nil"/>
              <w:tl2br w:val="nil"/>
              <w:tr2bl w:val="nil"/>
            </w:tcBorders>
            <w:shd w:val="clear" w:color="FFFFFF" w:fill="FFFFFF"/>
            <w:noWrap/>
            <w:tcMar>
              <w:left w:w="40" w:type="dxa"/>
              <w:right w:w="100" w:type="dxa"/>
            </w:tcMar>
            <w:vAlign w:val="center"/>
          </w:tcPr>
          <w:p w14:paraId="4EC8216F"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15</w:t>
            </w:r>
          </w:p>
        </w:tc>
      </w:tr>
      <w:tr w:rsidR="00D82C1F" w:rsidRPr="00015029" w14:paraId="21BF0797" w14:textId="77777777" w:rsidTr="00E7081A">
        <w:trPr>
          <w:cantSplit/>
          <w:trHeight w:hRule="exact" w:val="204"/>
        </w:trPr>
        <w:tc>
          <w:tcPr>
            <w:tcW w:w="5042" w:type="dxa"/>
            <w:tcBorders>
              <w:top w:val="nil"/>
              <w:left w:val="nil"/>
              <w:bottom w:val="nil"/>
              <w:right w:val="nil"/>
              <w:tl2br w:val="nil"/>
              <w:tr2bl w:val="nil"/>
            </w:tcBorders>
            <w:tcMar>
              <w:left w:w="40" w:type="dxa"/>
              <w:right w:w="40" w:type="dxa"/>
            </w:tcMar>
            <w:vAlign w:val="center"/>
          </w:tcPr>
          <w:p w14:paraId="0EBBBCED"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Reversão de provisão para devedores duvidosos (Nota 5)</w:t>
            </w:r>
          </w:p>
        </w:tc>
        <w:tc>
          <w:tcPr>
            <w:tcW w:w="1178" w:type="dxa"/>
            <w:tcBorders>
              <w:top w:val="nil"/>
              <w:left w:val="nil"/>
              <w:bottom w:val="nil"/>
              <w:right w:val="nil"/>
              <w:tl2br w:val="nil"/>
              <w:tr2bl w:val="nil"/>
            </w:tcBorders>
            <w:shd w:val="clear" w:color="FFFFFF" w:fill="FFFFFF"/>
            <w:noWrap/>
            <w:tcMar>
              <w:left w:w="40" w:type="dxa"/>
              <w:right w:w="100" w:type="dxa"/>
            </w:tcMar>
            <w:vAlign w:val="center"/>
          </w:tcPr>
          <w:p w14:paraId="534B8838"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w:t>
            </w:r>
          </w:p>
        </w:tc>
        <w:tc>
          <w:tcPr>
            <w:tcW w:w="1178" w:type="dxa"/>
            <w:tcBorders>
              <w:top w:val="nil"/>
              <w:left w:val="nil"/>
              <w:bottom w:val="nil"/>
              <w:right w:val="nil"/>
              <w:tl2br w:val="nil"/>
              <w:tr2bl w:val="nil"/>
            </w:tcBorders>
            <w:shd w:val="clear" w:color="FFFFFF" w:fill="FFFFFF"/>
            <w:noWrap/>
            <w:tcMar>
              <w:left w:w="40" w:type="dxa"/>
              <w:right w:w="100" w:type="dxa"/>
            </w:tcMar>
            <w:vAlign w:val="center"/>
          </w:tcPr>
          <w:p w14:paraId="13B5A80F"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3</w:t>
            </w:r>
          </w:p>
        </w:tc>
        <w:tc>
          <w:tcPr>
            <w:tcW w:w="1132" w:type="dxa"/>
            <w:tcBorders>
              <w:top w:val="nil"/>
              <w:left w:val="nil"/>
              <w:bottom w:val="nil"/>
              <w:right w:val="nil"/>
              <w:tl2br w:val="nil"/>
              <w:tr2bl w:val="nil"/>
            </w:tcBorders>
            <w:shd w:val="clear" w:color="FFFFFF" w:fill="FFFFFF"/>
            <w:noWrap/>
            <w:tcMar>
              <w:left w:w="40" w:type="dxa"/>
              <w:right w:w="100" w:type="dxa"/>
            </w:tcMar>
            <w:vAlign w:val="center"/>
          </w:tcPr>
          <w:p w14:paraId="3AFD0783"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215</w:t>
            </w:r>
          </w:p>
        </w:tc>
        <w:tc>
          <w:tcPr>
            <w:tcW w:w="1132" w:type="dxa"/>
            <w:tcBorders>
              <w:top w:val="nil"/>
              <w:left w:val="nil"/>
              <w:bottom w:val="nil"/>
              <w:right w:val="nil"/>
              <w:tl2br w:val="nil"/>
              <w:tr2bl w:val="nil"/>
            </w:tcBorders>
            <w:shd w:val="clear" w:color="FFFFFF" w:fill="FFFFFF"/>
            <w:noWrap/>
            <w:tcMar>
              <w:left w:w="40" w:type="dxa"/>
              <w:right w:w="100" w:type="dxa"/>
            </w:tcMar>
            <w:vAlign w:val="center"/>
          </w:tcPr>
          <w:p w14:paraId="1816120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10</w:t>
            </w:r>
          </w:p>
        </w:tc>
      </w:tr>
      <w:tr w:rsidR="00D82C1F" w:rsidRPr="00015029" w14:paraId="43C80D3D" w14:textId="77777777" w:rsidTr="00E7081A">
        <w:trPr>
          <w:cantSplit/>
          <w:trHeight w:hRule="exact" w:val="204"/>
        </w:trPr>
        <w:tc>
          <w:tcPr>
            <w:tcW w:w="5042" w:type="dxa"/>
            <w:tcBorders>
              <w:top w:val="nil"/>
              <w:left w:val="nil"/>
              <w:bottom w:val="nil"/>
              <w:right w:val="nil"/>
              <w:tl2br w:val="nil"/>
              <w:tr2bl w:val="nil"/>
            </w:tcBorders>
            <w:tcMar>
              <w:left w:w="40" w:type="dxa"/>
              <w:right w:w="40" w:type="dxa"/>
            </w:tcMar>
            <w:vAlign w:val="center"/>
          </w:tcPr>
          <w:p w14:paraId="3892EC4B"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Ganhos de capital</w:t>
            </w:r>
          </w:p>
        </w:tc>
        <w:tc>
          <w:tcPr>
            <w:tcW w:w="1178" w:type="dxa"/>
            <w:tcBorders>
              <w:top w:val="nil"/>
              <w:left w:val="nil"/>
              <w:bottom w:val="nil"/>
              <w:right w:val="nil"/>
              <w:tl2br w:val="nil"/>
              <w:tr2bl w:val="nil"/>
            </w:tcBorders>
            <w:shd w:val="clear" w:color="FFFFFF" w:fill="FFFFFF"/>
            <w:noWrap/>
            <w:tcMar>
              <w:left w:w="40" w:type="dxa"/>
              <w:right w:w="100" w:type="dxa"/>
            </w:tcMar>
            <w:vAlign w:val="center"/>
          </w:tcPr>
          <w:p w14:paraId="777FDB2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w:t>
            </w:r>
          </w:p>
        </w:tc>
        <w:tc>
          <w:tcPr>
            <w:tcW w:w="1178" w:type="dxa"/>
            <w:tcBorders>
              <w:top w:val="nil"/>
              <w:left w:val="nil"/>
              <w:bottom w:val="nil"/>
              <w:right w:val="nil"/>
              <w:tl2br w:val="nil"/>
              <w:tr2bl w:val="nil"/>
            </w:tcBorders>
            <w:shd w:val="clear" w:color="FFFFFF" w:fill="FFFFFF"/>
            <w:noWrap/>
            <w:tcMar>
              <w:left w:w="40" w:type="dxa"/>
              <w:right w:w="100" w:type="dxa"/>
            </w:tcMar>
            <w:vAlign w:val="center"/>
          </w:tcPr>
          <w:p w14:paraId="7F0836B1"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w:t>
            </w:r>
          </w:p>
        </w:tc>
        <w:tc>
          <w:tcPr>
            <w:tcW w:w="1132" w:type="dxa"/>
            <w:tcBorders>
              <w:top w:val="nil"/>
              <w:left w:val="nil"/>
              <w:bottom w:val="nil"/>
              <w:right w:val="nil"/>
              <w:tl2br w:val="nil"/>
              <w:tr2bl w:val="nil"/>
            </w:tcBorders>
            <w:shd w:val="clear" w:color="FFFFFF" w:fill="FFFFFF"/>
            <w:noWrap/>
            <w:tcMar>
              <w:left w:w="40" w:type="dxa"/>
              <w:right w:w="100" w:type="dxa"/>
            </w:tcMar>
            <w:vAlign w:val="center"/>
          </w:tcPr>
          <w:p w14:paraId="7927337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w:t>
            </w:r>
          </w:p>
        </w:tc>
        <w:tc>
          <w:tcPr>
            <w:tcW w:w="1132" w:type="dxa"/>
            <w:tcBorders>
              <w:top w:val="nil"/>
              <w:left w:val="nil"/>
              <w:bottom w:val="nil"/>
              <w:right w:val="nil"/>
              <w:tl2br w:val="nil"/>
              <w:tr2bl w:val="nil"/>
            </w:tcBorders>
            <w:shd w:val="clear" w:color="FFFFFF" w:fill="FFFFFF"/>
            <w:noWrap/>
            <w:tcMar>
              <w:left w:w="40" w:type="dxa"/>
              <w:right w:w="100" w:type="dxa"/>
            </w:tcMar>
            <w:vAlign w:val="center"/>
          </w:tcPr>
          <w:p w14:paraId="6FEF20B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2</w:t>
            </w:r>
          </w:p>
        </w:tc>
      </w:tr>
      <w:tr w:rsidR="00D82C1F" w:rsidRPr="00015029" w14:paraId="14056983" w14:textId="77777777" w:rsidTr="00E7081A">
        <w:trPr>
          <w:cantSplit/>
          <w:trHeight w:hRule="exact" w:val="210"/>
        </w:trPr>
        <w:tc>
          <w:tcPr>
            <w:tcW w:w="5042" w:type="dxa"/>
            <w:tcBorders>
              <w:top w:val="nil"/>
              <w:left w:val="nil"/>
              <w:bottom w:val="single" w:sz="12" w:space="0" w:color="BFBFBF"/>
              <w:right w:val="nil"/>
              <w:tl2br w:val="nil"/>
              <w:tr2bl w:val="nil"/>
            </w:tcBorders>
            <w:tcMar>
              <w:left w:w="40" w:type="dxa"/>
              <w:right w:w="40" w:type="dxa"/>
            </w:tcMar>
            <w:vAlign w:val="center"/>
          </w:tcPr>
          <w:p w14:paraId="6CB0AC82"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Total</w:t>
            </w:r>
          </w:p>
        </w:tc>
        <w:tc>
          <w:tcPr>
            <w:tcW w:w="1178" w:type="dxa"/>
            <w:tcBorders>
              <w:top w:val="nil"/>
              <w:left w:val="nil"/>
              <w:bottom w:val="single" w:sz="12" w:space="0" w:color="BFBFBF"/>
              <w:right w:val="nil"/>
              <w:tl2br w:val="nil"/>
              <w:tr2bl w:val="nil"/>
            </w:tcBorders>
            <w:tcMar>
              <w:left w:w="40" w:type="dxa"/>
              <w:right w:w="100" w:type="dxa"/>
            </w:tcMar>
            <w:vAlign w:val="center"/>
          </w:tcPr>
          <w:p w14:paraId="50D6DEC7"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231</w:t>
            </w:r>
          </w:p>
        </w:tc>
        <w:tc>
          <w:tcPr>
            <w:tcW w:w="1178" w:type="dxa"/>
            <w:tcBorders>
              <w:top w:val="nil"/>
              <w:left w:val="nil"/>
              <w:bottom w:val="single" w:sz="12" w:space="0" w:color="BFBFBF"/>
              <w:right w:val="nil"/>
              <w:tl2br w:val="nil"/>
              <w:tr2bl w:val="nil"/>
            </w:tcBorders>
            <w:tcMar>
              <w:left w:w="40" w:type="dxa"/>
              <w:right w:w="100" w:type="dxa"/>
            </w:tcMar>
            <w:vAlign w:val="center"/>
          </w:tcPr>
          <w:p w14:paraId="5E2D5354"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27</w:t>
            </w:r>
          </w:p>
        </w:tc>
        <w:tc>
          <w:tcPr>
            <w:tcW w:w="1132" w:type="dxa"/>
            <w:tcBorders>
              <w:top w:val="nil"/>
              <w:left w:val="nil"/>
              <w:bottom w:val="single" w:sz="12" w:space="0" w:color="BFBFBF"/>
              <w:right w:val="nil"/>
              <w:tl2br w:val="nil"/>
              <w:tr2bl w:val="nil"/>
            </w:tcBorders>
            <w:tcMar>
              <w:left w:w="40" w:type="dxa"/>
              <w:right w:w="100" w:type="dxa"/>
            </w:tcMar>
            <w:vAlign w:val="center"/>
          </w:tcPr>
          <w:p w14:paraId="0BE2B1F5"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2.121</w:t>
            </w:r>
          </w:p>
        </w:tc>
        <w:tc>
          <w:tcPr>
            <w:tcW w:w="1132" w:type="dxa"/>
            <w:tcBorders>
              <w:top w:val="nil"/>
              <w:left w:val="nil"/>
              <w:bottom w:val="single" w:sz="12" w:space="0" w:color="BFBFBF"/>
              <w:right w:val="nil"/>
              <w:tl2br w:val="nil"/>
              <w:tr2bl w:val="nil"/>
            </w:tcBorders>
            <w:tcMar>
              <w:left w:w="40" w:type="dxa"/>
              <w:right w:w="100" w:type="dxa"/>
            </w:tcMar>
            <w:vAlign w:val="center"/>
          </w:tcPr>
          <w:p w14:paraId="12D1C1D3"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1.783</w:t>
            </w:r>
          </w:p>
        </w:tc>
      </w:tr>
    </w:tbl>
    <w:p w14:paraId="2EAD805C" w14:textId="77777777" w:rsidR="004758E6" w:rsidRPr="00015029" w:rsidRDefault="004758E6" w:rsidP="004758E6">
      <w:pPr>
        <w:pStyle w:val="07-Legenda"/>
        <w:pBdr>
          <w:top w:val="nil"/>
          <w:left w:val="nil"/>
          <w:bottom w:val="nil"/>
          <w:right w:val="nil"/>
          <w:between w:val="nil"/>
          <w:bar w:val="nil"/>
        </w:pBdr>
        <w:spacing w:before="0"/>
        <w:ind w:left="454" w:firstLine="0"/>
        <w:rPr>
          <w:rFonts w:ascii="BancoDoBrasil Textos" w:eastAsia="BancoDoBrasil Textos" w:hAnsi="BancoDoBrasil Textos" w:cs="BancoDoBrasil Textos"/>
          <w:bdr w:val="nil"/>
        </w:rPr>
      </w:pPr>
    </w:p>
    <w:p w14:paraId="512224FC" w14:textId="77777777" w:rsidR="000444A3" w:rsidRPr="00015029" w:rsidRDefault="00EB5110" w:rsidP="008E490A">
      <w:pPr>
        <w:pStyle w:val="PargrafodaLista"/>
        <w:keepNext/>
        <w:keepLines/>
        <w:numPr>
          <w:ilvl w:val="0"/>
          <w:numId w:val="7"/>
        </w:numPr>
        <w:pBdr>
          <w:top w:val="nil"/>
          <w:left w:val="nil"/>
          <w:bottom w:val="nil"/>
          <w:right w:val="nil"/>
          <w:between w:val="nil"/>
          <w:bar w:val="nil"/>
        </w:pBdr>
        <w:spacing w:before="120" w:after="120" w:line="276" w:lineRule="auto"/>
        <w:ind w:left="357" w:hanging="357"/>
        <w:contextualSpacing/>
        <w:rPr>
          <w:rFonts w:ascii="BancoDoBrasil Textos" w:eastAsia="BancoDoBrasil Textos" w:hAnsi="BancoDoBrasil Textos" w:cs="BancoDoBrasil Textos"/>
          <w:b/>
          <w:sz w:val="18"/>
          <w:szCs w:val="18"/>
          <w:bdr w:val="nil"/>
          <w:lang w:eastAsia="en-US"/>
        </w:rPr>
      </w:pPr>
      <w:r w:rsidRPr="00015029">
        <w:rPr>
          <w:rFonts w:ascii="BancoDoBrasil Textos" w:eastAsia="BancoDoBrasil Textos" w:hAnsi="BancoDoBrasil Textos" w:cs="BancoDoBrasil Textos"/>
          <w:b/>
          <w:sz w:val="18"/>
          <w:szCs w:val="18"/>
          <w:lang w:eastAsia="en-US"/>
        </w:rPr>
        <w:t xml:space="preserve">Outras </w:t>
      </w:r>
      <w:r w:rsidR="00770E2B" w:rsidRPr="00015029">
        <w:rPr>
          <w:rFonts w:ascii="BancoDoBrasil Textos" w:eastAsia="BancoDoBrasil Textos" w:hAnsi="BancoDoBrasil Textos" w:cs="BancoDoBrasil Textos"/>
          <w:b/>
          <w:sz w:val="18"/>
          <w:szCs w:val="18"/>
          <w:lang w:eastAsia="en-US"/>
        </w:rPr>
        <w:t>despesas operacionais</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ERECDESPOPERDespOpe"/>
      </w:tblPr>
      <w:tblGrid>
        <w:gridCol w:w="5042"/>
        <w:gridCol w:w="1178"/>
        <w:gridCol w:w="1178"/>
        <w:gridCol w:w="1132"/>
        <w:gridCol w:w="1132"/>
      </w:tblGrid>
      <w:tr w:rsidR="00D82C1F" w:rsidRPr="00015029" w14:paraId="11BF67F4" w14:textId="77777777" w:rsidTr="00E7081A">
        <w:trPr>
          <w:cantSplit/>
          <w:trHeight w:hRule="exact" w:val="429"/>
        </w:trPr>
        <w:tc>
          <w:tcPr>
            <w:tcW w:w="5042" w:type="dxa"/>
            <w:tcBorders>
              <w:top w:val="single" w:sz="4" w:space="0" w:color="000000"/>
              <w:left w:val="nil"/>
              <w:bottom w:val="single" w:sz="4" w:space="0" w:color="000000"/>
              <w:right w:val="nil"/>
              <w:tl2br w:val="nil"/>
              <w:tr2bl w:val="nil"/>
            </w:tcBorders>
            <w:tcMar>
              <w:left w:w="0" w:type="dxa"/>
              <w:right w:w="0" w:type="dxa"/>
            </w:tcMar>
            <w:vAlign w:val="center"/>
          </w:tcPr>
          <w:p w14:paraId="25874823" w14:textId="77777777" w:rsidR="00D82C1F" w:rsidRPr="00015029" w:rsidRDefault="00D82C1F">
            <w:pPr>
              <w:keepNext/>
              <w:spacing w:before="0" w:after="0" w:line="240" w:lineRule="auto"/>
              <w:rPr>
                <w:rFonts w:ascii="BancoDoBrasil Textos" w:eastAsia="BancoDoBrasil Textos" w:hAnsi="BancoDoBrasil Textos" w:cs="BancoDoBrasil Textos"/>
                <w:color w:val="000000"/>
                <w:sz w:val="16"/>
                <w:szCs w:val="22"/>
                <w:bdr w:val="nil"/>
                <w:lang w:eastAsia="en-US"/>
              </w:rPr>
            </w:pPr>
          </w:p>
        </w:tc>
        <w:tc>
          <w:tcPr>
            <w:tcW w:w="1178" w:type="dxa"/>
            <w:tcBorders>
              <w:top w:val="single" w:sz="4" w:space="0" w:color="000000"/>
              <w:left w:val="nil"/>
              <w:bottom w:val="single" w:sz="4" w:space="0" w:color="000000"/>
              <w:right w:val="nil"/>
              <w:tl2br w:val="nil"/>
              <w:tr2bl w:val="nil"/>
            </w:tcBorders>
            <w:noWrap/>
            <w:tcMar>
              <w:left w:w="40" w:type="dxa"/>
              <w:right w:w="40" w:type="dxa"/>
            </w:tcMar>
            <w:vAlign w:val="center"/>
          </w:tcPr>
          <w:p w14:paraId="51E71EE9"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3º Trim/2025</w:t>
            </w:r>
          </w:p>
        </w:tc>
        <w:tc>
          <w:tcPr>
            <w:tcW w:w="1178" w:type="dxa"/>
            <w:tcBorders>
              <w:top w:val="single" w:sz="4" w:space="0" w:color="000000"/>
              <w:left w:val="nil"/>
              <w:bottom w:val="single" w:sz="4" w:space="0" w:color="000000"/>
              <w:right w:val="nil"/>
              <w:tl2br w:val="nil"/>
              <w:tr2bl w:val="nil"/>
            </w:tcBorders>
            <w:noWrap/>
            <w:tcMar>
              <w:left w:w="40" w:type="dxa"/>
              <w:right w:w="40" w:type="dxa"/>
            </w:tcMar>
            <w:vAlign w:val="center"/>
          </w:tcPr>
          <w:p w14:paraId="2A99B354"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3º Trim/2024</w:t>
            </w:r>
          </w:p>
        </w:tc>
        <w:tc>
          <w:tcPr>
            <w:tcW w:w="1132" w:type="dxa"/>
            <w:tcBorders>
              <w:top w:val="single" w:sz="4" w:space="0" w:color="000000"/>
              <w:left w:val="nil"/>
              <w:bottom w:val="single" w:sz="4" w:space="0" w:color="000000"/>
              <w:right w:val="nil"/>
              <w:tl2br w:val="nil"/>
              <w:tr2bl w:val="nil"/>
            </w:tcBorders>
            <w:tcMar>
              <w:left w:w="40" w:type="dxa"/>
              <w:right w:w="40" w:type="dxa"/>
            </w:tcMar>
            <w:vAlign w:val="center"/>
          </w:tcPr>
          <w:p w14:paraId="65815975"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01.01 a 30.09.2025</w:t>
            </w:r>
          </w:p>
        </w:tc>
        <w:tc>
          <w:tcPr>
            <w:tcW w:w="1132" w:type="dxa"/>
            <w:tcBorders>
              <w:top w:val="single" w:sz="4" w:space="0" w:color="000000"/>
              <w:left w:val="nil"/>
              <w:bottom w:val="single" w:sz="4" w:space="0" w:color="000000"/>
              <w:right w:val="nil"/>
              <w:tl2br w:val="nil"/>
              <w:tr2bl w:val="nil"/>
            </w:tcBorders>
            <w:tcMar>
              <w:left w:w="40" w:type="dxa"/>
              <w:right w:w="40" w:type="dxa"/>
            </w:tcMar>
            <w:vAlign w:val="center"/>
          </w:tcPr>
          <w:p w14:paraId="2E51C355"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01.01 a 30.09.2024</w:t>
            </w:r>
          </w:p>
        </w:tc>
      </w:tr>
      <w:tr w:rsidR="00D82C1F" w:rsidRPr="00015029" w14:paraId="0C047366" w14:textId="77777777" w:rsidTr="00E7081A">
        <w:trPr>
          <w:cantSplit/>
          <w:trHeight w:hRule="exact" w:val="225"/>
        </w:trPr>
        <w:tc>
          <w:tcPr>
            <w:tcW w:w="5042" w:type="dxa"/>
            <w:tcBorders>
              <w:top w:val="single" w:sz="4" w:space="0" w:color="000000"/>
              <w:left w:val="nil"/>
              <w:bottom w:val="nil"/>
              <w:right w:val="nil"/>
              <w:tl2br w:val="nil"/>
              <w:tr2bl w:val="nil"/>
            </w:tcBorders>
            <w:tcMar>
              <w:left w:w="40" w:type="dxa"/>
              <w:right w:w="40" w:type="dxa"/>
            </w:tcMar>
            <w:vAlign w:val="center"/>
          </w:tcPr>
          <w:p w14:paraId="7703A778"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Provisão para passivos contingentes</w:t>
            </w:r>
          </w:p>
        </w:tc>
        <w:tc>
          <w:tcPr>
            <w:tcW w:w="1178" w:type="dxa"/>
            <w:tcBorders>
              <w:top w:val="single" w:sz="4" w:space="0" w:color="000000"/>
              <w:left w:val="nil"/>
              <w:bottom w:val="nil"/>
              <w:right w:val="nil"/>
              <w:tl2br w:val="nil"/>
              <w:tr2bl w:val="nil"/>
            </w:tcBorders>
            <w:noWrap/>
            <w:tcMar>
              <w:left w:w="40" w:type="dxa"/>
              <w:right w:w="40" w:type="dxa"/>
            </w:tcMar>
            <w:vAlign w:val="center"/>
          </w:tcPr>
          <w:p w14:paraId="623CB0C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(647)</w:t>
            </w:r>
          </w:p>
        </w:tc>
        <w:tc>
          <w:tcPr>
            <w:tcW w:w="1178" w:type="dxa"/>
            <w:tcBorders>
              <w:top w:val="single" w:sz="4" w:space="0" w:color="000000"/>
              <w:left w:val="nil"/>
              <w:bottom w:val="nil"/>
              <w:right w:val="nil"/>
              <w:tl2br w:val="nil"/>
              <w:tr2bl w:val="nil"/>
            </w:tcBorders>
            <w:noWrap/>
            <w:tcMar>
              <w:left w:w="40" w:type="dxa"/>
              <w:right w:w="40" w:type="dxa"/>
            </w:tcMar>
            <w:vAlign w:val="center"/>
          </w:tcPr>
          <w:p w14:paraId="4D560095"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(896)</w:t>
            </w:r>
          </w:p>
        </w:tc>
        <w:tc>
          <w:tcPr>
            <w:tcW w:w="1132" w:type="dxa"/>
            <w:tcBorders>
              <w:top w:val="single" w:sz="4" w:space="0" w:color="000000"/>
              <w:left w:val="nil"/>
              <w:bottom w:val="nil"/>
              <w:right w:val="nil"/>
              <w:tl2br w:val="nil"/>
              <w:tr2bl w:val="nil"/>
            </w:tcBorders>
            <w:tcMar>
              <w:left w:w="40" w:type="dxa"/>
              <w:right w:w="40" w:type="dxa"/>
            </w:tcMar>
            <w:vAlign w:val="center"/>
          </w:tcPr>
          <w:p w14:paraId="7761228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(4.293)</w:t>
            </w:r>
          </w:p>
        </w:tc>
        <w:tc>
          <w:tcPr>
            <w:tcW w:w="1132" w:type="dxa"/>
            <w:tcBorders>
              <w:top w:val="single" w:sz="4" w:space="0" w:color="000000"/>
              <w:left w:val="nil"/>
              <w:bottom w:val="nil"/>
              <w:right w:val="nil"/>
              <w:tl2br w:val="nil"/>
              <w:tr2bl w:val="nil"/>
            </w:tcBorders>
            <w:tcMar>
              <w:left w:w="40" w:type="dxa"/>
              <w:right w:w="40" w:type="dxa"/>
            </w:tcMar>
            <w:vAlign w:val="center"/>
          </w:tcPr>
          <w:p w14:paraId="6475888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(1.751)</w:t>
            </w:r>
          </w:p>
        </w:tc>
      </w:tr>
      <w:tr w:rsidR="00D82C1F" w:rsidRPr="00015029" w14:paraId="6FB9567A" w14:textId="77777777" w:rsidTr="00E7081A">
        <w:trPr>
          <w:cantSplit/>
          <w:trHeight w:hRule="exact" w:val="210"/>
        </w:trPr>
        <w:tc>
          <w:tcPr>
            <w:tcW w:w="5042" w:type="dxa"/>
            <w:tcBorders>
              <w:top w:val="nil"/>
              <w:left w:val="nil"/>
              <w:bottom w:val="nil"/>
              <w:right w:val="nil"/>
              <w:tl2br w:val="nil"/>
              <w:tr2bl w:val="nil"/>
            </w:tcBorders>
            <w:tcMar>
              <w:left w:w="40" w:type="dxa"/>
              <w:right w:w="40" w:type="dxa"/>
            </w:tcMar>
            <w:vAlign w:val="center"/>
          </w:tcPr>
          <w:p w14:paraId="21CBD24B"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 xml:space="preserve">Banco do Brasil - suporte operacional </w:t>
            </w:r>
          </w:p>
        </w:tc>
        <w:tc>
          <w:tcPr>
            <w:tcW w:w="1178" w:type="dxa"/>
            <w:tcBorders>
              <w:top w:val="nil"/>
              <w:left w:val="nil"/>
              <w:bottom w:val="nil"/>
              <w:right w:val="nil"/>
              <w:tl2br w:val="nil"/>
              <w:tr2bl w:val="nil"/>
            </w:tcBorders>
            <w:shd w:val="clear" w:color="FFFFFF" w:fill="FFFFFF"/>
            <w:noWrap/>
            <w:tcMar>
              <w:left w:w="40" w:type="dxa"/>
              <w:right w:w="40" w:type="dxa"/>
            </w:tcMar>
            <w:vAlign w:val="center"/>
          </w:tcPr>
          <w:p w14:paraId="234F509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(20)</w:t>
            </w:r>
          </w:p>
        </w:tc>
        <w:tc>
          <w:tcPr>
            <w:tcW w:w="1178" w:type="dxa"/>
            <w:tcBorders>
              <w:top w:val="nil"/>
              <w:left w:val="nil"/>
              <w:bottom w:val="nil"/>
              <w:right w:val="nil"/>
              <w:tl2br w:val="nil"/>
              <w:tr2bl w:val="nil"/>
            </w:tcBorders>
            <w:shd w:val="clear" w:color="FFFFFF" w:fill="FFFFFF"/>
            <w:noWrap/>
            <w:tcMar>
              <w:left w:w="40" w:type="dxa"/>
              <w:right w:w="40" w:type="dxa"/>
            </w:tcMar>
            <w:vAlign w:val="center"/>
          </w:tcPr>
          <w:p w14:paraId="34D3F71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(19)</w:t>
            </w:r>
          </w:p>
        </w:tc>
        <w:tc>
          <w:tcPr>
            <w:tcW w:w="1132" w:type="dxa"/>
            <w:tcBorders>
              <w:top w:val="nil"/>
              <w:left w:val="nil"/>
              <w:bottom w:val="nil"/>
              <w:right w:val="nil"/>
              <w:tl2br w:val="nil"/>
              <w:tr2bl w:val="nil"/>
            </w:tcBorders>
            <w:shd w:val="clear" w:color="FFFFFF" w:fill="FFFFFF"/>
            <w:noWrap/>
            <w:tcMar>
              <w:left w:w="40" w:type="dxa"/>
              <w:right w:w="40" w:type="dxa"/>
            </w:tcMar>
            <w:vAlign w:val="center"/>
          </w:tcPr>
          <w:p w14:paraId="42BC0534"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(61)</w:t>
            </w:r>
          </w:p>
        </w:tc>
        <w:tc>
          <w:tcPr>
            <w:tcW w:w="1132" w:type="dxa"/>
            <w:tcBorders>
              <w:top w:val="nil"/>
              <w:left w:val="nil"/>
              <w:bottom w:val="nil"/>
              <w:right w:val="nil"/>
              <w:tl2br w:val="nil"/>
              <w:tr2bl w:val="nil"/>
            </w:tcBorders>
            <w:noWrap/>
            <w:tcMar>
              <w:left w:w="40" w:type="dxa"/>
              <w:right w:w="40" w:type="dxa"/>
            </w:tcMar>
            <w:vAlign w:val="center"/>
          </w:tcPr>
          <w:p w14:paraId="4220646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(55)</w:t>
            </w:r>
          </w:p>
        </w:tc>
      </w:tr>
      <w:tr w:rsidR="00D82C1F" w:rsidRPr="00015029" w14:paraId="6D8B303F" w14:textId="77777777" w:rsidTr="00E7081A">
        <w:trPr>
          <w:cantSplit/>
          <w:trHeight w:hRule="exact" w:val="210"/>
        </w:trPr>
        <w:tc>
          <w:tcPr>
            <w:tcW w:w="5042" w:type="dxa"/>
            <w:tcBorders>
              <w:top w:val="nil"/>
              <w:left w:val="nil"/>
              <w:bottom w:val="nil"/>
              <w:right w:val="nil"/>
              <w:tl2br w:val="nil"/>
              <w:tr2bl w:val="nil"/>
            </w:tcBorders>
            <w:tcMar>
              <w:left w:w="40" w:type="dxa"/>
              <w:right w:w="40" w:type="dxa"/>
            </w:tcMar>
            <w:vAlign w:val="center"/>
          </w:tcPr>
          <w:p w14:paraId="34377EF5"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Despesas com impostos e contribuições</w:t>
            </w:r>
          </w:p>
        </w:tc>
        <w:tc>
          <w:tcPr>
            <w:tcW w:w="1178" w:type="dxa"/>
            <w:tcBorders>
              <w:top w:val="nil"/>
              <w:left w:val="nil"/>
              <w:bottom w:val="nil"/>
              <w:right w:val="nil"/>
              <w:tl2br w:val="nil"/>
              <w:tr2bl w:val="nil"/>
            </w:tcBorders>
            <w:shd w:val="clear" w:color="FFFFFF" w:fill="FFFFFF"/>
            <w:noWrap/>
            <w:tcMar>
              <w:left w:w="40" w:type="dxa"/>
              <w:right w:w="40" w:type="dxa"/>
            </w:tcMar>
            <w:vAlign w:val="center"/>
          </w:tcPr>
          <w:p w14:paraId="500E419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(32)</w:t>
            </w:r>
          </w:p>
        </w:tc>
        <w:tc>
          <w:tcPr>
            <w:tcW w:w="1178" w:type="dxa"/>
            <w:tcBorders>
              <w:top w:val="nil"/>
              <w:left w:val="nil"/>
              <w:bottom w:val="nil"/>
              <w:right w:val="nil"/>
              <w:tl2br w:val="nil"/>
              <w:tr2bl w:val="nil"/>
            </w:tcBorders>
            <w:shd w:val="clear" w:color="FFFFFF" w:fill="FFFFFF"/>
            <w:noWrap/>
            <w:tcMar>
              <w:left w:w="40" w:type="dxa"/>
              <w:right w:w="40" w:type="dxa"/>
            </w:tcMar>
            <w:vAlign w:val="center"/>
          </w:tcPr>
          <w:p w14:paraId="4DF612D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(41)</w:t>
            </w:r>
          </w:p>
        </w:tc>
        <w:tc>
          <w:tcPr>
            <w:tcW w:w="1132" w:type="dxa"/>
            <w:tcBorders>
              <w:top w:val="nil"/>
              <w:left w:val="nil"/>
              <w:bottom w:val="nil"/>
              <w:right w:val="nil"/>
              <w:tl2br w:val="nil"/>
              <w:tr2bl w:val="nil"/>
            </w:tcBorders>
            <w:shd w:val="clear" w:color="FFFFFF" w:fill="FFFFFF"/>
            <w:noWrap/>
            <w:tcMar>
              <w:left w:w="40" w:type="dxa"/>
              <w:right w:w="40" w:type="dxa"/>
            </w:tcMar>
            <w:vAlign w:val="center"/>
          </w:tcPr>
          <w:p w14:paraId="743EBB84"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(73)</w:t>
            </w:r>
          </w:p>
        </w:tc>
        <w:tc>
          <w:tcPr>
            <w:tcW w:w="1132" w:type="dxa"/>
            <w:tcBorders>
              <w:top w:val="nil"/>
              <w:left w:val="nil"/>
              <w:bottom w:val="nil"/>
              <w:right w:val="nil"/>
              <w:tl2br w:val="nil"/>
              <w:tr2bl w:val="nil"/>
            </w:tcBorders>
            <w:noWrap/>
            <w:tcMar>
              <w:left w:w="40" w:type="dxa"/>
              <w:right w:w="40" w:type="dxa"/>
            </w:tcMar>
            <w:vAlign w:val="center"/>
          </w:tcPr>
          <w:p w14:paraId="25ACB43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(88)</w:t>
            </w:r>
          </w:p>
        </w:tc>
      </w:tr>
      <w:tr w:rsidR="00D82C1F" w:rsidRPr="00015029" w14:paraId="577EE26C" w14:textId="77777777" w:rsidTr="00E7081A">
        <w:trPr>
          <w:cantSplit/>
          <w:trHeight w:hRule="exact" w:val="210"/>
        </w:trPr>
        <w:tc>
          <w:tcPr>
            <w:tcW w:w="5042" w:type="dxa"/>
            <w:tcBorders>
              <w:top w:val="nil"/>
              <w:left w:val="nil"/>
              <w:bottom w:val="nil"/>
              <w:right w:val="nil"/>
              <w:tl2br w:val="nil"/>
              <w:tr2bl w:val="nil"/>
            </w:tcBorders>
            <w:tcMar>
              <w:left w:w="40" w:type="dxa"/>
              <w:right w:w="40" w:type="dxa"/>
            </w:tcMar>
            <w:vAlign w:val="center"/>
          </w:tcPr>
          <w:p w14:paraId="0FC6C18C"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 xml:space="preserve">Perdas de capital </w:t>
            </w:r>
          </w:p>
        </w:tc>
        <w:tc>
          <w:tcPr>
            <w:tcW w:w="1178" w:type="dxa"/>
            <w:tcBorders>
              <w:top w:val="nil"/>
              <w:left w:val="nil"/>
              <w:bottom w:val="nil"/>
              <w:right w:val="nil"/>
              <w:tl2br w:val="nil"/>
              <w:tr2bl w:val="nil"/>
            </w:tcBorders>
            <w:shd w:val="clear" w:color="FFFFFF" w:fill="FFFFFF"/>
            <w:noWrap/>
            <w:tcMar>
              <w:left w:w="40" w:type="dxa"/>
              <w:right w:w="100" w:type="dxa"/>
            </w:tcMar>
            <w:vAlign w:val="center"/>
          </w:tcPr>
          <w:p w14:paraId="56FBD79F"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w:t>
            </w:r>
          </w:p>
        </w:tc>
        <w:tc>
          <w:tcPr>
            <w:tcW w:w="1178" w:type="dxa"/>
            <w:tcBorders>
              <w:top w:val="nil"/>
              <w:left w:val="nil"/>
              <w:bottom w:val="nil"/>
              <w:right w:val="nil"/>
              <w:tl2br w:val="nil"/>
              <w:tr2bl w:val="nil"/>
            </w:tcBorders>
            <w:shd w:val="clear" w:color="FFFFFF" w:fill="FFFFFF"/>
            <w:noWrap/>
            <w:tcMar>
              <w:left w:w="40" w:type="dxa"/>
              <w:right w:w="100" w:type="dxa"/>
            </w:tcMar>
            <w:vAlign w:val="center"/>
          </w:tcPr>
          <w:p w14:paraId="168BDEB5"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w:t>
            </w:r>
          </w:p>
        </w:tc>
        <w:tc>
          <w:tcPr>
            <w:tcW w:w="1132" w:type="dxa"/>
            <w:tcBorders>
              <w:top w:val="nil"/>
              <w:left w:val="nil"/>
              <w:bottom w:val="nil"/>
              <w:right w:val="nil"/>
              <w:tl2br w:val="nil"/>
              <w:tr2bl w:val="nil"/>
            </w:tcBorders>
            <w:shd w:val="clear" w:color="FFFFFF" w:fill="FFFFFF"/>
            <w:noWrap/>
            <w:tcMar>
              <w:left w:w="40" w:type="dxa"/>
              <w:right w:w="100" w:type="dxa"/>
            </w:tcMar>
            <w:vAlign w:val="center"/>
          </w:tcPr>
          <w:p w14:paraId="0EEB8778"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w:t>
            </w:r>
          </w:p>
        </w:tc>
        <w:tc>
          <w:tcPr>
            <w:tcW w:w="1132" w:type="dxa"/>
            <w:tcBorders>
              <w:top w:val="nil"/>
              <w:left w:val="nil"/>
              <w:bottom w:val="nil"/>
              <w:right w:val="nil"/>
              <w:tl2br w:val="nil"/>
              <w:tr2bl w:val="nil"/>
            </w:tcBorders>
            <w:noWrap/>
            <w:tcMar>
              <w:left w:w="40" w:type="dxa"/>
              <w:right w:w="40" w:type="dxa"/>
            </w:tcMar>
            <w:vAlign w:val="center"/>
          </w:tcPr>
          <w:p w14:paraId="7CB8C588"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lang w:eastAsia="en-US"/>
              </w:rPr>
            </w:pPr>
            <w:r w:rsidRPr="00015029">
              <w:rPr>
                <w:rFonts w:ascii="BancoDoBrasil Textos" w:eastAsia="BancoDoBrasil Textos" w:hAnsi="BancoDoBrasil Textos" w:cs="BancoDoBrasil Textos"/>
                <w:color w:val="000000"/>
                <w:sz w:val="16"/>
                <w:szCs w:val="22"/>
                <w:lang w:eastAsia="en-US"/>
              </w:rPr>
              <w:t>(484)</w:t>
            </w:r>
          </w:p>
        </w:tc>
      </w:tr>
      <w:tr w:rsidR="00D82C1F" w:rsidRPr="00015029" w14:paraId="26479B07" w14:textId="77777777" w:rsidTr="00E7081A">
        <w:trPr>
          <w:cantSplit/>
          <w:trHeight w:hRule="exact" w:val="210"/>
        </w:trPr>
        <w:tc>
          <w:tcPr>
            <w:tcW w:w="5042" w:type="dxa"/>
            <w:tcBorders>
              <w:top w:val="nil"/>
              <w:left w:val="nil"/>
              <w:bottom w:val="single" w:sz="12" w:space="0" w:color="BFBFBF"/>
              <w:right w:val="nil"/>
              <w:tl2br w:val="nil"/>
              <w:tr2bl w:val="nil"/>
            </w:tcBorders>
            <w:tcMar>
              <w:left w:w="40" w:type="dxa"/>
              <w:right w:w="40" w:type="dxa"/>
            </w:tcMar>
            <w:vAlign w:val="center"/>
          </w:tcPr>
          <w:p w14:paraId="39C1385B"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Total</w:t>
            </w:r>
          </w:p>
        </w:tc>
        <w:tc>
          <w:tcPr>
            <w:tcW w:w="1178" w:type="dxa"/>
            <w:tcBorders>
              <w:top w:val="nil"/>
              <w:left w:val="nil"/>
              <w:bottom w:val="single" w:sz="12" w:space="0" w:color="BFBFBF"/>
              <w:right w:val="nil"/>
              <w:tl2br w:val="nil"/>
              <w:tr2bl w:val="nil"/>
            </w:tcBorders>
            <w:tcMar>
              <w:left w:w="40" w:type="dxa"/>
              <w:right w:w="40" w:type="dxa"/>
            </w:tcMar>
            <w:vAlign w:val="center"/>
          </w:tcPr>
          <w:p w14:paraId="449BBCD8"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(699)</w:t>
            </w:r>
          </w:p>
        </w:tc>
        <w:tc>
          <w:tcPr>
            <w:tcW w:w="1178" w:type="dxa"/>
            <w:tcBorders>
              <w:top w:val="nil"/>
              <w:left w:val="nil"/>
              <w:bottom w:val="single" w:sz="12" w:space="0" w:color="BFBFBF"/>
              <w:right w:val="nil"/>
              <w:tl2br w:val="nil"/>
              <w:tr2bl w:val="nil"/>
            </w:tcBorders>
            <w:tcMar>
              <w:left w:w="40" w:type="dxa"/>
              <w:right w:w="40" w:type="dxa"/>
            </w:tcMar>
            <w:vAlign w:val="center"/>
          </w:tcPr>
          <w:p w14:paraId="25A896B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(956)</w:t>
            </w:r>
          </w:p>
        </w:tc>
        <w:tc>
          <w:tcPr>
            <w:tcW w:w="1132" w:type="dxa"/>
            <w:tcBorders>
              <w:top w:val="nil"/>
              <w:left w:val="nil"/>
              <w:bottom w:val="single" w:sz="12" w:space="0" w:color="BFBFBF"/>
              <w:right w:val="nil"/>
              <w:tl2br w:val="nil"/>
              <w:tr2bl w:val="nil"/>
            </w:tcBorders>
            <w:tcMar>
              <w:left w:w="40" w:type="dxa"/>
              <w:right w:w="40" w:type="dxa"/>
            </w:tcMar>
            <w:vAlign w:val="center"/>
          </w:tcPr>
          <w:p w14:paraId="4FABBC8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(4.427)</w:t>
            </w:r>
          </w:p>
        </w:tc>
        <w:tc>
          <w:tcPr>
            <w:tcW w:w="1132" w:type="dxa"/>
            <w:tcBorders>
              <w:top w:val="nil"/>
              <w:left w:val="nil"/>
              <w:bottom w:val="single" w:sz="12" w:space="0" w:color="BFBFBF"/>
              <w:right w:val="nil"/>
              <w:tl2br w:val="nil"/>
              <w:tr2bl w:val="nil"/>
            </w:tcBorders>
            <w:tcMar>
              <w:left w:w="40" w:type="dxa"/>
              <w:right w:w="40" w:type="dxa"/>
            </w:tcMar>
            <w:vAlign w:val="center"/>
          </w:tcPr>
          <w:p w14:paraId="0A6D830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lang w:eastAsia="en-US"/>
              </w:rPr>
            </w:pPr>
            <w:r w:rsidRPr="00015029">
              <w:rPr>
                <w:rFonts w:ascii="BancoDoBrasil Textos" w:eastAsia="BancoDoBrasil Textos" w:hAnsi="BancoDoBrasil Textos" w:cs="BancoDoBrasil Textos"/>
                <w:b/>
                <w:color w:val="000000"/>
                <w:sz w:val="16"/>
                <w:szCs w:val="22"/>
                <w:lang w:eastAsia="en-US"/>
              </w:rPr>
              <w:t>(2.378)</w:t>
            </w:r>
          </w:p>
        </w:tc>
      </w:tr>
    </w:tbl>
    <w:p w14:paraId="241310F8" w14:textId="77777777" w:rsidR="00D82C1F" w:rsidRPr="00015029" w:rsidRDefault="00D82C1F">
      <w:pPr>
        <w:pBdr>
          <w:top w:val="nil"/>
          <w:left w:val="nil"/>
          <w:bottom w:val="nil"/>
          <w:right w:val="nil"/>
          <w:between w:val="nil"/>
          <w:bar w:val="nil"/>
        </w:pBdr>
        <w:spacing w:before="0" w:after="200"/>
        <w:jc w:val="left"/>
        <w:rPr>
          <w:bdr w:val="nil"/>
        </w:rPr>
      </w:pPr>
    </w:p>
    <w:p w14:paraId="0A7EC121" w14:textId="77777777" w:rsidR="00E35FBA" w:rsidRPr="00015029" w:rsidRDefault="00EB5110" w:rsidP="00600BD6">
      <w:pPr>
        <w:keepNext/>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rPr>
      </w:pPr>
      <w:bookmarkStart w:id="25" w:name="RG_MARKER_373382"/>
      <w:r w:rsidRPr="00015029">
        <w:rPr>
          <w:rFonts w:ascii="BancoDoBrasil Textos" w:eastAsia="BancoDoBrasil Textos" w:hAnsi="BancoDoBrasil Textos" w:cs="BancoDoBrasil Textos"/>
          <w:b/>
          <w:sz w:val="20"/>
          <w:szCs w:val="20"/>
          <w:lang w:eastAsia="en-US"/>
        </w:rPr>
        <w:lastRenderedPageBreak/>
        <w:t>13 - RESULTADO FINANCEIRO</w:t>
      </w:r>
      <w:bookmarkEnd w:id="25"/>
    </w:p>
    <w:p w14:paraId="3BC3C9F5" w14:textId="77777777" w:rsidR="009E5AC6" w:rsidRPr="00015029" w:rsidRDefault="00EB5110" w:rsidP="00600BD6">
      <w:pPr>
        <w:pStyle w:val="PargrafodaLista"/>
        <w:keepNext/>
        <w:numPr>
          <w:ilvl w:val="0"/>
          <w:numId w:val="9"/>
        </w:numPr>
        <w:pBdr>
          <w:top w:val="nil"/>
          <w:left w:val="nil"/>
          <w:bottom w:val="nil"/>
          <w:right w:val="nil"/>
          <w:between w:val="nil"/>
          <w:bar w:val="nil"/>
        </w:pBdr>
        <w:spacing w:before="120" w:after="120" w:line="276" w:lineRule="auto"/>
        <w:ind w:left="357" w:hanging="357"/>
        <w:jc w:val="both"/>
        <w:rPr>
          <w:rFonts w:ascii="BancoDoBrasil Textos" w:eastAsia="BancoDoBrasil Textos" w:hAnsi="BancoDoBrasil Textos" w:cs="BancoDoBrasil Textos"/>
          <w:b/>
          <w:sz w:val="18"/>
          <w:szCs w:val="18"/>
          <w:bdr w:val="nil"/>
          <w:lang w:eastAsia="en-US"/>
        </w:rPr>
      </w:pPr>
      <w:r w:rsidRPr="00015029">
        <w:rPr>
          <w:rFonts w:ascii="BancoDoBrasil Textos" w:eastAsia="BancoDoBrasil Textos" w:hAnsi="BancoDoBrasil Textos" w:cs="BancoDoBrasil Textos"/>
          <w:b/>
          <w:sz w:val="18"/>
          <w:szCs w:val="18"/>
          <w:lang w:eastAsia="en-US"/>
        </w:rPr>
        <w:t xml:space="preserve">Receitas </w:t>
      </w:r>
      <w:r w:rsidR="00F91F09" w:rsidRPr="00015029">
        <w:rPr>
          <w:rFonts w:ascii="BancoDoBrasil Textos" w:eastAsia="BancoDoBrasil Textos" w:hAnsi="BancoDoBrasil Textos" w:cs="BancoDoBrasil Textos"/>
          <w:b/>
          <w:sz w:val="18"/>
          <w:szCs w:val="18"/>
          <w:lang w:eastAsia="en-US"/>
        </w:rPr>
        <w:t>f</w:t>
      </w:r>
      <w:r w:rsidRPr="00015029">
        <w:rPr>
          <w:rFonts w:ascii="BancoDoBrasil Textos" w:eastAsia="BancoDoBrasil Textos" w:hAnsi="BancoDoBrasil Textos" w:cs="BancoDoBrasil Textos"/>
          <w:b/>
          <w:sz w:val="18"/>
          <w:szCs w:val="18"/>
          <w:lang w:eastAsia="en-US"/>
        </w:rPr>
        <w:t>inanceiras</w:t>
      </w:r>
    </w:p>
    <w:tbl>
      <w:tblPr>
        <w:tblW w:w="9645" w:type="dxa"/>
        <w:tblLayout w:type="fixed"/>
        <w:tblLook w:val="0600" w:firstRow="0" w:lastRow="0" w:firstColumn="0" w:lastColumn="0" w:noHBand="1" w:noVBand="1"/>
        <w:tblCaption w:val="NotaExplicativa17.a"/>
      </w:tblPr>
      <w:tblGrid>
        <w:gridCol w:w="4785"/>
        <w:gridCol w:w="1200"/>
        <w:gridCol w:w="1200"/>
        <w:gridCol w:w="1230"/>
        <w:gridCol w:w="1230"/>
      </w:tblGrid>
      <w:tr w:rsidR="00D82C1F" w:rsidRPr="00015029" w14:paraId="7FDFC575" w14:textId="77777777">
        <w:trPr>
          <w:cantSplit/>
          <w:trHeight w:hRule="exact" w:val="75"/>
        </w:trPr>
        <w:tc>
          <w:tcPr>
            <w:tcW w:w="4785" w:type="dxa"/>
            <w:tcBorders>
              <w:top w:val="nil"/>
              <w:left w:val="nil"/>
              <w:bottom w:val="single" w:sz="4" w:space="0" w:color="000000"/>
              <w:right w:val="nil"/>
              <w:tl2br w:val="nil"/>
              <w:tr2bl w:val="nil"/>
            </w:tcBorders>
            <w:tcMar>
              <w:left w:w="0" w:type="dxa"/>
              <w:right w:w="0" w:type="dxa"/>
            </w:tcMar>
            <w:vAlign w:val="center"/>
          </w:tcPr>
          <w:p w14:paraId="612793F8" w14:textId="77777777" w:rsidR="00D82C1F" w:rsidRPr="00015029" w:rsidRDefault="00D82C1F">
            <w:pPr>
              <w:keepNext/>
              <w:spacing w:before="0" w:after="0" w:line="240" w:lineRule="auto"/>
              <w:rPr>
                <w:rFonts w:ascii="BancoDoBrasil Textos" w:eastAsia="BancoDoBrasil Textos" w:hAnsi="BancoDoBrasil Textos" w:cs="BancoDoBrasil Textos"/>
                <w:b/>
                <w:color w:val="000000"/>
                <w:sz w:val="16"/>
                <w:bdr w:val="nil"/>
              </w:rPr>
            </w:pPr>
          </w:p>
        </w:tc>
        <w:tc>
          <w:tcPr>
            <w:tcW w:w="1200" w:type="dxa"/>
            <w:tcBorders>
              <w:top w:val="nil"/>
              <w:left w:val="nil"/>
              <w:bottom w:val="single" w:sz="4" w:space="0" w:color="000000"/>
              <w:right w:val="nil"/>
              <w:tl2br w:val="nil"/>
              <w:tr2bl w:val="nil"/>
            </w:tcBorders>
            <w:tcMar>
              <w:left w:w="0" w:type="dxa"/>
              <w:right w:w="0" w:type="dxa"/>
            </w:tcMar>
            <w:vAlign w:val="center"/>
          </w:tcPr>
          <w:p w14:paraId="46647460"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6"/>
                <w:bdr w:val="nil"/>
              </w:rPr>
            </w:pPr>
          </w:p>
        </w:tc>
        <w:tc>
          <w:tcPr>
            <w:tcW w:w="1200" w:type="dxa"/>
            <w:tcBorders>
              <w:top w:val="nil"/>
              <w:left w:val="nil"/>
              <w:bottom w:val="single" w:sz="4" w:space="0" w:color="000000"/>
              <w:right w:val="nil"/>
              <w:tl2br w:val="nil"/>
              <w:tr2bl w:val="nil"/>
            </w:tcBorders>
            <w:tcMar>
              <w:left w:w="0" w:type="dxa"/>
              <w:right w:w="0" w:type="dxa"/>
            </w:tcMar>
            <w:vAlign w:val="center"/>
          </w:tcPr>
          <w:p w14:paraId="16D15434"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6"/>
                <w:bdr w:val="nil"/>
              </w:rPr>
            </w:pPr>
          </w:p>
        </w:tc>
        <w:tc>
          <w:tcPr>
            <w:tcW w:w="1230" w:type="dxa"/>
            <w:tcBorders>
              <w:top w:val="nil"/>
              <w:left w:val="nil"/>
              <w:bottom w:val="single" w:sz="4" w:space="0" w:color="000000"/>
              <w:right w:val="nil"/>
              <w:tl2br w:val="nil"/>
              <w:tr2bl w:val="nil"/>
            </w:tcBorders>
            <w:tcMar>
              <w:left w:w="0" w:type="dxa"/>
              <w:right w:w="0" w:type="dxa"/>
            </w:tcMar>
            <w:vAlign w:val="center"/>
          </w:tcPr>
          <w:p w14:paraId="779813BF"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6"/>
                <w:bdr w:val="nil"/>
              </w:rPr>
            </w:pPr>
          </w:p>
        </w:tc>
        <w:tc>
          <w:tcPr>
            <w:tcW w:w="1230" w:type="dxa"/>
            <w:tcBorders>
              <w:top w:val="nil"/>
              <w:left w:val="nil"/>
              <w:bottom w:val="single" w:sz="4" w:space="0" w:color="000000"/>
              <w:right w:val="nil"/>
              <w:tl2br w:val="nil"/>
              <w:tr2bl w:val="nil"/>
            </w:tcBorders>
            <w:tcMar>
              <w:left w:w="0" w:type="dxa"/>
              <w:right w:w="0" w:type="dxa"/>
            </w:tcMar>
            <w:vAlign w:val="center"/>
          </w:tcPr>
          <w:p w14:paraId="203A83D2"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6"/>
                <w:bdr w:val="nil"/>
              </w:rPr>
            </w:pPr>
          </w:p>
        </w:tc>
      </w:tr>
      <w:tr w:rsidR="00D82C1F" w:rsidRPr="00015029" w14:paraId="32ED01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80"/>
        </w:trPr>
        <w:tc>
          <w:tcPr>
            <w:tcW w:w="4785" w:type="dxa"/>
            <w:tcBorders>
              <w:top w:val="single" w:sz="4" w:space="0" w:color="000000"/>
              <w:left w:val="nil"/>
              <w:bottom w:val="single" w:sz="4" w:space="0" w:color="000000"/>
              <w:right w:val="nil"/>
              <w:tl2br w:val="nil"/>
              <w:tr2bl w:val="nil"/>
            </w:tcBorders>
            <w:tcMar>
              <w:left w:w="0" w:type="dxa"/>
              <w:right w:w="0" w:type="dxa"/>
            </w:tcMar>
            <w:vAlign w:val="center"/>
          </w:tcPr>
          <w:p w14:paraId="46A72638" w14:textId="77777777" w:rsidR="00D82C1F" w:rsidRPr="00015029" w:rsidRDefault="00D82C1F">
            <w:pPr>
              <w:keepNext/>
              <w:spacing w:before="0" w:after="0" w:line="240" w:lineRule="auto"/>
              <w:rPr>
                <w:rFonts w:ascii="BancoDoBrasil Textos" w:eastAsia="BancoDoBrasil Textos" w:hAnsi="BancoDoBrasil Textos" w:cs="BancoDoBrasil Textos"/>
                <w:color w:val="000000"/>
                <w:sz w:val="16"/>
                <w:bdr w:val="nil"/>
              </w:rPr>
            </w:pPr>
          </w:p>
        </w:tc>
        <w:tc>
          <w:tcPr>
            <w:tcW w:w="1200" w:type="dxa"/>
            <w:tcBorders>
              <w:top w:val="single" w:sz="4" w:space="0" w:color="000000"/>
              <w:left w:val="nil"/>
              <w:bottom w:val="single" w:sz="4" w:space="0" w:color="000000"/>
              <w:right w:val="nil"/>
              <w:tl2br w:val="nil"/>
              <w:tr2bl w:val="nil"/>
            </w:tcBorders>
            <w:tcMar>
              <w:left w:w="40" w:type="dxa"/>
              <w:right w:w="40" w:type="dxa"/>
            </w:tcMar>
            <w:vAlign w:val="center"/>
          </w:tcPr>
          <w:p w14:paraId="157210FB"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015029">
              <w:rPr>
                <w:rFonts w:ascii="BancoDoBrasil Textos" w:eastAsia="BancoDoBrasil Textos" w:hAnsi="BancoDoBrasil Textos" w:cs="BancoDoBrasil Textos"/>
                <w:b/>
                <w:color w:val="000000"/>
                <w:sz w:val="16"/>
                <w:szCs w:val="22"/>
                <w:lang w:eastAsia="en-US"/>
              </w:rPr>
              <w:t>3º Trim/2025</w:t>
            </w:r>
          </w:p>
        </w:tc>
        <w:tc>
          <w:tcPr>
            <w:tcW w:w="1200" w:type="dxa"/>
            <w:tcBorders>
              <w:top w:val="single" w:sz="4" w:space="0" w:color="000000"/>
              <w:left w:val="nil"/>
              <w:bottom w:val="single" w:sz="4" w:space="0" w:color="000000"/>
              <w:right w:val="nil"/>
              <w:tl2br w:val="nil"/>
              <w:tr2bl w:val="nil"/>
            </w:tcBorders>
            <w:tcMar>
              <w:left w:w="40" w:type="dxa"/>
              <w:right w:w="40" w:type="dxa"/>
            </w:tcMar>
            <w:vAlign w:val="center"/>
          </w:tcPr>
          <w:p w14:paraId="54023078"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015029">
              <w:rPr>
                <w:rFonts w:ascii="BancoDoBrasil Textos" w:eastAsia="BancoDoBrasil Textos" w:hAnsi="BancoDoBrasil Textos" w:cs="BancoDoBrasil Textos"/>
                <w:b/>
                <w:color w:val="000000"/>
                <w:sz w:val="16"/>
                <w:szCs w:val="22"/>
                <w:lang w:eastAsia="en-US"/>
              </w:rPr>
              <w:t>3º Trim/2025</w:t>
            </w:r>
          </w:p>
        </w:tc>
        <w:tc>
          <w:tcPr>
            <w:tcW w:w="1230" w:type="dxa"/>
            <w:tcBorders>
              <w:top w:val="single" w:sz="4" w:space="0" w:color="000000"/>
              <w:left w:val="nil"/>
              <w:bottom w:val="single" w:sz="4" w:space="0" w:color="000000"/>
              <w:right w:val="nil"/>
              <w:tl2br w:val="nil"/>
              <w:tr2bl w:val="nil"/>
            </w:tcBorders>
            <w:tcMar>
              <w:left w:w="40" w:type="dxa"/>
              <w:right w:w="40" w:type="dxa"/>
            </w:tcMar>
            <w:vAlign w:val="center"/>
          </w:tcPr>
          <w:p w14:paraId="730A49C7"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015029">
              <w:rPr>
                <w:rFonts w:ascii="BancoDoBrasil Textos" w:eastAsia="BancoDoBrasil Textos" w:hAnsi="BancoDoBrasil Textos" w:cs="BancoDoBrasil Textos"/>
                <w:b/>
                <w:color w:val="000000"/>
                <w:sz w:val="16"/>
                <w:szCs w:val="22"/>
                <w:lang w:eastAsia="en-US"/>
              </w:rPr>
              <w:t>01.01 a 30.09.2025</w:t>
            </w:r>
          </w:p>
        </w:tc>
        <w:tc>
          <w:tcPr>
            <w:tcW w:w="1230" w:type="dxa"/>
            <w:tcBorders>
              <w:top w:val="single" w:sz="4" w:space="0" w:color="000000"/>
              <w:left w:val="nil"/>
              <w:bottom w:val="single" w:sz="4" w:space="0" w:color="000000"/>
              <w:right w:val="nil"/>
              <w:tl2br w:val="nil"/>
              <w:tr2bl w:val="nil"/>
            </w:tcBorders>
            <w:tcMar>
              <w:left w:w="40" w:type="dxa"/>
              <w:right w:w="40" w:type="dxa"/>
            </w:tcMar>
            <w:vAlign w:val="center"/>
          </w:tcPr>
          <w:p w14:paraId="6CBD3D7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015029">
              <w:rPr>
                <w:rFonts w:ascii="BancoDoBrasil Textos" w:eastAsia="BancoDoBrasil Textos" w:hAnsi="BancoDoBrasil Textos" w:cs="BancoDoBrasil Textos"/>
                <w:b/>
                <w:color w:val="000000"/>
                <w:sz w:val="16"/>
                <w:szCs w:val="22"/>
                <w:lang w:eastAsia="en-US"/>
              </w:rPr>
              <w:t>01.01 a 30.09.2024</w:t>
            </w:r>
          </w:p>
        </w:tc>
      </w:tr>
      <w:tr w:rsidR="00D82C1F" w:rsidRPr="00015029" w14:paraId="4265D4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4785" w:type="dxa"/>
            <w:tcBorders>
              <w:top w:val="single" w:sz="4" w:space="0" w:color="000000"/>
              <w:left w:val="nil"/>
              <w:bottom w:val="nil"/>
              <w:right w:val="nil"/>
              <w:tl2br w:val="nil"/>
              <w:tr2bl w:val="nil"/>
            </w:tcBorders>
            <w:tcMar>
              <w:left w:w="40" w:type="dxa"/>
              <w:right w:w="40" w:type="dxa"/>
            </w:tcMar>
            <w:vAlign w:val="center"/>
          </w:tcPr>
          <w:p w14:paraId="49667A9A"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Receitas de aplicações financeiras</w:t>
            </w:r>
          </w:p>
        </w:tc>
        <w:tc>
          <w:tcPr>
            <w:tcW w:w="1200" w:type="dxa"/>
            <w:tcBorders>
              <w:top w:val="single" w:sz="4" w:space="0" w:color="000000"/>
              <w:left w:val="nil"/>
              <w:bottom w:val="nil"/>
              <w:right w:val="nil"/>
              <w:tl2br w:val="nil"/>
              <w:tr2bl w:val="nil"/>
            </w:tcBorders>
            <w:noWrap/>
            <w:tcMar>
              <w:left w:w="40" w:type="dxa"/>
              <w:right w:w="100" w:type="dxa"/>
            </w:tcMar>
            <w:vAlign w:val="center"/>
          </w:tcPr>
          <w:p w14:paraId="7B7A5297"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413</w:t>
            </w:r>
          </w:p>
        </w:tc>
        <w:tc>
          <w:tcPr>
            <w:tcW w:w="1200" w:type="dxa"/>
            <w:tcBorders>
              <w:top w:val="single" w:sz="4" w:space="0" w:color="000000"/>
              <w:left w:val="nil"/>
              <w:bottom w:val="nil"/>
              <w:right w:val="nil"/>
              <w:tl2br w:val="nil"/>
              <w:tr2bl w:val="nil"/>
            </w:tcBorders>
            <w:noWrap/>
            <w:tcMar>
              <w:left w:w="40" w:type="dxa"/>
              <w:right w:w="100" w:type="dxa"/>
            </w:tcMar>
            <w:vAlign w:val="center"/>
          </w:tcPr>
          <w:p w14:paraId="1EBF533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329</w:t>
            </w:r>
          </w:p>
        </w:tc>
        <w:tc>
          <w:tcPr>
            <w:tcW w:w="1230" w:type="dxa"/>
            <w:tcBorders>
              <w:top w:val="single" w:sz="4" w:space="0" w:color="000000"/>
              <w:left w:val="nil"/>
              <w:bottom w:val="nil"/>
              <w:right w:val="nil"/>
              <w:tl2br w:val="nil"/>
              <w:tr2bl w:val="nil"/>
            </w:tcBorders>
            <w:noWrap/>
            <w:tcMar>
              <w:left w:w="40" w:type="dxa"/>
              <w:right w:w="100" w:type="dxa"/>
            </w:tcMar>
            <w:vAlign w:val="center"/>
          </w:tcPr>
          <w:p w14:paraId="2CE8D953"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1.070</w:t>
            </w:r>
          </w:p>
        </w:tc>
        <w:tc>
          <w:tcPr>
            <w:tcW w:w="1230" w:type="dxa"/>
            <w:tcBorders>
              <w:top w:val="single" w:sz="4" w:space="0" w:color="000000"/>
              <w:left w:val="nil"/>
              <w:bottom w:val="nil"/>
              <w:right w:val="nil"/>
              <w:tl2br w:val="nil"/>
              <w:tr2bl w:val="nil"/>
            </w:tcBorders>
            <w:noWrap/>
            <w:tcMar>
              <w:left w:w="40" w:type="dxa"/>
              <w:right w:w="100" w:type="dxa"/>
            </w:tcMar>
            <w:vAlign w:val="center"/>
          </w:tcPr>
          <w:p w14:paraId="7BE6054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1.054</w:t>
            </w:r>
          </w:p>
        </w:tc>
      </w:tr>
      <w:tr w:rsidR="00D82C1F" w:rsidRPr="00015029" w14:paraId="6AC6AC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4785" w:type="dxa"/>
            <w:tcBorders>
              <w:top w:val="nil"/>
              <w:left w:val="nil"/>
              <w:bottom w:val="nil"/>
              <w:right w:val="nil"/>
              <w:tl2br w:val="nil"/>
              <w:tr2bl w:val="nil"/>
            </w:tcBorders>
            <w:tcMar>
              <w:left w:w="40" w:type="dxa"/>
              <w:right w:w="40" w:type="dxa"/>
            </w:tcMar>
            <w:vAlign w:val="center"/>
          </w:tcPr>
          <w:p w14:paraId="578E87E1"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Variações monetárias sobre tributos</w:t>
            </w:r>
          </w:p>
        </w:tc>
        <w:tc>
          <w:tcPr>
            <w:tcW w:w="1200" w:type="dxa"/>
            <w:tcBorders>
              <w:top w:val="nil"/>
              <w:left w:val="nil"/>
              <w:bottom w:val="nil"/>
              <w:right w:val="nil"/>
              <w:tl2br w:val="nil"/>
              <w:tr2bl w:val="nil"/>
            </w:tcBorders>
            <w:noWrap/>
            <w:tcMar>
              <w:left w:w="40" w:type="dxa"/>
              <w:right w:w="100" w:type="dxa"/>
            </w:tcMar>
            <w:vAlign w:val="center"/>
          </w:tcPr>
          <w:p w14:paraId="11FFB0E3"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196</w:t>
            </w:r>
          </w:p>
        </w:tc>
        <w:tc>
          <w:tcPr>
            <w:tcW w:w="1200" w:type="dxa"/>
            <w:tcBorders>
              <w:top w:val="nil"/>
              <w:left w:val="nil"/>
              <w:bottom w:val="nil"/>
              <w:right w:val="nil"/>
              <w:tl2br w:val="nil"/>
              <w:tr2bl w:val="nil"/>
            </w:tcBorders>
            <w:noWrap/>
            <w:tcMar>
              <w:left w:w="40" w:type="dxa"/>
              <w:right w:w="100" w:type="dxa"/>
            </w:tcMar>
            <w:vAlign w:val="center"/>
          </w:tcPr>
          <w:p w14:paraId="1931A865"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81</w:t>
            </w:r>
          </w:p>
        </w:tc>
        <w:tc>
          <w:tcPr>
            <w:tcW w:w="1230" w:type="dxa"/>
            <w:tcBorders>
              <w:top w:val="nil"/>
              <w:left w:val="nil"/>
              <w:bottom w:val="nil"/>
              <w:right w:val="nil"/>
              <w:tl2br w:val="nil"/>
              <w:tr2bl w:val="nil"/>
            </w:tcBorders>
            <w:noWrap/>
            <w:tcMar>
              <w:left w:w="40" w:type="dxa"/>
              <w:right w:w="100" w:type="dxa"/>
            </w:tcMar>
            <w:vAlign w:val="center"/>
          </w:tcPr>
          <w:p w14:paraId="2115D973"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329</w:t>
            </w:r>
          </w:p>
        </w:tc>
        <w:tc>
          <w:tcPr>
            <w:tcW w:w="1230" w:type="dxa"/>
            <w:tcBorders>
              <w:top w:val="nil"/>
              <w:left w:val="nil"/>
              <w:bottom w:val="nil"/>
              <w:right w:val="nil"/>
              <w:tl2br w:val="nil"/>
              <w:tr2bl w:val="nil"/>
            </w:tcBorders>
            <w:noWrap/>
            <w:tcMar>
              <w:left w:w="40" w:type="dxa"/>
              <w:right w:w="100" w:type="dxa"/>
            </w:tcMar>
            <w:vAlign w:val="center"/>
          </w:tcPr>
          <w:p w14:paraId="5E43D17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243</w:t>
            </w:r>
          </w:p>
        </w:tc>
      </w:tr>
      <w:tr w:rsidR="00D82C1F" w:rsidRPr="00015029" w14:paraId="29F70F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4785" w:type="dxa"/>
            <w:tcBorders>
              <w:top w:val="nil"/>
              <w:left w:val="nil"/>
              <w:bottom w:val="nil"/>
              <w:right w:val="nil"/>
              <w:tl2br w:val="nil"/>
              <w:tr2bl w:val="nil"/>
            </w:tcBorders>
            <w:tcMar>
              <w:left w:w="40" w:type="dxa"/>
              <w:right w:w="40" w:type="dxa"/>
            </w:tcMar>
            <w:vAlign w:val="center"/>
          </w:tcPr>
          <w:p w14:paraId="62D56DAA"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Juros recebidos ou auferidos</w:t>
            </w:r>
          </w:p>
        </w:tc>
        <w:tc>
          <w:tcPr>
            <w:tcW w:w="1200" w:type="dxa"/>
            <w:tcBorders>
              <w:top w:val="nil"/>
              <w:left w:val="nil"/>
              <w:bottom w:val="nil"/>
              <w:right w:val="nil"/>
              <w:tl2br w:val="nil"/>
              <w:tr2bl w:val="nil"/>
            </w:tcBorders>
            <w:noWrap/>
            <w:tcMar>
              <w:left w:w="40" w:type="dxa"/>
              <w:right w:w="100" w:type="dxa"/>
            </w:tcMar>
            <w:vAlign w:val="center"/>
          </w:tcPr>
          <w:p w14:paraId="30DCFCA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56</w:t>
            </w:r>
          </w:p>
        </w:tc>
        <w:tc>
          <w:tcPr>
            <w:tcW w:w="1200" w:type="dxa"/>
            <w:tcBorders>
              <w:top w:val="nil"/>
              <w:left w:val="nil"/>
              <w:bottom w:val="nil"/>
              <w:right w:val="nil"/>
              <w:tl2br w:val="nil"/>
              <w:tr2bl w:val="nil"/>
            </w:tcBorders>
            <w:noWrap/>
            <w:tcMar>
              <w:left w:w="40" w:type="dxa"/>
              <w:right w:w="100" w:type="dxa"/>
            </w:tcMar>
            <w:vAlign w:val="center"/>
          </w:tcPr>
          <w:p w14:paraId="28D49F94"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33</w:t>
            </w:r>
          </w:p>
        </w:tc>
        <w:tc>
          <w:tcPr>
            <w:tcW w:w="1230" w:type="dxa"/>
            <w:tcBorders>
              <w:top w:val="nil"/>
              <w:left w:val="nil"/>
              <w:bottom w:val="nil"/>
              <w:right w:val="nil"/>
              <w:tl2br w:val="nil"/>
              <w:tr2bl w:val="nil"/>
            </w:tcBorders>
            <w:noWrap/>
            <w:tcMar>
              <w:left w:w="40" w:type="dxa"/>
              <w:right w:w="100" w:type="dxa"/>
            </w:tcMar>
            <w:vAlign w:val="center"/>
          </w:tcPr>
          <w:p w14:paraId="7FFACA9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147</w:t>
            </w:r>
          </w:p>
        </w:tc>
        <w:tc>
          <w:tcPr>
            <w:tcW w:w="1230" w:type="dxa"/>
            <w:tcBorders>
              <w:top w:val="nil"/>
              <w:left w:val="nil"/>
              <w:bottom w:val="nil"/>
              <w:right w:val="nil"/>
              <w:tl2br w:val="nil"/>
              <w:tr2bl w:val="nil"/>
            </w:tcBorders>
            <w:noWrap/>
            <w:tcMar>
              <w:left w:w="40" w:type="dxa"/>
              <w:right w:w="100" w:type="dxa"/>
            </w:tcMar>
            <w:vAlign w:val="center"/>
          </w:tcPr>
          <w:p w14:paraId="533B6DFB"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140</w:t>
            </w:r>
          </w:p>
        </w:tc>
      </w:tr>
      <w:tr w:rsidR="00D82C1F" w:rsidRPr="00015029" w14:paraId="30C378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4785" w:type="dxa"/>
            <w:tcBorders>
              <w:top w:val="nil"/>
              <w:left w:val="nil"/>
              <w:bottom w:val="single" w:sz="12" w:space="0" w:color="BFBFBF"/>
              <w:right w:val="nil"/>
              <w:tl2br w:val="nil"/>
              <w:tr2bl w:val="nil"/>
            </w:tcBorders>
            <w:tcMar>
              <w:left w:w="40" w:type="dxa"/>
              <w:right w:w="40" w:type="dxa"/>
            </w:tcMar>
            <w:vAlign w:val="center"/>
          </w:tcPr>
          <w:p w14:paraId="0623085F"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b/>
                <w:color w:val="000000"/>
                <w:sz w:val="16"/>
                <w:bdr w:val="nil"/>
              </w:rPr>
            </w:pPr>
            <w:r w:rsidRPr="00015029">
              <w:rPr>
                <w:rFonts w:ascii="BancoDoBrasil Textos" w:eastAsia="BancoDoBrasil Textos" w:hAnsi="BancoDoBrasil Textos" w:cs="BancoDoBrasil Textos"/>
                <w:b/>
                <w:color w:val="000000"/>
                <w:sz w:val="16"/>
                <w:szCs w:val="22"/>
                <w:lang w:eastAsia="en-US"/>
              </w:rPr>
              <w:t>Total</w:t>
            </w:r>
          </w:p>
        </w:tc>
        <w:tc>
          <w:tcPr>
            <w:tcW w:w="1200" w:type="dxa"/>
            <w:tcBorders>
              <w:top w:val="nil"/>
              <w:left w:val="nil"/>
              <w:bottom w:val="single" w:sz="12" w:space="0" w:color="BFBFBF"/>
              <w:right w:val="nil"/>
              <w:tl2br w:val="nil"/>
              <w:tr2bl w:val="nil"/>
            </w:tcBorders>
            <w:tcMar>
              <w:left w:w="40" w:type="dxa"/>
              <w:right w:w="40" w:type="dxa"/>
            </w:tcMar>
            <w:vAlign w:val="center"/>
          </w:tcPr>
          <w:p w14:paraId="0904E807"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015029">
              <w:rPr>
                <w:rFonts w:ascii="BancoDoBrasil Textos" w:eastAsia="BancoDoBrasil Textos" w:hAnsi="BancoDoBrasil Textos" w:cs="BancoDoBrasil Textos"/>
                <w:b/>
                <w:color w:val="000000"/>
                <w:sz w:val="16"/>
                <w:szCs w:val="22"/>
                <w:lang w:eastAsia="en-US"/>
              </w:rPr>
              <w:t>665</w:t>
            </w:r>
          </w:p>
        </w:tc>
        <w:tc>
          <w:tcPr>
            <w:tcW w:w="1200" w:type="dxa"/>
            <w:tcBorders>
              <w:top w:val="nil"/>
              <w:left w:val="nil"/>
              <w:bottom w:val="single" w:sz="12" w:space="0" w:color="BFBFBF"/>
              <w:right w:val="nil"/>
              <w:tl2br w:val="nil"/>
              <w:tr2bl w:val="nil"/>
            </w:tcBorders>
            <w:tcMar>
              <w:left w:w="40" w:type="dxa"/>
              <w:right w:w="40" w:type="dxa"/>
            </w:tcMar>
            <w:vAlign w:val="center"/>
          </w:tcPr>
          <w:p w14:paraId="1C45FAE9"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015029">
              <w:rPr>
                <w:rFonts w:ascii="BancoDoBrasil Textos" w:eastAsia="BancoDoBrasil Textos" w:hAnsi="BancoDoBrasil Textos" w:cs="BancoDoBrasil Textos"/>
                <w:b/>
                <w:color w:val="000000"/>
                <w:sz w:val="16"/>
                <w:szCs w:val="22"/>
                <w:lang w:eastAsia="en-US"/>
              </w:rPr>
              <w:t>443</w:t>
            </w:r>
          </w:p>
        </w:tc>
        <w:tc>
          <w:tcPr>
            <w:tcW w:w="1230" w:type="dxa"/>
            <w:tcBorders>
              <w:top w:val="nil"/>
              <w:left w:val="nil"/>
              <w:bottom w:val="single" w:sz="12" w:space="0" w:color="BFBFBF"/>
              <w:right w:val="nil"/>
              <w:tl2br w:val="nil"/>
              <w:tr2bl w:val="nil"/>
            </w:tcBorders>
            <w:noWrap/>
            <w:tcMar>
              <w:left w:w="40" w:type="dxa"/>
              <w:right w:w="100" w:type="dxa"/>
            </w:tcMar>
            <w:vAlign w:val="center"/>
          </w:tcPr>
          <w:p w14:paraId="43B7701F"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015029">
              <w:rPr>
                <w:rFonts w:ascii="BancoDoBrasil Textos" w:eastAsia="BancoDoBrasil Textos" w:hAnsi="BancoDoBrasil Textos" w:cs="BancoDoBrasil Textos"/>
                <w:b/>
                <w:color w:val="000000"/>
                <w:sz w:val="16"/>
                <w:szCs w:val="22"/>
                <w:lang w:eastAsia="en-US"/>
              </w:rPr>
              <w:t>1.546</w:t>
            </w:r>
          </w:p>
        </w:tc>
        <w:tc>
          <w:tcPr>
            <w:tcW w:w="1230" w:type="dxa"/>
            <w:tcBorders>
              <w:top w:val="nil"/>
              <w:left w:val="nil"/>
              <w:bottom w:val="single" w:sz="12" w:space="0" w:color="BFBFBF"/>
              <w:right w:val="nil"/>
              <w:tl2br w:val="nil"/>
              <w:tr2bl w:val="nil"/>
            </w:tcBorders>
            <w:noWrap/>
            <w:tcMar>
              <w:left w:w="40" w:type="dxa"/>
              <w:right w:w="100" w:type="dxa"/>
            </w:tcMar>
            <w:vAlign w:val="center"/>
          </w:tcPr>
          <w:p w14:paraId="6F5526E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015029">
              <w:rPr>
                <w:rFonts w:ascii="BancoDoBrasil Textos" w:eastAsia="BancoDoBrasil Textos" w:hAnsi="BancoDoBrasil Textos" w:cs="BancoDoBrasil Textos"/>
                <w:b/>
                <w:color w:val="000000"/>
                <w:sz w:val="16"/>
                <w:szCs w:val="22"/>
                <w:lang w:eastAsia="en-US"/>
              </w:rPr>
              <w:t>1.437</w:t>
            </w:r>
          </w:p>
        </w:tc>
      </w:tr>
    </w:tbl>
    <w:p w14:paraId="55E7A448" w14:textId="77777777" w:rsidR="00F05EDC" w:rsidRPr="00015029" w:rsidRDefault="00F05EDC" w:rsidP="007A722A">
      <w:pPr>
        <w:pStyle w:val="07-Legenda"/>
        <w:keepNext/>
        <w:pBdr>
          <w:top w:val="nil"/>
          <w:left w:val="nil"/>
          <w:bottom w:val="nil"/>
          <w:right w:val="nil"/>
          <w:between w:val="nil"/>
          <w:bar w:val="nil"/>
        </w:pBdr>
        <w:ind w:left="0" w:firstLine="0"/>
        <w:rPr>
          <w:rFonts w:ascii="BancoDoBrasil Textos" w:eastAsia="BancoDoBrasil Textos" w:hAnsi="BancoDoBrasil Textos" w:cs="BancoDoBrasil Textos"/>
          <w:sz w:val="18"/>
          <w:szCs w:val="18"/>
          <w:bdr w:val="nil"/>
        </w:rPr>
      </w:pPr>
    </w:p>
    <w:p w14:paraId="329630E1" w14:textId="77777777" w:rsidR="009E5AC6" w:rsidRPr="00015029" w:rsidRDefault="00EB5110" w:rsidP="001655D7">
      <w:pPr>
        <w:pStyle w:val="PargrafodaLista"/>
        <w:numPr>
          <w:ilvl w:val="0"/>
          <w:numId w:val="9"/>
        </w:numPr>
        <w:pBdr>
          <w:top w:val="nil"/>
          <w:left w:val="nil"/>
          <w:bottom w:val="nil"/>
          <w:right w:val="nil"/>
          <w:between w:val="nil"/>
          <w:bar w:val="nil"/>
        </w:pBdr>
        <w:spacing w:before="120" w:after="120" w:line="276" w:lineRule="auto"/>
        <w:ind w:left="357" w:hanging="357"/>
        <w:jc w:val="both"/>
        <w:rPr>
          <w:rFonts w:ascii="BancoDoBrasil Textos" w:eastAsia="BancoDoBrasil Textos" w:hAnsi="BancoDoBrasil Textos" w:cs="BancoDoBrasil Textos"/>
          <w:b/>
          <w:sz w:val="18"/>
          <w:szCs w:val="18"/>
          <w:bdr w:val="nil"/>
          <w:lang w:eastAsia="en-US"/>
        </w:rPr>
      </w:pPr>
      <w:r w:rsidRPr="00015029">
        <w:rPr>
          <w:rFonts w:ascii="BancoDoBrasil Textos" w:eastAsia="BancoDoBrasil Textos" w:hAnsi="BancoDoBrasil Textos" w:cs="BancoDoBrasil Textos"/>
          <w:b/>
          <w:sz w:val="18"/>
          <w:szCs w:val="18"/>
          <w:lang w:eastAsia="en-US"/>
        </w:rPr>
        <w:t xml:space="preserve">Despesas </w:t>
      </w:r>
      <w:r w:rsidR="00F91F09" w:rsidRPr="00015029">
        <w:rPr>
          <w:rFonts w:ascii="BancoDoBrasil Textos" w:eastAsia="BancoDoBrasil Textos" w:hAnsi="BancoDoBrasil Textos" w:cs="BancoDoBrasil Textos"/>
          <w:b/>
          <w:sz w:val="18"/>
          <w:szCs w:val="18"/>
          <w:lang w:eastAsia="en-US"/>
        </w:rPr>
        <w:t>f</w:t>
      </w:r>
      <w:r w:rsidRPr="00015029">
        <w:rPr>
          <w:rFonts w:ascii="BancoDoBrasil Textos" w:eastAsia="BancoDoBrasil Textos" w:hAnsi="BancoDoBrasil Textos" w:cs="BancoDoBrasil Textos"/>
          <w:b/>
          <w:sz w:val="18"/>
          <w:szCs w:val="18"/>
          <w:lang w:eastAsia="en-US"/>
        </w:rPr>
        <w:t>inanceiras</w:t>
      </w:r>
    </w:p>
    <w:tbl>
      <w:tblPr>
        <w:tblW w:w="9630" w:type="dxa"/>
        <w:tblLayout w:type="fixed"/>
        <w:tblLook w:val="0600" w:firstRow="0" w:lastRow="0" w:firstColumn="0" w:lastColumn="0" w:noHBand="1" w:noVBand="1"/>
        <w:tblCaption w:val="NotaExplicativa17.b"/>
      </w:tblPr>
      <w:tblGrid>
        <w:gridCol w:w="4770"/>
        <w:gridCol w:w="1200"/>
        <w:gridCol w:w="1200"/>
        <w:gridCol w:w="1230"/>
        <w:gridCol w:w="1230"/>
      </w:tblGrid>
      <w:tr w:rsidR="00D82C1F" w:rsidRPr="00015029" w14:paraId="48C56179" w14:textId="77777777">
        <w:trPr>
          <w:cantSplit/>
          <w:trHeight w:hRule="exact" w:val="75"/>
        </w:trPr>
        <w:tc>
          <w:tcPr>
            <w:tcW w:w="4770" w:type="dxa"/>
            <w:tcBorders>
              <w:top w:val="nil"/>
              <w:left w:val="nil"/>
              <w:bottom w:val="single" w:sz="4" w:space="0" w:color="000000"/>
              <w:right w:val="nil"/>
              <w:tl2br w:val="nil"/>
              <w:tr2bl w:val="nil"/>
            </w:tcBorders>
            <w:noWrap/>
            <w:tcMar>
              <w:left w:w="0" w:type="dxa"/>
              <w:right w:w="0" w:type="dxa"/>
            </w:tcMar>
            <w:vAlign w:val="bottom"/>
          </w:tcPr>
          <w:p w14:paraId="46DDEF98" w14:textId="77777777" w:rsidR="00D82C1F" w:rsidRPr="00015029" w:rsidRDefault="00D82C1F">
            <w:pPr>
              <w:keepNext/>
              <w:spacing w:before="0" w:after="0" w:line="240" w:lineRule="auto"/>
              <w:jc w:val="left"/>
              <w:rPr>
                <w:rFonts w:ascii="BancoDoBrasil Textos" w:eastAsia="BancoDoBrasil Textos" w:hAnsi="BancoDoBrasil Textos" w:cs="BancoDoBrasil Textos"/>
                <w:color w:val="000000"/>
                <w:sz w:val="16"/>
                <w:bdr w:val="nil"/>
              </w:rPr>
            </w:pPr>
          </w:p>
        </w:tc>
        <w:tc>
          <w:tcPr>
            <w:tcW w:w="1200" w:type="dxa"/>
            <w:tcBorders>
              <w:top w:val="nil"/>
              <w:left w:val="nil"/>
              <w:bottom w:val="single" w:sz="4" w:space="0" w:color="000000"/>
              <w:right w:val="nil"/>
              <w:tl2br w:val="nil"/>
              <w:tr2bl w:val="nil"/>
            </w:tcBorders>
            <w:noWrap/>
            <w:tcMar>
              <w:left w:w="0" w:type="dxa"/>
              <w:right w:w="0" w:type="dxa"/>
            </w:tcMar>
            <w:vAlign w:val="bottom"/>
          </w:tcPr>
          <w:p w14:paraId="4B3D7B7A" w14:textId="77777777" w:rsidR="00D82C1F" w:rsidRPr="00015029" w:rsidRDefault="00D82C1F">
            <w:pPr>
              <w:keepNext/>
              <w:spacing w:before="0" w:after="0" w:line="240" w:lineRule="auto"/>
              <w:jc w:val="left"/>
              <w:rPr>
                <w:rFonts w:ascii="BancoDoBrasil Textos" w:eastAsia="BancoDoBrasil Textos" w:hAnsi="BancoDoBrasil Textos" w:cs="BancoDoBrasil Textos"/>
                <w:color w:val="000000"/>
                <w:sz w:val="16"/>
                <w:bdr w:val="nil"/>
              </w:rPr>
            </w:pPr>
          </w:p>
        </w:tc>
        <w:tc>
          <w:tcPr>
            <w:tcW w:w="1200" w:type="dxa"/>
            <w:tcBorders>
              <w:top w:val="nil"/>
              <w:left w:val="nil"/>
              <w:bottom w:val="single" w:sz="4" w:space="0" w:color="000000"/>
              <w:right w:val="nil"/>
              <w:tl2br w:val="nil"/>
              <w:tr2bl w:val="nil"/>
            </w:tcBorders>
            <w:noWrap/>
            <w:tcMar>
              <w:left w:w="0" w:type="dxa"/>
              <w:right w:w="0" w:type="dxa"/>
            </w:tcMar>
            <w:vAlign w:val="bottom"/>
          </w:tcPr>
          <w:p w14:paraId="10B6C852" w14:textId="77777777" w:rsidR="00D82C1F" w:rsidRPr="00015029" w:rsidRDefault="00D82C1F">
            <w:pPr>
              <w:keepNext/>
              <w:spacing w:before="0" w:after="0" w:line="240" w:lineRule="auto"/>
              <w:jc w:val="left"/>
              <w:rPr>
                <w:rFonts w:ascii="BancoDoBrasil Textos" w:eastAsia="BancoDoBrasil Textos" w:hAnsi="BancoDoBrasil Textos" w:cs="BancoDoBrasil Textos"/>
                <w:color w:val="000000"/>
                <w:sz w:val="16"/>
                <w:bdr w:val="nil"/>
              </w:rPr>
            </w:pPr>
          </w:p>
        </w:tc>
        <w:tc>
          <w:tcPr>
            <w:tcW w:w="1230" w:type="dxa"/>
            <w:tcBorders>
              <w:top w:val="nil"/>
              <w:left w:val="nil"/>
              <w:bottom w:val="single" w:sz="4" w:space="0" w:color="000000"/>
              <w:right w:val="nil"/>
              <w:tl2br w:val="nil"/>
              <w:tr2bl w:val="nil"/>
            </w:tcBorders>
            <w:noWrap/>
            <w:tcMar>
              <w:left w:w="0" w:type="dxa"/>
              <w:right w:w="0" w:type="dxa"/>
            </w:tcMar>
            <w:vAlign w:val="bottom"/>
          </w:tcPr>
          <w:p w14:paraId="4F2FB2D4" w14:textId="77777777" w:rsidR="00D82C1F" w:rsidRPr="00015029" w:rsidRDefault="00D82C1F">
            <w:pPr>
              <w:keepNext/>
              <w:spacing w:before="0" w:after="0" w:line="240" w:lineRule="auto"/>
              <w:jc w:val="left"/>
              <w:rPr>
                <w:rFonts w:ascii="BancoDoBrasil Textos" w:eastAsia="BancoDoBrasil Textos" w:hAnsi="BancoDoBrasil Textos" w:cs="BancoDoBrasil Textos"/>
                <w:color w:val="000000"/>
                <w:sz w:val="16"/>
                <w:bdr w:val="nil"/>
              </w:rPr>
            </w:pPr>
          </w:p>
        </w:tc>
        <w:tc>
          <w:tcPr>
            <w:tcW w:w="1230" w:type="dxa"/>
            <w:tcBorders>
              <w:top w:val="nil"/>
              <w:left w:val="nil"/>
              <w:bottom w:val="single" w:sz="4" w:space="0" w:color="000000"/>
              <w:right w:val="nil"/>
              <w:tl2br w:val="nil"/>
              <w:tr2bl w:val="nil"/>
            </w:tcBorders>
            <w:noWrap/>
            <w:tcMar>
              <w:left w:w="0" w:type="dxa"/>
              <w:right w:w="0" w:type="dxa"/>
            </w:tcMar>
            <w:vAlign w:val="bottom"/>
          </w:tcPr>
          <w:p w14:paraId="73EC3BF7" w14:textId="77777777" w:rsidR="00D82C1F" w:rsidRPr="00015029" w:rsidRDefault="00D82C1F">
            <w:pPr>
              <w:keepNext/>
              <w:spacing w:before="0" w:after="0" w:line="240" w:lineRule="auto"/>
              <w:jc w:val="left"/>
              <w:rPr>
                <w:rFonts w:ascii="BancoDoBrasil Textos" w:eastAsia="BancoDoBrasil Textos" w:hAnsi="BancoDoBrasil Textos" w:cs="BancoDoBrasil Textos"/>
                <w:color w:val="000000"/>
                <w:sz w:val="16"/>
                <w:bdr w:val="nil"/>
              </w:rPr>
            </w:pPr>
          </w:p>
        </w:tc>
      </w:tr>
      <w:tr w:rsidR="00D82C1F" w:rsidRPr="00015029" w14:paraId="699213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0"/>
        </w:trPr>
        <w:tc>
          <w:tcPr>
            <w:tcW w:w="4770" w:type="dxa"/>
            <w:tcBorders>
              <w:top w:val="single" w:sz="4" w:space="0" w:color="000000"/>
              <w:left w:val="nil"/>
              <w:bottom w:val="single" w:sz="4" w:space="0" w:color="000000"/>
              <w:right w:val="nil"/>
              <w:tl2br w:val="nil"/>
              <w:tr2bl w:val="nil"/>
            </w:tcBorders>
            <w:tcMar>
              <w:left w:w="0" w:type="dxa"/>
              <w:right w:w="0" w:type="dxa"/>
            </w:tcMar>
            <w:vAlign w:val="center"/>
          </w:tcPr>
          <w:p w14:paraId="57394AC7"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6"/>
                <w:bdr w:val="nil"/>
              </w:rPr>
            </w:pPr>
          </w:p>
        </w:tc>
        <w:tc>
          <w:tcPr>
            <w:tcW w:w="1200" w:type="dxa"/>
            <w:tcBorders>
              <w:top w:val="single" w:sz="4" w:space="0" w:color="000000"/>
              <w:left w:val="nil"/>
              <w:bottom w:val="single" w:sz="4" w:space="0" w:color="000000"/>
              <w:right w:val="nil"/>
              <w:tl2br w:val="nil"/>
              <w:tr2bl w:val="nil"/>
            </w:tcBorders>
            <w:tcMar>
              <w:left w:w="40" w:type="dxa"/>
              <w:right w:w="40" w:type="dxa"/>
            </w:tcMar>
            <w:vAlign w:val="center"/>
          </w:tcPr>
          <w:p w14:paraId="4BF69CB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015029">
              <w:rPr>
                <w:rFonts w:ascii="BancoDoBrasil Textos" w:eastAsia="BancoDoBrasil Textos" w:hAnsi="BancoDoBrasil Textos" w:cs="BancoDoBrasil Textos"/>
                <w:b/>
                <w:color w:val="000000"/>
                <w:sz w:val="16"/>
                <w:szCs w:val="22"/>
                <w:lang w:eastAsia="en-US"/>
              </w:rPr>
              <w:t>3º Trim/2025</w:t>
            </w:r>
          </w:p>
        </w:tc>
        <w:tc>
          <w:tcPr>
            <w:tcW w:w="1200" w:type="dxa"/>
            <w:tcBorders>
              <w:top w:val="single" w:sz="4" w:space="0" w:color="000000"/>
              <w:left w:val="nil"/>
              <w:bottom w:val="single" w:sz="4" w:space="0" w:color="000000"/>
              <w:right w:val="nil"/>
              <w:tl2br w:val="nil"/>
              <w:tr2bl w:val="nil"/>
            </w:tcBorders>
            <w:tcMar>
              <w:left w:w="40" w:type="dxa"/>
              <w:right w:w="40" w:type="dxa"/>
            </w:tcMar>
            <w:vAlign w:val="center"/>
          </w:tcPr>
          <w:p w14:paraId="4EE806C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015029">
              <w:rPr>
                <w:rFonts w:ascii="BancoDoBrasil Textos" w:eastAsia="BancoDoBrasil Textos" w:hAnsi="BancoDoBrasil Textos" w:cs="BancoDoBrasil Textos"/>
                <w:b/>
                <w:color w:val="000000"/>
                <w:sz w:val="16"/>
                <w:szCs w:val="22"/>
                <w:lang w:eastAsia="en-US"/>
              </w:rPr>
              <w:t>3º Trim/2024</w:t>
            </w:r>
          </w:p>
        </w:tc>
        <w:tc>
          <w:tcPr>
            <w:tcW w:w="1230" w:type="dxa"/>
            <w:tcBorders>
              <w:top w:val="single" w:sz="4" w:space="0" w:color="000000"/>
              <w:left w:val="nil"/>
              <w:bottom w:val="single" w:sz="4" w:space="0" w:color="000000"/>
              <w:right w:val="nil"/>
              <w:tl2br w:val="nil"/>
              <w:tr2bl w:val="nil"/>
            </w:tcBorders>
            <w:tcMar>
              <w:left w:w="40" w:type="dxa"/>
              <w:right w:w="40" w:type="dxa"/>
            </w:tcMar>
            <w:vAlign w:val="center"/>
          </w:tcPr>
          <w:p w14:paraId="3659E84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015029">
              <w:rPr>
                <w:rFonts w:ascii="BancoDoBrasil Textos" w:eastAsia="BancoDoBrasil Textos" w:hAnsi="BancoDoBrasil Textos" w:cs="BancoDoBrasil Textos"/>
                <w:b/>
                <w:color w:val="000000"/>
                <w:sz w:val="16"/>
                <w:szCs w:val="22"/>
                <w:lang w:eastAsia="en-US"/>
              </w:rPr>
              <w:t>01.01 a 30.09.2025</w:t>
            </w:r>
          </w:p>
        </w:tc>
        <w:tc>
          <w:tcPr>
            <w:tcW w:w="1230" w:type="dxa"/>
            <w:tcBorders>
              <w:top w:val="single" w:sz="4" w:space="0" w:color="000000"/>
              <w:left w:val="nil"/>
              <w:bottom w:val="single" w:sz="4" w:space="0" w:color="000000"/>
              <w:right w:val="nil"/>
              <w:tl2br w:val="nil"/>
              <w:tr2bl w:val="nil"/>
            </w:tcBorders>
            <w:tcMar>
              <w:left w:w="40" w:type="dxa"/>
              <w:right w:w="40" w:type="dxa"/>
            </w:tcMar>
            <w:vAlign w:val="center"/>
          </w:tcPr>
          <w:p w14:paraId="322FA9C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015029">
              <w:rPr>
                <w:rFonts w:ascii="BancoDoBrasil Textos" w:eastAsia="BancoDoBrasil Textos" w:hAnsi="BancoDoBrasil Textos" w:cs="BancoDoBrasil Textos"/>
                <w:b/>
                <w:color w:val="000000"/>
                <w:sz w:val="16"/>
                <w:szCs w:val="22"/>
                <w:lang w:eastAsia="en-US"/>
              </w:rPr>
              <w:t>01.01 a 30.09.2024</w:t>
            </w:r>
          </w:p>
        </w:tc>
      </w:tr>
      <w:tr w:rsidR="00D82C1F" w:rsidRPr="00015029" w14:paraId="1BFAA8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4770" w:type="dxa"/>
            <w:tcBorders>
              <w:top w:val="single" w:sz="4" w:space="0" w:color="000000"/>
              <w:left w:val="nil"/>
              <w:bottom w:val="nil"/>
              <w:right w:val="nil"/>
              <w:tl2br w:val="nil"/>
              <w:tr2bl w:val="nil"/>
            </w:tcBorders>
            <w:tcMar>
              <w:left w:w="40" w:type="dxa"/>
              <w:right w:w="40" w:type="dxa"/>
            </w:tcMar>
            <w:vAlign w:val="center"/>
          </w:tcPr>
          <w:p w14:paraId="23FF793D"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Comissões e despesas bancárias</w:t>
            </w:r>
          </w:p>
        </w:tc>
        <w:tc>
          <w:tcPr>
            <w:tcW w:w="1200" w:type="dxa"/>
            <w:tcBorders>
              <w:top w:val="single" w:sz="4" w:space="0" w:color="000000"/>
              <w:left w:val="nil"/>
              <w:bottom w:val="nil"/>
              <w:right w:val="nil"/>
              <w:tl2br w:val="nil"/>
              <w:tr2bl w:val="nil"/>
            </w:tcBorders>
            <w:noWrap/>
            <w:tcMar>
              <w:left w:w="40" w:type="dxa"/>
              <w:right w:w="40" w:type="dxa"/>
            </w:tcMar>
            <w:vAlign w:val="center"/>
          </w:tcPr>
          <w:p w14:paraId="1ADAE7B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(1)</w:t>
            </w:r>
          </w:p>
        </w:tc>
        <w:tc>
          <w:tcPr>
            <w:tcW w:w="1200" w:type="dxa"/>
            <w:tcBorders>
              <w:top w:val="single" w:sz="4" w:space="0" w:color="000000"/>
              <w:left w:val="nil"/>
              <w:bottom w:val="nil"/>
              <w:right w:val="nil"/>
              <w:tl2br w:val="nil"/>
              <w:tr2bl w:val="nil"/>
            </w:tcBorders>
            <w:noWrap/>
            <w:tcMar>
              <w:left w:w="40" w:type="dxa"/>
              <w:right w:w="40" w:type="dxa"/>
            </w:tcMar>
            <w:vAlign w:val="center"/>
          </w:tcPr>
          <w:p w14:paraId="5AF70C33"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(2)</w:t>
            </w:r>
          </w:p>
        </w:tc>
        <w:tc>
          <w:tcPr>
            <w:tcW w:w="1230" w:type="dxa"/>
            <w:tcBorders>
              <w:top w:val="single" w:sz="4" w:space="0" w:color="000000"/>
              <w:left w:val="nil"/>
              <w:bottom w:val="nil"/>
              <w:right w:val="nil"/>
              <w:tl2br w:val="nil"/>
              <w:tr2bl w:val="nil"/>
            </w:tcBorders>
            <w:noWrap/>
            <w:tcMar>
              <w:left w:w="40" w:type="dxa"/>
              <w:right w:w="40" w:type="dxa"/>
            </w:tcMar>
            <w:vAlign w:val="center"/>
          </w:tcPr>
          <w:p w14:paraId="529BE26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(5)</w:t>
            </w:r>
          </w:p>
        </w:tc>
        <w:tc>
          <w:tcPr>
            <w:tcW w:w="1230" w:type="dxa"/>
            <w:tcBorders>
              <w:top w:val="single" w:sz="4" w:space="0" w:color="000000"/>
              <w:left w:val="nil"/>
              <w:bottom w:val="nil"/>
              <w:right w:val="nil"/>
              <w:tl2br w:val="nil"/>
              <w:tr2bl w:val="nil"/>
            </w:tcBorders>
            <w:noWrap/>
            <w:tcMar>
              <w:left w:w="40" w:type="dxa"/>
              <w:right w:w="40" w:type="dxa"/>
            </w:tcMar>
            <w:vAlign w:val="center"/>
          </w:tcPr>
          <w:p w14:paraId="4148ABF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(6)</w:t>
            </w:r>
          </w:p>
        </w:tc>
      </w:tr>
      <w:tr w:rsidR="00D82C1F" w:rsidRPr="00015029" w14:paraId="646916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4770" w:type="dxa"/>
            <w:tcBorders>
              <w:top w:val="nil"/>
              <w:left w:val="nil"/>
              <w:bottom w:val="nil"/>
              <w:right w:val="nil"/>
              <w:tl2br w:val="nil"/>
              <w:tr2bl w:val="nil"/>
            </w:tcBorders>
            <w:tcMar>
              <w:left w:w="40" w:type="dxa"/>
              <w:right w:w="40" w:type="dxa"/>
            </w:tcMar>
            <w:vAlign w:val="center"/>
          </w:tcPr>
          <w:p w14:paraId="7A317521"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Variações monetárias passivas</w:t>
            </w:r>
          </w:p>
        </w:tc>
        <w:tc>
          <w:tcPr>
            <w:tcW w:w="1200" w:type="dxa"/>
            <w:tcBorders>
              <w:top w:val="nil"/>
              <w:left w:val="nil"/>
              <w:bottom w:val="nil"/>
              <w:right w:val="nil"/>
              <w:tl2br w:val="nil"/>
              <w:tr2bl w:val="nil"/>
            </w:tcBorders>
            <w:noWrap/>
            <w:tcMar>
              <w:left w:w="40" w:type="dxa"/>
              <w:right w:w="100" w:type="dxa"/>
            </w:tcMar>
            <w:vAlign w:val="center"/>
          </w:tcPr>
          <w:p w14:paraId="56676BE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w:t>
            </w:r>
          </w:p>
        </w:tc>
        <w:tc>
          <w:tcPr>
            <w:tcW w:w="1200" w:type="dxa"/>
            <w:tcBorders>
              <w:top w:val="nil"/>
              <w:left w:val="nil"/>
              <w:bottom w:val="nil"/>
              <w:right w:val="nil"/>
              <w:tl2br w:val="nil"/>
              <w:tr2bl w:val="nil"/>
            </w:tcBorders>
            <w:noWrap/>
            <w:tcMar>
              <w:left w:w="40" w:type="dxa"/>
              <w:right w:w="100" w:type="dxa"/>
            </w:tcMar>
            <w:vAlign w:val="center"/>
          </w:tcPr>
          <w:p w14:paraId="58A41D2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w:t>
            </w:r>
          </w:p>
        </w:tc>
        <w:tc>
          <w:tcPr>
            <w:tcW w:w="1230" w:type="dxa"/>
            <w:tcBorders>
              <w:top w:val="nil"/>
              <w:left w:val="nil"/>
              <w:bottom w:val="nil"/>
              <w:right w:val="nil"/>
              <w:tl2br w:val="nil"/>
              <w:tr2bl w:val="nil"/>
            </w:tcBorders>
            <w:noWrap/>
            <w:tcMar>
              <w:left w:w="40" w:type="dxa"/>
              <w:right w:w="40" w:type="dxa"/>
            </w:tcMar>
            <w:vAlign w:val="center"/>
          </w:tcPr>
          <w:p w14:paraId="2AFFCBB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(14)</w:t>
            </w:r>
          </w:p>
        </w:tc>
        <w:tc>
          <w:tcPr>
            <w:tcW w:w="1230" w:type="dxa"/>
            <w:tcBorders>
              <w:top w:val="nil"/>
              <w:left w:val="nil"/>
              <w:bottom w:val="nil"/>
              <w:right w:val="nil"/>
              <w:tl2br w:val="nil"/>
              <w:tr2bl w:val="nil"/>
            </w:tcBorders>
            <w:noWrap/>
            <w:tcMar>
              <w:left w:w="40" w:type="dxa"/>
              <w:right w:w="100" w:type="dxa"/>
            </w:tcMar>
            <w:vAlign w:val="center"/>
          </w:tcPr>
          <w:p w14:paraId="323633A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w:t>
            </w:r>
          </w:p>
        </w:tc>
      </w:tr>
      <w:tr w:rsidR="00D82C1F" w:rsidRPr="00015029" w14:paraId="470A56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4770" w:type="dxa"/>
            <w:tcBorders>
              <w:top w:val="nil"/>
              <w:left w:val="nil"/>
              <w:bottom w:val="single" w:sz="12" w:space="0" w:color="BFBFBF"/>
              <w:right w:val="nil"/>
              <w:tl2br w:val="nil"/>
              <w:tr2bl w:val="nil"/>
            </w:tcBorders>
            <w:tcMar>
              <w:left w:w="40" w:type="dxa"/>
              <w:right w:w="40" w:type="dxa"/>
            </w:tcMar>
            <w:vAlign w:val="center"/>
          </w:tcPr>
          <w:p w14:paraId="2E89EA2F"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b/>
                <w:color w:val="000000"/>
                <w:sz w:val="16"/>
                <w:bdr w:val="nil"/>
              </w:rPr>
            </w:pPr>
            <w:r w:rsidRPr="00015029">
              <w:rPr>
                <w:rFonts w:ascii="BancoDoBrasil Textos" w:eastAsia="BancoDoBrasil Textos" w:hAnsi="BancoDoBrasil Textos" w:cs="BancoDoBrasil Textos"/>
                <w:b/>
                <w:color w:val="000000"/>
                <w:sz w:val="16"/>
                <w:szCs w:val="22"/>
                <w:lang w:eastAsia="en-US"/>
              </w:rPr>
              <w:t>Total</w:t>
            </w:r>
          </w:p>
        </w:tc>
        <w:tc>
          <w:tcPr>
            <w:tcW w:w="1200" w:type="dxa"/>
            <w:tcBorders>
              <w:top w:val="nil"/>
              <w:left w:val="nil"/>
              <w:bottom w:val="single" w:sz="12" w:space="0" w:color="BFBFBF"/>
              <w:right w:val="nil"/>
              <w:tl2br w:val="nil"/>
              <w:tr2bl w:val="nil"/>
            </w:tcBorders>
            <w:noWrap/>
            <w:tcMar>
              <w:left w:w="40" w:type="dxa"/>
              <w:right w:w="40" w:type="dxa"/>
            </w:tcMar>
            <w:vAlign w:val="center"/>
          </w:tcPr>
          <w:p w14:paraId="7BE9CED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015029">
              <w:rPr>
                <w:rFonts w:ascii="BancoDoBrasil Textos" w:eastAsia="BancoDoBrasil Textos" w:hAnsi="BancoDoBrasil Textos" w:cs="BancoDoBrasil Textos"/>
                <w:b/>
                <w:color w:val="000000"/>
                <w:sz w:val="16"/>
                <w:szCs w:val="22"/>
                <w:lang w:eastAsia="en-US"/>
              </w:rPr>
              <w:t>(1)</w:t>
            </w:r>
          </w:p>
        </w:tc>
        <w:tc>
          <w:tcPr>
            <w:tcW w:w="1200" w:type="dxa"/>
            <w:tcBorders>
              <w:top w:val="nil"/>
              <w:left w:val="nil"/>
              <w:bottom w:val="single" w:sz="12" w:space="0" w:color="BFBFBF"/>
              <w:right w:val="nil"/>
              <w:tl2br w:val="nil"/>
              <w:tr2bl w:val="nil"/>
            </w:tcBorders>
            <w:noWrap/>
            <w:tcMar>
              <w:left w:w="40" w:type="dxa"/>
              <w:right w:w="40" w:type="dxa"/>
            </w:tcMar>
            <w:vAlign w:val="center"/>
          </w:tcPr>
          <w:p w14:paraId="53B1BA31"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015029">
              <w:rPr>
                <w:rFonts w:ascii="BancoDoBrasil Textos" w:eastAsia="BancoDoBrasil Textos" w:hAnsi="BancoDoBrasil Textos" w:cs="BancoDoBrasil Textos"/>
                <w:b/>
                <w:color w:val="000000"/>
                <w:sz w:val="16"/>
                <w:szCs w:val="22"/>
                <w:lang w:eastAsia="en-US"/>
              </w:rPr>
              <w:t>(2)</w:t>
            </w:r>
          </w:p>
        </w:tc>
        <w:tc>
          <w:tcPr>
            <w:tcW w:w="1230" w:type="dxa"/>
            <w:tcBorders>
              <w:top w:val="nil"/>
              <w:left w:val="nil"/>
              <w:bottom w:val="single" w:sz="12" w:space="0" w:color="BFBFBF"/>
              <w:right w:val="nil"/>
              <w:tl2br w:val="nil"/>
              <w:tr2bl w:val="nil"/>
            </w:tcBorders>
            <w:noWrap/>
            <w:tcMar>
              <w:left w:w="40" w:type="dxa"/>
              <w:right w:w="40" w:type="dxa"/>
            </w:tcMar>
            <w:vAlign w:val="center"/>
          </w:tcPr>
          <w:p w14:paraId="6440D5C5"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015029">
              <w:rPr>
                <w:rFonts w:ascii="BancoDoBrasil Textos" w:eastAsia="BancoDoBrasil Textos" w:hAnsi="BancoDoBrasil Textos" w:cs="BancoDoBrasil Textos"/>
                <w:b/>
                <w:color w:val="000000"/>
                <w:sz w:val="16"/>
                <w:szCs w:val="22"/>
                <w:lang w:eastAsia="en-US"/>
              </w:rPr>
              <w:t>(19)</w:t>
            </w:r>
          </w:p>
        </w:tc>
        <w:tc>
          <w:tcPr>
            <w:tcW w:w="1230" w:type="dxa"/>
            <w:tcBorders>
              <w:top w:val="nil"/>
              <w:left w:val="nil"/>
              <w:bottom w:val="single" w:sz="12" w:space="0" w:color="BFBFBF"/>
              <w:right w:val="nil"/>
              <w:tl2br w:val="nil"/>
              <w:tr2bl w:val="nil"/>
            </w:tcBorders>
            <w:noWrap/>
            <w:tcMar>
              <w:left w:w="40" w:type="dxa"/>
              <w:right w:w="40" w:type="dxa"/>
            </w:tcMar>
            <w:vAlign w:val="center"/>
          </w:tcPr>
          <w:p w14:paraId="2655DCF4"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015029">
              <w:rPr>
                <w:rFonts w:ascii="BancoDoBrasil Textos" w:eastAsia="BancoDoBrasil Textos" w:hAnsi="BancoDoBrasil Textos" w:cs="BancoDoBrasil Textos"/>
                <w:b/>
                <w:color w:val="000000"/>
                <w:sz w:val="16"/>
                <w:szCs w:val="22"/>
                <w:lang w:eastAsia="en-US"/>
              </w:rPr>
              <w:t>(6)</w:t>
            </w:r>
          </w:p>
        </w:tc>
      </w:tr>
    </w:tbl>
    <w:p w14:paraId="7298FEDF" w14:textId="77777777" w:rsidR="00D82C1F" w:rsidRPr="00015029" w:rsidRDefault="00D82C1F">
      <w:pPr>
        <w:pBdr>
          <w:top w:val="nil"/>
          <w:left w:val="nil"/>
          <w:bottom w:val="nil"/>
          <w:right w:val="nil"/>
          <w:between w:val="nil"/>
          <w:bar w:val="nil"/>
        </w:pBdr>
        <w:spacing w:before="0" w:after="200"/>
        <w:jc w:val="left"/>
        <w:rPr>
          <w:bdr w:val="nil"/>
        </w:rPr>
      </w:pPr>
    </w:p>
    <w:p w14:paraId="72769AE2" w14:textId="77777777" w:rsidR="00E62030" w:rsidRPr="00015029" w:rsidRDefault="00EB5110" w:rsidP="006C19A5">
      <w:pPr>
        <w:keepNext/>
        <w:keepLines/>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rPr>
      </w:pPr>
      <w:bookmarkStart w:id="26" w:name="RG_MARKER_373384"/>
      <w:r w:rsidRPr="00015029">
        <w:rPr>
          <w:rFonts w:ascii="BancoDoBrasil Textos" w:eastAsia="BancoDoBrasil Textos" w:hAnsi="BancoDoBrasil Textos" w:cs="BancoDoBrasil Textos"/>
          <w:b/>
          <w:sz w:val="20"/>
          <w:szCs w:val="20"/>
          <w:lang w:eastAsia="en-US"/>
        </w:rPr>
        <w:t>14 - PATRIMÔNIO LÍQUIDO</w:t>
      </w:r>
      <w:bookmarkEnd w:id="26"/>
    </w:p>
    <w:p w14:paraId="4B20C344" w14:textId="77777777" w:rsidR="00E62030" w:rsidRPr="00015029" w:rsidRDefault="00EB5110" w:rsidP="006C19A5">
      <w:pPr>
        <w:keepNext/>
        <w:keepLines/>
        <w:pBdr>
          <w:top w:val="nil"/>
          <w:left w:val="nil"/>
          <w:bottom w:val="nil"/>
          <w:right w:val="nil"/>
          <w:between w:val="nil"/>
          <w:bar w:val="nil"/>
        </w:pBdr>
        <w:ind w:left="454" w:hanging="454"/>
        <w:jc w:val="left"/>
        <w:rPr>
          <w:rFonts w:ascii="BancoDoBrasil Textos" w:eastAsia="BancoDoBrasil Textos" w:hAnsi="BancoDoBrasil Textos" w:cs="BancoDoBrasil Textos"/>
          <w:b/>
          <w:bdr w:val="nil"/>
        </w:rPr>
      </w:pPr>
      <w:r w:rsidRPr="00015029">
        <w:rPr>
          <w:rFonts w:ascii="BancoDoBrasil Textos" w:eastAsia="BancoDoBrasil Textos" w:hAnsi="BancoDoBrasil Textos" w:cs="BancoDoBrasil Textos"/>
          <w:b/>
          <w:lang w:eastAsia="en-US"/>
        </w:rPr>
        <w:t xml:space="preserve">Capital </w:t>
      </w:r>
      <w:r w:rsidR="004F7D45" w:rsidRPr="00015029">
        <w:rPr>
          <w:rFonts w:ascii="BancoDoBrasil Textos" w:eastAsia="BancoDoBrasil Textos" w:hAnsi="BancoDoBrasil Textos" w:cs="BancoDoBrasil Textos"/>
          <w:b/>
          <w:lang w:eastAsia="en-US"/>
        </w:rPr>
        <w:t>s</w:t>
      </w:r>
      <w:r w:rsidRPr="00015029">
        <w:rPr>
          <w:rFonts w:ascii="BancoDoBrasil Textos" w:eastAsia="BancoDoBrasil Textos" w:hAnsi="BancoDoBrasil Textos" w:cs="BancoDoBrasil Textos"/>
          <w:b/>
          <w:lang w:eastAsia="en-US"/>
        </w:rPr>
        <w:t>ocial</w:t>
      </w:r>
    </w:p>
    <w:p w14:paraId="08BA9704" w14:textId="71405B0C" w:rsidR="007A655F" w:rsidRPr="00015029" w:rsidRDefault="00EB5110" w:rsidP="00283C0C">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szCs w:val="20"/>
        </w:rPr>
        <w:t>O capital social, totalmente subscrito e integralizado, de R$ 90.233 mil (R$ 87.233 mil em 31.12.2024), equivale a   90.233.312 quotas com valor nominal de R$ 1,00 cada uma.</w:t>
      </w:r>
    </w:p>
    <w:tbl>
      <w:tblPr>
        <w:tblW w:w="9662" w:type="dxa"/>
        <w:tblLayout w:type="fixed"/>
        <w:tblLook w:val="0600" w:firstRow="0" w:lastRow="0" w:firstColumn="0" w:lastColumn="0" w:noHBand="1" w:noVBand="1"/>
        <w:tblCaption w:val="NotaExplicativa18.a"/>
      </w:tblPr>
      <w:tblGrid>
        <w:gridCol w:w="7392"/>
        <w:gridCol w:w="2270"/>
      </w:tblGrid>
      <w:tr w:rsidR="00D82C1F" w:rsidRPr="00015029" w14:paraId="37D97304" w14:textId="77777777" w:rsidTr="00E270F1">
        <w:trPr>
          <w:trHeight w:hRule="exact" w:val="300"/>
        </w:trPr>
        <w:tc>
          <w:tcPr>
            <w:tcW w:w="7425" w:type="dxa"/>
            <w:tcBorders>
              <w:top w:val="single" w:sz="4" w:space="0" w:color="000000"/>
              <w:left w:val="nil"/>
              <w:bottom w:val="single" w:sz="4" w:space="0" w:color="000000"/>
              <w:right w:val="nil"/>
              <w:tl2br w:val="nil"/>
              <w:tr2bl w:val="nil"/>
            </w:tcBorders>
            <w:tcMar>
              <w:left w:w="0" w:type="dxa"/>
              <w:right w:w="0" w:type="dxa"/>
            </w:tcMar>
            <w:vAlign w:val="center"/>
          </w:tcPr>
          <w:p w14:paraId="794023BB" w14:textId="77777777" w:rsidR="00D82C1F" w:rsidRPr="00015029" w:rsidRDefault="00D82C1F">
            <w:pPr>
              <w:spacing w:before="0" w:after="0" w:line="240" w:lineRule="auto"/>
              <w:rPr>
                <w:rFonts w:ascii="BancoDoBrasil Textos" w:eastAsia="BancoDoBrasil Textos" w:hAnsi="BancoDoBrasil Textos" w:cs="BancoDoBrasil Textos"/>
                <w:color w:val="000000"/>
                <w:sz w:val="16"/>
                <w:bdr w:val="nil"/>
              </w:rPr>
            </w:pPr>
          </w:p>
        </w:tc>
        <w:tc>
          <w:tcPr>
            <w:tcW w:w="2280" w:type="dxa"/>
            <w:tcBorders>
              <w:top w:val="single" w:sz="4" w:space="0" w:color="000000"/>
              <w:left w:val="nil"/>
              <w:bottom w:val="single" w:sz="4" w:space="0" w:color="000000"/>
              <w:right w:val="nil"/>
              <w:tl2br w:val="nil"/>
              <w:tr2bl w:val="nil"/>
            </w:tcBorders>
            <w:tcMar>
              <w:left w:w="40" w:type="dxa"/>
              <w:right w:w="40" w:type="dxa"/>
            </w:tcMar>
            <w:vAlign w:val="center"/>
          </w:tcPr>
          <w:p w14:paraId="2CA7AE60"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015029">
              <w:rPr>
                <w:rFonts w:ascii="BancoDoBrasil Textos" w:eastAsia="BancoDoBrasil Textos" w:hAnsi="BancoDoBrasil Textos" w:cs="BancoDoBrasil Textos"/>
                <w:b/>
                <w:color w:val="000000"/>
                <w:sz w:val="16"/>
                <w:szCs w:val="22"/>
                <w:lang w:eastAsia="en-US"/>
              </w:rPr>
              <w:t>Quantidade de quotas</w:t>
            </w:r>
          </w:p>
        </w:tc>
      </w:tr>
      <w:tr w:rsidR="00D82C1F" w:rsidRPr="00015029" w14:paraId="7D11B1FB" w14:textId="77777777" w:rsidTr="00E27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7425" w:type="dxa"/>
            <w:tcBorders>
              <w:top w:val="single" w:sz="4" w:space="0" w:color="000000"/>
              <w:left w:val="nil"/>
              <w:bottom w:val="nil"/>
              <w:right w:val="nil"/>
              <w:tl2br w:val="nil"/>
              <w:tr2bl w:val="nil"/>
            </w:tcBorders>
            <w:tcMar>
              <w:left w:w="40" w:type="dxa"/>
              <w:right w:w="40" w:type="dxa"/>
            </w:tcMar>
            <w:vAlign w:val="center"/>
          </w:tcPr>
          <w:p w14:paraId="2C1E27A3" w14:textId="77777777" w:rsidR="00D82C1F" w:rsidRPr="00015029" w:rsidRDefault="00EB5110">
            <w:pPr>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BB Cayman Islands Holding</w:t>
            </w:r>
          </w:p>
        </w:tc>
        <w:tc>
          <w:tcPr>
            <w:tcW w:w="2280" w:type="dxa"/>
            <w:tcBorders>
              <w:top w:val="single" w:sz="4" w:space="0" w:color="000000"/>
              <w:left w:val="nil"/>
              <w:bottom w:val="nil"/>
              <w:right w:val="nil"/>
              <w:tl2br w:val="nil"/>
              <w:tr2bl w:val="nil"/>
            </w:tcBorders>
            <w:noWrap/>
            <w:tcMar>
              <w:left w:w="40" w:type="dxa"/>
              <w:right w:w="100" w:type="dxa"/>
            </w:tcMar>
            <w:vAlign w:val="center"/>
          </w:tcPr>
          <w:p w14:paraId="1BE3611F"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89.330.979</w:t>
            </w:r>
          </w:p>
        </w:tc>
      </w:tr>
      <w:tr w:rsidR="00D82C1F" w:rsidRPr="00015029" w14:paraId="26ACCC9B" w14:textId="77777777" w:rsidTr="00E27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7425" w:type="dxa"/>
            <w:tcBorders>
              <w:top w:val="nil"/>
              <w:left w:val="nil"/>
              <w:bottom w:val="single" w:sz="4" w:space="0" w:color="000000"/>
              <w:right w:val="nil"/>
              <w:tl2br w:val="nil"/>
              <w:tr2bl w:val="nil"/>
            </w:tcBorders>
            <w:tcMar>
              <w:left w:w="40" w:type="dxa"/>
              <w:right w:w="40" w:type="dxa"/>
            </w:tcMar>
            <w:vAlign w:val="center"/>
          </w:tcPr>
          <w:p w14:paraId="2AE5F494" w14:textId="77777777" w:rsidR="00D82C1F" w:rsidRPr="00015029" w:rsidRDefault="00EB5110">
            <w:pPr>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Banco do Brasil S.A.</w:t>
            </w:r>
          </w:p>
        </w:tc>
        <w:tc>
          <w:tcPr>
            <w:tcW w:w="2280" w:type="dxa"/>
            <w:tcBorders>
              <w:top w:val="nil"/>
              <w:left w:val="nil"/>
              <w:bottom w:val="single" w:sz="4" w:space="0" w:color="000000"/>
              <w:right w:val="nil"/>
              <w:tl2br w:val="nil"/>
              <w:tr2bl w:val="nil"/>
            </w:tcBorders>
            <w:noWrap/>
            <w:tcMar>
              <w:left w:w="40" w:type="dxa"/>
              <w:right w:w="100" w:type="dxa"/>
            </w:tcMar>
            <w:vAlign w:val="center"/>
          </w:tcPr>
          <w:p w14:paraId="52E4981F" w14:textId="77777777" w:rsidR="00D82C1F" w:rsidRPr="00015029" w:rsidRDefault="00EB5110">
            <w:pPr>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902.333</w:t>
            </w:r>
          </w:p>
        </w:tc>
      </w:tr>
    </w:tbl>
    <w:p w14:paraId="75F538E8" w14:textId="77777777" w:rsidR="00A72654" w:rsidRPr="00015029" w:rsidRDefault="00EB5110" w:rsidP="00A72654">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szCs w:val="20"/>
          <w:bdr w:val="none" w:sz="0" w:space="0" w:color="auto" w:frame="1"/>
        </w:rPr>
        <w:t xml:space="preserve">Em 18.02.2019, o Banco do Brasil aprovou o aumento de capital da Empresa no valor de até R$ 58.500 mil, contribuídos pelos sócios na proporção exata das suas participações societárias atuais. </w:t>
      </w:r>
    </w:p>
    <w:p w14:paraId="5B95094D" w14:textId="77777777" w:rsidR="00A72654" w:rsidRDefault="00EB5110" w:rsidP="00283C0C">
      <w:pPr>
        <w:pStyle w:val="01-Textonormal"/>
        <w:pBdr>
          <w:top w:val="nil"/>
          <w:left w:val="nil"/>
          <w:bottom w:val="nil"/>
          <w:right w:val="nil"/>
          <w:between w:val="nil"/>
          <w:bar w:val="nil"/>
        </w:pBdr>
        <w:spacing w:after="240"/>
        <w:rPr>
          <w:rFonts w:ascii="BancoDoBrasil Textos" w:eastAsia="BancoDoBrasil Textos" w:hAnsi="BancoDoBrasil Textos" w:cs="BancoDoBrasil Textos"/>
          <w:szCs w:val="20"/>
          <w:bdr w:val="none" w:sz="0" w:space="0" w:color="auto" w:frame="1"/>
        </w:rPr>
      </w:pPr>
      <w:r w:rsidRPr="00015029">
        <w:rPr>
          <w:rFonts w:ascii="BancoDoBrasil Textos" w:eastAsia="BancoDoBrasil Textos" w:hAnsi="BancoDoBrasil Textos" w:cs="BancoDoBrasil Textos"/>
          <w:szCs w:val="20"/>
          <w:bdr w:val="none" w:sz="0" w:space="0" w:color="auto" w:frame="1"/>
        </w:rPr>
        <w:t xml:space="preserve">O aporte poderá ser realizado em três etapas, em linha com a necessidade de recursos para fazer frente à execução do Plano de Encerramento. </w:t>
      </w:r>
      <w:r w:rsidR="002F3B8A" w:rsidRPr="00015029">
        <w:rPr>
          <w:rFonts w:ascii="BancoDoBrasil Textos" w:eastAsia="BancoDoBrasil Textos" w:hAnsi="BancoDoBrasil Textos" w:cs="BancoDoBrasil Textos"/>
          <w:szCs w:val="20"/>
          <w:bdr w:val="none" w:sz="0" w:space="0" w:color="auto" w:frame="1"/>
        </w:rPr>
        <w:t>E</w:t>
      </w:r>
      <w:r w:rsidRPr="00015029">
        <w:rPr>
          <w:rFonts w:ascii="BancoDoBrasil Textos" w:eastAsia="BancoDoBrasil Textos" w:hAnsi="BancoDoBrasil Textos" w:cs="BancoDoBrasil Textos"/>
          <w:szCs w:val="20"/>
          <w:bdr w:val="none" w:sz="0" w:space="0" w:color="auto" w:frame="1"/>
        </w:rPr>
        <w:t>m 27.02.2019</w:t>
      </w:r>
      <w:r w:rsidR="002F3B8A" w:rsidRPr="00015029">
        <w:rPr>
          <w:rFonts w:ascii="BancoDoBrasil Textos" w:eastAsia="BancoDoBrasil Textos" w:hAnsi="BancoDoBrasil Textos" w:cs="BancoDoBrasil Textos"/>
          <w:szCs w:val="20"/>
          <w:bdr w:val="none" w:sz="0" w:space="0" w:color="auto" w:frame="1"/>
        </w:rPr>
        <w:t xml:space="preserve"> ocorreu a primeira integralização, no valor de R$ 22.500 mil</w:t>
      </w:r>
      <w:r w:rsidRPr="00015029">
        <w:rPr>
          <w:rFonts w:ascii="BancoDoBrasil Textos" w:eastAsia="BancoDoBrasil Textos" w:hAnsi="BancoDoBrasil Textos" w:cs="BancoDoBrasil Textos"/>
          <w:szCs w:val="20"/>
          <w:bdr w:val="none" w:sz="0" w:space="0" w:color="auto" w:frame="1"/>
        </w:rPr>
        <w:t xml:space="preserve">, </w:t>
      </w:r>
      <w:r w:rsidR="002F3B8A" w:rsidRPr="00015029">
        <w:rPr>
          <w:rFonts w:ascii="BancoDoBrasil Textos" w:eastAsia="BancoDoBrasil Textos" w:hAnsi="BancoDoBrasil Textos" w:cs="BancoDoBrasil Textos"/>
          <w:szCs w:val="20"/>
          <w:bdr w:val="none" w:sz="0" w:space="0" w:color="auto" w:frame="1"/>
        </w:rPr>
        <w:t>em 27.03.2023 a segunda, no valor de</w:t>
      </w:r>
      <w:r w:rsidRPr="00015029">
        <w:rPr>
          <w:rFonts w:ascii="BancoDoBrasil Textos" w:eastAsia="BancoDoBrasil Textos" w:hAnsi="BancoDoBrasil Textos" w:cs="BancoDoBrasil Textos"/>
          <w:szCs w:val="20"/>
          <w:bdr w:val="none" w:sz="0" w:space="0" w:color="auto" w:frame="1"/>
        </w:rPr>
        <w:t xml:space="preserve"> R$ 10.000 mil e em 30.06.2025 a terceira, no valor de R$ 3.000 mil</w:t>
      </w:r>
      <w:r w:rsidR="002F3B8A" w:rsidRPr="00015029">
        <w:rPr>
          <w:rFonts w:ascii="BancoDoBrasil Textos" w:eastAsia="BancoDoBrasil Textos" w:hAnsi="BancoDoBrasil Textos" w:cs="BancoDoBrasil Textos"/>
          <w:szCs w:val="20"/>
          <w:bdr w:val="none" w:sz="0" w:space="0" w:color="auto" w:frame="1"/>
        </w:rPr>
        <w:t xml:space="preserve">. Com a </w:t>
      </w:r>
      <w:r w:rsidRPr="00015029">
        <w:rPr>
          <w:rFonts w:ascii="BancoDoBrasil Textos" w:eastAsia="BancoDoBrasil Textos" w:hAnsi="BancoDoBrasil Textos" w:cs="BancoDoBrasil Textos"/>
          <w:szCs w:val="20"/>
          <w:bdr w:val="none" w:sz="0" w:space="0" w:color="auto" w:frame="1"/>
        </w:rPr>
        <w:t>terceira</w:t>
      </w:r>
      <w:r w:rsidR="002F3B8A" w:rsidRPr="00015029">
        <w:rPr>
          <w:rFonts w:ascii="BancoDoBrasil Textos" w:eastAsia="BancoDoBrasil Textos" w:hAnsi="BancoDoBrasil Textos" w:cs="BancoDoBrasil Textos"/>
          <w:szCs w:val="20"/>
          <w:bdr w:val="none" w:sz="0" w:space="0" w:color="auto" w:frame="1"/>
        </w:rPr>
        <w:t xml:space="preserve"> integralização,</w:t>
      </w:r>
      <w:r w:rsidRPr="00015029">
        <w:rPr>
          <w:rFonts w:ascii="BancoDoBrasil Textos" w:eastAsia="BancoDoBrasil Textos" w:hAnsi="BancoDoBrasil Textos" w:cs="BancoDoBrasil Textos"/>
          <w:szCs w:val="20"/>
          <w:bdr w:val="none" w:sz="0" w:space="0" w:color="auto" w:frame="1"/>
        </w:rPr>
        <w:t xml:space="preserve"> o valor do capital social passou de R$</w:t>
      </w:r>
      <w:r w:rsidR="002F3B8A" w:rsidRPr="00015029">
        <w:rPr>
          <w:rFonts w:ascii="BancoDoBrasil Textos" w:eastAsia="BancoDoBrasil Textos" w:hAnsi="BancoDoBrasil Textos" w:cs="BancoDoBrasil Textos"/>
          <w:szCs w:val="20"/>
          <w:bdr w:val="none" w:sz="0" w:space="0" w:color="auto" w:frame="1"/>
        </w:rPr>
        <w:t> </w:t>
      </w:r>
      <w:r w:rsidRPr="00015029">
        <w:rPr>
          <w:rFonts w:ascii="BancoDoBrasil Textos" w:eastAsia="BancoDoBrasil Textos" w:hAnsi="BancoDoBrasil Textos" w:cs="BancoDoBrasil Textos"/>
          <w:szCs w:val="20"/>
          <w:bdr w:val="none" w:sz="0" w:space="0" w:color="auto" w:frame="1"/>
        </w:rPr>
        <w:t>87.233 mil para R$ 90.233 mil.</w:t>
      </w:r>
    </w:p>
    <w:p w14:paraId="3A0C7218" w14:textId="77777777" w:rsidR="006D223D" w:rsidRPr="00015029" w:rsidRDefault="00EB5110" w:rsidP="00EA1300">
      <w:pPr>
        <w:keepNext/>
        <w:keepLines/>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rPr>
      </w:pPr>
      <w:bookmarkStart w:id="27" w:name="RG_MARKER_373331"/>
      <w:r w:rsidRPr="00015029">
        <w:rPr>
          <w:rFonts w:ascii="BancoDoBrasil Textos" w:eastAsia="BancoDoBrasil Textos" w:hAnsi="BancoDoBrasil Textos" w:cs="BancoDoBrasil Textos"/>
          <w:b/>
          <w:sz w:val="20"/>
          <w:szCs w:val="20"/>
          <w:lang w:eastAsia="en-US"/>
        </w:rPr>
        <w:t>15 - T</w:t>
      </w:r>
      <w:bookmarkEnd w:id="27"/>
      <w:r w:rsidRPr="00015029">
        <w:rPr>
          <w:rFonts w:ascii="BancoDoBrasil Textos" w:eastAsia="BancoDoBrasil Textos" w:hAnsi="BancoDoBrasil Textos" w:cs="BancoDoBrasil Textos"/>
          <w:b/>
          <w:sz w:val="20"/>
          <w:szCs w:val="20"/>
          <w:lang w:eastAsia="en-US"/>
        </w:rPr>
        <w:t>RIBUTOS</w:t>
      </w:r>
    </w:p>
    <w:p w14:paraId="0A81E028" w14:textId="77777777" w:rsidR="005A6ABF" w:rsidRPr="00015029" w:rsidRDefault="00EB5110" w:rsidP="00EA1300">
      <w:pPr>
        <w:pStyle w:val="PargrafodaLista"/>
        <w:keepNext/>
        <w:keepLines/>
        <w:numPr>
          <w:ilvl w:val="0"/>
          <w:numId w:val="10"/>
        </w:numPr>
        <w:pBdr>
          <w:top w:val="nil"/>
          <w:left w:val="nil"/>
          <w:bottom w:val="nil"/>
          <w:right w:val="nil"/>
          <w:between w:val="nil"/>
          <w:bar w:val="nil"/>
        </w:pBdr>
        <w:spacing w:before="120" w:after="120" w:line="276" w:lineRule="auto"/>
        <w:ind w:left="357" w:hanging="357"/>
        <w:jc w:val="both"/>
        <w:rPr>
          <w:rFonts w:ascii="BancoDoBrasil Textos" w:eastAsia="BancoDoBrasil Textos" w:hAnsi="BancoDoBrasil Textos" w:cs="BancoDoBrasil Textos"/>
          <w:b/>
          <w:sz w:val="18"/>
          <w:szCs w:val="18"/>
          <w:bdr w:val="nil"/>
          <w:lang w:eastAsia="en-US"/>
        </w:rPr>
      </w:pPr>
      <w:r w:rsidRPr="00015029">
        <w:rPr>
          <w:rFonts w:ascii="BancoDoBrasil Textos" w:eastAsia="BancoDoBrasil Textos" w:hAnsi="BancoDoBrasil Textos" w:cs="BancoDoBrasil Textos"/>
          <w:b/>
          <w:sz w:val="18"/>
          <w:szCs w:val="18"/>
          <w:lang w:eastAsia="en-US"/>
        </w:rPr>
        <w:t xml:space="preserve">Despesas </w:t>
      </w:r>
      <w:r w:rsidR="002019DF" w:rsidRPr="00015029">
        <w:rPr>
          <w:rFonts w:ascii="BancoDoBrasil Textos" w:eastAsia="BancoDoBrasil Textos" w:hAnsi="BancoDoBrasil Textos" w:cs="BancoDoBrasil Textos"/>
          <w:b/>
          <w:sz w:val="18"/>
          <w:szCs w:val="18"/>
          <w:lang w:eastAsia="en-US"/>
        </w:rPr>
        <w:t>t</w:t>
      </w:r>
      <w:r w:rsidRPr="00015029">
        <w:rPr>
          <w:rFonts w:ascii="BancoDoBrasil Textos" w:eastAsia="BancoDoBrasil Textos" w:hAnsi="BancoDoBrasil Textos" w:cs="BancoDoBrasil Textos"/>
          <w:b/>
          <w:sz w:val="18"/>
          <w:szCs w:val="18"/>
          <w:lang w:eastAsia="en-US"/>
        </w:rPr>
        <w:t>ributárias</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19.c"/>
      </w:tblPr>
      <w:tblGrid>
        <w:gridCol w:w="4166"/>
        <w:gridCol w:w="1165"/>
        <w:gridCol w:w="1165"/>
        <w:gridCol w:w="1583"/>
        <w:gridCol w:w="1583"/>
      </w:tblGrid>
      <w:tr w:rsidR="00D82C1F" w:rsidRPr="00015029" w14:paraId="300FF91F" w14:textId="77777777" w:rsidTr="00E7081A">
        <w:trPr>
          <w:cantSplit/>
          <w:trHeight w:hRule="exact" w:val="410"/>
        </w:trPr>
        <w:tc>
          <w:tcPr>
            <w:tcW w:w="4166"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0B1D9231" w14:textId="77777777" w:rsidR="00D82C1F" w:rsidRPr="00015029" w:rsidRDefault="00D82C1F">
            <w:pPr>
              <w:keepNext/>
              <w:spacing w:before="0" w:after="0" w:line="240" w:lineRule="auto"/>
              <w:rPr>
                <w:rFonts w:ascii="BancoDoBrasil Textos" w:eastAsia="BancoDoBrasil Textos" w:hAnsi="BancoDoBrasil Textos" w:cs="BancoDoBrasil Textos"/>
                <w:b/>
                <w:color w:val="000000"/>
                <w:sz w:val="16"/>
                <w:szCs w:val="22"/>
                <w:bdr w:val="nil"/>
              </w:rPr>
            </w:pPr>
          </w:p>
        </w:tc>
        <w:tc>
          <w:tcPr>
            <w:tcW w:w="116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087E0C7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3º Trim/2025</w:t>
            </w:r>
          </w:p>
        </w:tc>
        <w:tc>
          <w:tcPr>
            <w:tcW w:w="116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66AFE5B9"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3º Trim/2024</w:t>
            </w:r>
          </w:p>
        </w:tc>
        <w:tc>
          <w:tcPr>
            <w:tcW w:w="1583"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050CDD87"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01.01 a 30.09.2025</w:t>
            </w:r>
          </w:p>
        </w:tc>
        <w:tc>
          <w:tcPr>
            <w:tcW w:w="1583"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599B260F"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01.01 a 30.09.2024</w:t>
            </w:r>
          </w:p>
        </w:tc>
      </w:tr>
      <w:tr w:rsidR="00D82C1F" w:rsidRPr="00015029" w14:paraId="5B55B382" w14:textId="77777777" w:rsidTr="00E7081A">
        <w:trPr>
          <w:cantSplit/>
          <w:trHeight w:hRule="exact" w:val="240"/>
        </w:trPr>
        <w:tc>
          <w:tcPr>
            <w:tcW w:w="4166"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6FD4F4C6"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 xml:space="preserve">Cofins </w:t>
            </w:r>
            <w:r w:rsidRPr="00015029">
              <w:rPr>
                <w:rFonts w:ascii="BancoDoBrasil Textos" w:eastAsia="BancoDoBrasil Textos" w:hAnsi="BancoDoBrasil Textos" w:cs="BancoDoBrasil Textos"/>
                <w:color w:val="000000"/>
                <w:sz w:val="16"/>
                <w:szCs w:val="22"/>
                <w:vertAlign w:val="superscript"/>
                <w:lang w:eastAsia="en-US"/>
              </w:rPr>
              <w:t>(1)</w:t>
            </w:r>
          </w:p>
        </w:tc>
        <w:tc>
          <w:tcPr>
            <w:tcW w:w="1165"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57BF39F4"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(27)</w:t>
            </w:r>
          </w:p>
        </w:tc>
        <w:tc>
          <w:tcPr>
            <w:tcW w:w="1165"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5E1F2061"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(18)</w:t>
            </w:r>
          </w:p>
        </w:tc>
        <w:tc>
          <w:tcPr>
            <w:tcW w:w="1583"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6B2A01C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(62)</w:t>
            </w:r>
          </w:p>
        </w:tc>
        <w:tc>
          <w:tcPr>
            <w:tcW w:w="1583"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45940A23"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(58)</w:t>
            </w:r>
          </w:p>
        </w:tc>
      </w:tr>
      <w:tr w:rsidR="00D82C1F" w:rsidRPr="00015029" w14:paraId="5F5E0E07" w14:textId="77777777" w:rsidTr="00E7081A">
        <w:trPr>
          <w:cantSplit/>
          <w:trHeight w:hRule="exact" w:val="240"/>
        </w:trPr>
        <w:tc>
          <w:tcPr>
            <w:tcW w:w="4166" w:type="dxa"/>
            <w:tcBorders>
              <w:top w:val="nil"/>
              <w:left w:val="nil"/>
              <w:bottom w:val="nil"/>
              <w:right w:val="nil"/>
              <w:tl2br w:val="nil"/>
              <w:tr2bl w:val="nil"/>
            </w:tcBorders>
            <w:shd w:val="clear" w:color="FFFFFF" w:fill="FFFFFF"/>
            <w:tcMar>
              <w:left w:w="40" w:type="dxa"/>
              <w:right w:w="40" w:type="dxa"/>
            </w:tcMar>
            <w:vAlign w:val="center"/>
          </w:tcPr>
          <w:p w14:paraId="01D4776B"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 xml:space="preserve">PIS/Pasep </w:t>
            </w:r>
            <w:r w:rsidRPr="00015029">
              <w:rPr>
                <w:rFonts w:ascii="BancoDoBrasil Textos" w:eastAsia="BancoDoBrasil Textos" w:hAnsi="BancoDoBrasil Textos" w:cs="BancoDoBrasil Textos"/>
                <w:color w:val="000000"/>
                <w:sz w:val="16"/>
                <w:szCs w:val="22"/>
                <w:vertAlign w:val="superscript"/>
                <w:lang w:eastAsia="en-US"/>
              </w:rPr>
              <w:t>(1)</w:t>
            </w:r>
          </w:p>
        </w:tc>
        <w:tc>
          <w:tcPr>
            <w:tcW w:w="1165" w:type="dxa"/>
            <w:tcBorders>
              <w:top w:val="nil"/>
              <w:left w:val="nil"/>
              <w:bottom w:val="nil"/>
              <w:right w:val="nil"/>
              <w:tl2br w:val="nil"/>
              <w:tr2bl w:val="nil"/>
            </w:tcBorders>
            <w:shd w:val="clear" w:color="FFFFFF" w:fill="FFFFFF"/>
            <w:noWrap/>
            <w:tcMar>
              <w:left w:w="40" w:type="dxa"/>
              <w:right w:w="40" w:type="dxa"/>
            </w:tcMar>
            <w:vAlign w:val="center"/>
          </w:tcPr>
          <w:p w14:paraId="4EF5FAA5"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(4)</w:t>
            </w:r>
          </w:p>
        </w:tc>
        <w:tc>
          <w:tcPr>
            <w:tcW w:w="1165" w:type="dxa"/>
            <w:tcBorders>
              <w:top w:val="nil"/>
              <w:left w:val="nil"/>
              <w:bottom w:val="nil"/>
              <w:right w:val="nil"/>
              <w:tl2br w:val="nil"/>
              <w:tr2bl w:val="nil"/>
            </w:tcBorders>
            <w:shd w:val="clear" w:color="FFFFFF" w:fill="FFFFFF"/>
            <w:noWrap/>
            <w:tcMar>
              <w:left w:w="40" w:type="dxa"/>
              <w:right w:w="40" w:type="dxa"/>
            </w:tcMar>
            <w:vAlign w:val="center"/>
          </w:tcPr>
          <w:p w14:paraId="4D9D5D51"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(3)</w:t>
            </w:r>
          </w:p>
        </w:tc>
        <w:tc>
          <w:tcPr>
            <w:tcW w:w="1583" w:type="dxa"/>
            <w:tcBorders>
              <w:top w:val="nil"/>
              <w:left w:val="nil"/>
              <w:bottom w:val="nil"/>
              <w:right w:val="nil"/>
              <w:tl2br w:val="nil"/>
              <w:tr2bl w:val="nil"/>
            </w:tcBorders>
            <w:shd w:val="clear" w:color="FFFFFF" w:fill="FFFFFF"/>
            <w:noWrap/>
            <w:tcMar>
              <w:left w:w="40" w:type="dxa"/>
              <w:right w:w="40" w:type="dxa"/>
            </w:tcMar>
            <w:vAlign w:val="center"/>
          </w:tcPr>
          <w:p w14:paraId="2911C0F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(10)</w:t>
            </w:r>
          </w:p>
        </w:tc>
        <w:tc>
          <w:tcPr>
            <w:tcW w:w="1583" w:type="dxa"/>
            <w:tcBorders>
              <w:top w:val="nil"/>
              <w:left w:val="nil"/>
              <w:bottom w:val="nil"/>
              <w:right w:val="nil"/>
              <w:tl2br w:val="nil"/>
              <w:tr2bl w:val="nil"/>
            </w:tcBorders>
            <w:shd w:val="clear" w:color="FFFFFF" w:fill="FFFFFF"/>
            <w:noWrap/>
            <w:tcMar>
              <w:left w:w="40" w:type="dxa"/>
              <w:right w:w="40" w:type="dxa"/>
            </w:tcMar>
            <w:vAlign w:val="center"/>
          </w:tcPr>
          <w:p w14:paraId="2923D98F"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(9)</w:t>
            </w:r>
          </w:p>
        </w:tc>
      </w:tr>
      <w:tr w:rsidR="00D82C1F" w:rsidRPr="00015029" w14:paraId="2962198C" w14:textId="77777777" w:rsidTr="00E7081A">
        <w:trPr>
          <w:cantSplit/>
          <w:trHeight w:hRule="exact" w:val="220"/>
        </w:trPr>
        <w:tc>
          <w:tcPr>
            <w:tcW w:w="4166" w:type="dxa"/>
            <w:tcBorders>
              <w:top w:val="nil"/>
              <w:left w:val="nil"/>
              <w:bottom w:val="single" w:sz="12" w:space="0" w:color="BFBFBF"/>
              <w:right w:val="nil"/>
              <w:tl2br w:val="nil"/>
              <w:tr2bl w:val="nil"/>
            </w:tcBorders>
            <w:shd w:val="clear" w:color="FFFFFF" w:fill="FFFFFF"/>
            <w:tcMar>
              <w:left w:w="40" w:type="dxa"/>
              <w:right w:w="40" w:type="dxa"/>
            </w:tcMar>
            <w:vAlign w:val="center"/>
          </w:tcPr>
          <w:p w14:paraId="364CFC88"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Total</w:t>
            </w:r>
          </w:p>
        </w:tc>
        <w:tc>
          <w:tcPr>
            <w:tcW w:w="1165" w:type="dxa"/>
            <w:tcBorders>
              <w:top w:val="nil"/>
              <w:left w:val="nil"/>
              <w:bottom w:val="single" w:sz="12" w:space="0" w:color="BFBFBF"/>
              <w:right w:val="nil"/>
              <w:tl2br w:val="nil"/>
              <w:tr2bl w:val="nil"/>
            </w:tcBorders>
            <w:shd w:val="clear" w:color="FFFFFF" w:fill="FFFFFF"/>
            <w:noWrap/>
            <w:tcMar>
              <w:left w:w="40" w:type="dxa"/>
              <w:right w:w="40" w:type="dxa"/>
            </w:tcMar>
            <w:vAlign w:val="center"/>
          </w:tcPr>
          <w:p w14:paraId="4280CD04"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(31)</w:t>
            </w:r>
          </w:p>
        </w:tc>
        <w:tc>
          <w:tcPr>
            <w:tcW w:w="1165" w:type="dxa"/>
            <w:tcBorders>
              <w:top w:val="nil"/>
              <w:left w:val="nil"/>
              <w:bottom w:val="single" w:sz="12" w:space="0" w:color="BFBFBF"/>
              <w:right w:val="nil"/>
              <w:tl2br w:val="nil"/>
              <w:tr2bl w:val="nil"/>
            </w:tcBorders>
            <w:shd w:val="clear" w:color="FFFFFF" w:fill="FFFFFF"/>
            <w:noWrap/>
            <w:tcMar>
              <w:left w:w="40" w:type="dxa"/>
              <w:right w:w="40" w:type="dxa"/>
            </w:tcMar>
            <w:vAlign w:val="center"/>
          </w:tcPr>
          <w:p w14:paraId="6245E399"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(21)</w:t>
            </w:r>
          </w:p>
        </w:tc>
        <w:tc>
          <w:tcPr>
            <w:tcW w:w="1583" w:type="dxa"/>
            <w:tcBorders>
              <w:top w:val="nil"/>
              <w:left w:val="nil"/>
              <w:bottom w:val="single" w:sz="12" w:space="0" w:color="BFBFBF"/>
              <w:right w:val="nil"/>
              <w:tl2br w:val="nil"/>
              <w:tr2bl w:val="nil"/>
            </w:tcBorders>
            <w:shd w:val="clear" w:color="FFFFFF" w:fill="FFFFFF"/>
            <w:noWrap/>
            <w:tcMar>
              <w:left w:w="40" w:type="dxa"/>
              <w:right w:w="40" w:type="dxa"/>
            </w:tcMar>
            <w:vAlign w:val="center"/>
          </w:tcPr>
          <w:p w14:paraId="2E3959E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(72)</w:t>
            </w:r>
          </w:p>
        </w:tc>
        <w:tc>
          <w:tcPr>
            <w:tcW w:w="1583" w:type="dxa"/>
            <w:tcBorders>
              <w:top w:val="nil"/>
              <w:left w:val="nil"/>
              <w:bottom w:val="single" w:sz="12" w:space="0" w:color="BFBFBF"/>
              <w:right w:val="nil"/>
              <w:tl2br w:val="nil"/>
              <w:tr2bl w:val="nil"/>
            </w:tcBorders>
            <w:shd w:val="clear" w:color="FFFFFF" w:fill="FFFFFF"/>
            <w:noWrap/>
            <w:tcMar>
              <w:left w:w="40" w:type="dxa"/>
              <w:right w:w="40" w:type="dxa"/>
            </w:tcMar>
            <w:vAlign w:val="center"/>
          </w:tcPr>
          <w:p w14:paraId="693B7771"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(67)</w:t>
            </w:r>
          </w:p>
        </w:tc>
      </w:tr>
    </w:tbl>
    <w:p w14:paraId="337ACE20" w14:textId="77777777" w:rsidR="00C4263D" w:rsidRPr="00015029" w:rsidRDefault="00EB5110" w:rsidP="00C4263D">
      <w:pPr>
        <w:pStyle w:val="07-Legenda"/>
        <w:numPr>
          <w:ilvl w:val="0"/>
          <w:numId w:val="11"/>
        </w:numPr>
        <w:pBdr>
          <w:top w:val="nil"/>
          <w:left w:val="nil"/>
          <w:bottom w:val="nil"/>
          <w:right w:val="nil"/>
          <w:between w:val="nil"/>
          <w:bar w:val="nil"/>
        </w:pBdr>
        <w:spacing w:before="0"/>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szCs w:val="20"/>
          <w:bdr w:val="none" w:sz="0" w:space="0" w:color="auto" w:frame="1"/>
        </w:rPr>
        <w:t>Compõem o valor de outras despesas operacionais, divulgados na linha de despesas com impostos e contribuições (Nota 12.d).</w:t>
      </w:r>
    </w:p>
    <w:p w14:paraId="0942794B" w14:textId="77777777" w:rsidR="00A91173" w:rsidRPr="00015029" w:rsidRDefault="00A91173" w:rsidP="00023C89">
      <w:pPr>
        <w:pBdr>
          <w:top w:val="nil"/>
          <w:left w:val="nil"/>
          <w:bottom w:val="nil"/>
          <w:right w:val="nil"/>
          <w:between w:val="nil"/>
          <w:bar w:val="nil"/>
        </w:pBdr>
        <w:spacing w:line="240" w:lineRule="auto"/>
        <w:ind w:left="357"/>
        <w:rPr>
          <w:rFonts w:ascii="BancoDoBrasil Textos" w:eastAsia="BancoDoBrasil Textos" w:hAnsi="BancoDoBrasil Textos" w:cs="BancoDoBrasil Textos"/>
          <w:b/>
          <w:bCs/>
          <w:bdr w:val="nil"/>
        </w:rPr>
      </w:pPr>
    </w:p>
    <w:p w14:paraId="5633F9A7" w14:textId="77777777" w:rsidR="006D223D" w:rsidRPr="00015029" w:rsidRDefault="00EB5110" w:rsidP="00EA1300">
      <w:pPr>
        <w:pStyle w:val="PargrafodaLista"/>
        <w:keepNext/>
        <w:keepLines/>
        <w:numPr>
          <w:ilvl w:val="0"/>
          <w:numId w:val="10"/>
        </w:numPr>
        <w:pBdr>
          <w:top w:val="nil"/>
          <w:left w:val="nil"/>
          <w:bottom w:val="nil"/>
          <w:right w:val="nil"/>
          <w:between w:val="nil"/>
          <w:bar w:val="nil"/>
        </w:pBdr>
        <w:spacing w:before="120" w:after="120" w:line="276" w:lineRule="auto"/>
        <w:ind w:left="357" w:hanging="357"/>
        <w:jc w:val="both"/>
        <w:rPr>
          <w:rFonts w:ascii="BancoDoBrasil Textos" w:eastAsia="BancoDoBrasil Textos" w:hAnsi="BancoDoBrasil Textos" w:cs="BancoDoBrasil Textos"/>
          <w:b/>
          <w:sz w:val="18"/>
          <w:szCs w:val="18"/>
          <w:bdr w:val="nil"/>
          <w:lang w:eastAsia="en-US"/>
        </w:rPr>
      </w:pPr>
      <w:r w:rsidRPr="00015029">
        <w:rPr>
          <w:rFonts w:ascii="BancoDoBrasil Textos" w:eastAsia="BancoDoBrasil Textos" w:hAnsi="BancoDoBrasil Textos" w:cs="BancoDoBrasil Textos"/>
          <w:b/>
          <w:sz w:val="18"/>
          <w:szCs w:val="18"/>
          <w:lang w:eastAsia="en-US"/>
        </w:rPr>
        <w:t xml:space="preserve">Ativo </w:t>
      </w:r>
      <w:r w:rsidR="002019DF" w:rsidRPr="00015029">
        <w:rPr>
          <w:rFonts w:ascii="BancoDoBrasil Textos" w:eastAsia="BancoDoBrasil Textos" w:hAnsi="BancoDoBrasil Textos" w:cs="BancoDoBrasil Textos"/>
          <w:b/>
          <w:sz w:val="18"/>
          <w:szCs w:val="18"/>
          <w:lang w:eastAsia="en-US"/>
        </w:rPr>
        <w:t>fiscal diferido (crédito tributário)</w:t>
      </w:r>
    </w:p>
    <w:tbl>
      <w:tblPr>
        <w:tblW w:w="9675" w:type="dxa"/>
        <w:tblLayout w:type="fixed"/>
        <w:tblLook w:val="0600" w:firstRow="0" w:lastRow="0" w:firstColumn="0" w:lastColumn="0" w:noHBand="1" w:noVBand="1"/>
        <w:tblCaption w:val="NotaExplicativa19.dNãoAtivado"/>
      </w:tblPr>
      <w:tblGrid>
        <w:gridCol w:w="6540"/>
        <w:gridCol w:w="1560"/>
        <w:gridCol w:w="1575"/>
      </w:tblGrid>
      <w:tr w:rsidR="00D82C1F" w:rsidRPr="00015029" w14:paraId="30E01209" w14:textId="77777777">
        <w:trPr>
          <w:cantSplit/>
          <w:trHeight w:hRule="exact" w:val="210"/>
        </w:trPr>
        <w:tc>
          <w:tcPr>
            <w:tcW w:w="6540" w:type="dxa"/>
            <w:tcBorders>
              <w:top w:val="nil"/>
              <w:left w:val="nil"/>
              <w:bottom w:val="single" w:sz="4" w:space="0" w:color="000000"/>
              <w:right w:val="nil"/>
              <w:tl2br w:val="nil"/>
              <w:tr2bl w:val="nil"/>
            </w:tcBorders>
            <w:tcMar>
              <w:left w:w="40" w:type="dxa"/>
              <w:right w:w="40" w:type="dxa"/>
            </w:tcMar>
            <w:vAlign w:val="bottom"/>
          </w:tcPr>
          <w:p w14:paraId="22FD597B"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Não ativado</w:t>
            </w:r>
          </w:p>
        </w:tc>
        <w:tc>
          <w:tcPr>
            <w:tcW w:w="1560" w:type="dxa"/>
            <w:tcBorders>
              <w:top w:val="nil"/>
              <w:left w:val="nil"/>
              <w:bottom w:val="single" w:sz="4" w:space="0" w:color="000000"/>
              <w:right w:val="nil"/>
              <w:tl2br w:val="nil"/>
              <w:tr2bl w:val="nil"/>
            </w:tcBorders>
            <w:tcMar>
              <w:left w:w="0" w:type="dxa"/>
              <w:right w:w="0" w:type="dxa"/>
            </w:tcMar>
            <w:vAlign w:val="bottom"/>
          </w:tcPr>
          <w:p w14:paraId="6C5E870B"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575" w:type="dxa"/>
            <w:tcBorders>
              <w:top w:val="nil"/>
              <w:left w:val="nil"/>
              <w:bottom w:val="single" w:sz="4" w:space="0" w:color="000000"/>
              <w:right w:val="nil"/>
              <w:tl2br w:val="nil"/>
              <w:tr2bl w:val="nil"/>
            </w:tcBorders>
            <w:tcMar>
              <w:left w:w="0" w:type="dxa"/>
              <w:right w:w="0" w:type="dxa"/>
            </w:tcMar>
            <w:vAlign w:val="center"/>
          </w:tcPr>
          <w:p w14:paraId="016F9627"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6"/>
                <w:szCs w:val="22"/>
                <w:bdr w:val="nil"/>
              </w:rPr>
            </w:pPr>
          </w:p>
        </w:tc>
      </w:tr>
      <w:tr w:rsidR="00D82C1F" w:rsidRPr="00015029" w14:paraId="2FD448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6540"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1F20C222" w14:textId="77777777" w:rsidR="00D82C1F" w:rsidRPr="00015029" w:rsidRDefault="00D82C1F">
            <w:pPr>
              <w:keepNext/>
              <w:spacing w:before="0" w:after="0" w:line="240" w:lineRule="auto"/>
              <w:rPr>
                <w:rFonts w:ascii="BancoDoBrasil Textos" w:eastAsia="BancoDoBrasil Textos" w:hAnsi="BancoDoBrasil Textos" w:cs="BancoDoBrasil Textos"/>
                <w:color w:val="000000"/>
                <w:sz w:val="16"/>
                <w:szCs w:val="22"/>
                <w:bdr w:val="nil"/>
              </w:rPr>
            </w:pPr>
          </w:p>
        </w:tc>
        <w:tc>
          <w:tcPr>
            <w:tcW w:w="156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46C44FA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30.09.2025</w:t>
            </w:r>
          </w:p>
        </w:tc>
        <w:tc>
          <w:tcPr>
            <w:tcW w:w="157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7431A6A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31.12.2024</w:t>
            </w:r>
          </w:p>
        </w:tc>
      </w:tr>
      <w:tr w:rsidR="00D82C1F" w:rsidRPr="00015029" w14:paraId="7ABC22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6540"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7DFDFB77"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Diferenças intertemporais</w:t>
            </w:r>
          </w:p>
        </w:tc>
        <w:tc>
          <w:tcPr>
            <w:tcW w:w="1560"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13A508DB"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5.283</w:t>
            </w:r>
          </w:p>
        </w:tc>
        <w:tc>
          <w:tcPr>
            <w:tcW w:w="1575"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3D518084"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4.528</w:t>
            </w:r>
          </w:p>
        </w:tc>
      </w:tr>
      <w:tr w:rsidR="00D82C1F" w:rsidRPr="00015029" w14:paraId="4910DF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1E7D5984"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Prejuízos fiscais/bases negativas</w:t>
            </w:r>
          </w:p>
        </w:tc>
        <w:tc>
          <w:tcPr>
            <w:tcW w:w="1560" w:type="dxa"/>
            <w:tcBorders>
              <w:top w:val="nil"/>
              <w:left w:val="nil"/>
              <w:bottom w:val="nil"/>
              <w:right w:val="nil"/>
              <w:tl2br w:val="nil"/>
              <w:tr2bl w:val="nil"/>
            </w:tcBorders>
            <w:shd w:val="clear" w:color="FFFFFF" w:fill="FFFFFF"/>
            <w:noWrap/>
            <w:tcMar>
              <w:left w:w="40" w:type="dxa"/>
              <w:right w:w="100" w:type="dxa"/>
            </w:tcMar>
            <w:vAlign w:val="center"/>
          </w:tcPr>
          <w:p w14:paraId="49DFD99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25.774</w:t>
            </w:r>
          </w:p>
        </w:tc>
        <w:tc>
          <w:tcPr>
            <w:tcW w:w="1575" w:type="dxa"/>
            <w:tcBorders>
              <w:top w:val="nil"/>
              <w:left w:val="nil"/>
              <w:bottom w:val="nil"/>
              <w:right w:val="nil"/>
              <w:tl2br w:val="nil"/>
              <w:tr2bl w:val="nil"/>
            </w:tcBorders>
            <w:shd w:val="clear" w:color="FFFFFF" w:fill="FFFFFF"/>
            <w:noWrap/>
            <w:tcMar>
              <w:left w:w="40" w:type="dxa"/>
              <w:right w:w="100" w:type="dxa"/>
            </w:tcMar>
            <w:vAlign w:val="center"/>
          </w:tcPr>
          <w:p w14:paraId="2BAA8DDB"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24.775</w:t>
            </w:r>
          </w:p>
        </w:tc>
      </w:tr>
      <w:tr w:rsidR="00D82C1F" w:rsidRPr="00015029" w14:paraId="551155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276A767D"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Total dos créditos tributários não ativados de IRPJ e CSLL</w:t>
            </w:r>
          </w:p>
        </w:tc>
        <w:tc>
          <w:tcPr>
            <w:tcW w:w="1560" w:type="dxa"/>
            <w:tcBorders>
              <w:top w:val="nil"/>
              <w:left w:val="nil"/>
              <w:bottom w:val="nil"/>
              <w:right w:val="nil"/>
              <w:tl2br w:val="nil"/>
              <w:tr2bl w:val="nil"/>
            </w:tcBorders>
            <w:shd w:val="clear" w:color="FFFFFF" w:fill="FFFFFF"/>
            <w:noWrap/>
            <w:tcMar>
              <w:left w:w="40" w:type="dxa"/>
              <w:right w:w="100" w:type="dxa"/>
            </w:tcMar>
            <w:vAlign w:val="center"/>
          </w:tcPr>
          <w:p w14:paraId="3A505D85"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31.057</w:t>
            </w:r>
          </w:p>
        </w:tc>
        <w:tc>
          <w:tcPr>
            <w:tcW w:w="1575" w:type="dxa"/>
            <w:tcBorders>
              <w:top w:val="nil"/>
              <w:left w:val="nil"/>
              <w:bottom w:val="nil"/>
              <w:right w:val="nil"/>
              <w:tl2br w:val="nil"/>
              <w:tr2bl w:val="nil"/>
            </w:tcBorders>
            <w:shd w:val="clear" w:color="FFFFFF" w:fill="FFFFFF"/>
            <w:noWrap/>
            <w:tcMar>
              <w:left w:w="40" w:type="dxa"/>
              <w:right w:w="100" w:type="dxa"/>
            </w:tcMar>
            <w:vAlign w:val="center"/>
          </w:tcPr>
          <w:p w14:paraId="3820956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29.303</w:t>
            </w:r>
          </w:p>
        </w:tc>
      </w:tr>
      <w:tr w:rsidR="00D82C1F" w:rsidRPr="00015029" w14:paraId="2E109C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1516A10D"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 xml:space="preserve"> Imposto de renda</w:t>
            </w:r>
          </w:p>
        </w:tc>
        <w:tc>
          <w:tcPr>
            <w:tcW w:w="1560" w:type="dxa"/>
            <w:tcBorders>
              <w:top w:val="nil"/>
              <w:left w:val="nil"/>
              <w:bottom w:val="nil"/>
              <w:right w:val="nil"/>
              <w:tl2br w:val="nil"/>
              <w:tr2bl w:val="nil"/>
            </w:tcBorders>
            <w:shd w:val="clear" w:color="FFFFFF" w:fill="FFFFFF"/>
            <w:noWrap/>
            <w:tcMar>
              <w:left w:w="40" w:type="dxa"/>
              <w:right w:w="100" w:type="dxa"/>
            </w:tcMar>
            <w:vAlign w:val="center"/>
          </w:tcPr>
          <w:p w14:paraId="202D2CF1"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22.836</w:t>
            </w:r>
          </w:p>
        </w:tc>
        <w:tc>
          <w:tcPr>
            <w:tcW w:w="1575" w:type="dxa"/>
            <w:tcBorders>
              <w:top w:val="nil"/>
              <w:left w:val="nil"/>
              <w:bottom w:val="nil"/>
              <w:right w:val="nil"/>
              <w:tl2br w:val="nil"/>
              <w:tr2bl w:val="nil"/>
            </w:tcBorders>
            <w:shd w:val="clear" w:color="FFFFFF" w:fill="FFFFFF"/>
            <w:noWrap/>
            <w:tcMar>
              <w:left w:w="40" w:type="dxa"/>
              <w:right w:w="100" w:type="dxa"/>
            </w:tcMar>
            <w:vAlign w:val="center"/>
          </w:tcPr>
          <w:p w14:paraId="0021DC64"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21.546</w:t>
            </w:r>
          </w:p>
        </w:tc>
      </w:tr>
      <w:tr w:rsidR="00D82C1F" w:rsidRPr="00015029" w14:paraId="1FACE7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540" w:type="dxa"/>
            <w:tcBorders>
              <w:top w:val="nil"/>
              <w:left w:val="nil"/>
              <w:bottom w:val="single" w:sz="12" w:space="0" w:color="BFBFBF"/>
              <w:right w:val="nil"/>
              <w:tl2br w:val="nil"/>
              <w:tr2bl w:val="nil"/>
            </w:tcBorders>
            <w:shd w:val="clear" w:color="FFFFFF" w:fill="FFFFFF"/>
            <w:tcMar>
              <w:left w:w="40" w:type="dxa"/>
              <w:right w:w="40" w:type="dxa"/>
            </w:tcMar>
            <w:vAlign w:val="center"/>
          </w:tcPr>
          <w:p w14:paraId="4E587DF5"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 xml:space="preserve"> Contribuição social</w:t>
            </w:r>
          </w:p>
        </w:tc>
        <w:tc>
          <w:tcPr>
            <w:tcW w:w="1560" w:type="dxa"/>
            <w:tcBorders>
              <w:top w:val="nil"/>
              <w:left w:val="nil"/>
              <w:bottom w:val="single" w:sz="12" w:space="0" w:color="BFBFBF"/>
              <w:right w:val="nil"/>
              <w:tl2br w:val="nil"/>
              <w:tr2bl w:val="nil"/>
            </w:tcBorders>
            <w:shd w:val="clear" w:color="FFFFFF" w:fill="FFFFFF"/>
            <w:noWrap/>
            <w:tcMar>
              <w:left w:w="40" w:type="dxa"/>
              <w:right w:w="100" w:type="dxa"/>
            </w:tcMar>
            <w:vAlign w:val="center"/>
          </w:tcPr>
          <w:p w14:paraId="33E4FCB1"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8.221</w:t>
            </w:r>
          </w:p>
        </w:tc>
        <w:tc>
          <w:tcPr>
            <w:tcW w:w="1575" w:type="dxa"/>
            <w:tcBorders>
              <w:top w:val="nil"/>
              <w:left w:val="nil"/>
              <w:bottom w:val="single" w:sz="12" w:space="0" w:color="BFBFBF"/>
              <w:right w:val="nil"/>
              <w:tl2br w:val="nil"/>
              <w:tr2bl w:val="nil"/>
            </w:tcBorders>
            <w:shd w:val="clear" w:color="FFFFFF" w:fill="FFFFFF"/>
            <w:noWrap/>
            <w:tcMar>
              <w:left w:w="40" w:type="dxa"/>
              <w:right w:w="100" w:type="dxa"/>
            </w:tcMar>
            <w:vAlign w:val="center"/>
          </w:tcPr>
          <w:p w14:paraId="72BEE039"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7.757</w:t>
            </w:r>
          </w:p>
        </w:tc>
      </w:tr>
    </w:tbl>
    <w:p w14:paraId="4732C499" w14:textId="77777777" w:rsidR="00D82C1F" w:rsidRPr="00015029" w:rsidRDefault="00D82C1F">
      <w:pPr>
        <w:pBdr>
          <w:top w:val="nil"/>
          <w:left w:val="nil"/>
          <w:bottom w:val="nil"/>
          <w:right w:val="nil"/>
          <w:between w:val="nil"/>
          <w:bar w:val="nil"/>
        </w:pBdr>
        <w:spacing w:before="0" w:after="200"/>
        <w:jc w:val="left"/>
        <w:rPr>
          <w:sz w:val="22"/>
          <w:szCs w:val="22"/>
          <w:bdr w:val="nil"/>
        </w:rPr>
      </w:pPr>
    </w:p>
    <w:p w14:paraId="01AD07F0" w14:textId="77777777" w:rsidR="004758C2" w:rsidRPr="00015029" w:rsidRDefault="00EB5110" w:rsidP="00CE720D">
      <w:pPr>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rPr>
      </w:pPr>
      <w:bookmarkStart w:id="28" w:name="RG_MARKER_373386"/>
      <w:r w:rsidRPr="00015029">
        <w:rPr>
          <w:rFonts w:ascii="BancoDoBrasil Textos" w:eastAsia="BancoDoBrasil Textos" w:hAnsi="BancoDoBrasil Textos" w:cs="BancoDoBrasil Textos"/>
          <w:b/>
          <w:sz w:val="20"/>
          <w:szCs w:val="20"/>
          <w:lang w:eastAsia="en-US"/>
        </w:rPr>
        <w:lastRenderedPageBreak/>
        <w:t>16 - PARTES RELACIONADAS</w:t>
      </w:r>
      <w:bookmarkEnd w:id="28"/>
    </w:p>
    <w:p w14:paraId="66163A4F" w14:textId="77777777" w:rsidR="00F827E6" w:rsidRPr="00015029" w:rsidRDefault="00EB5110" w:rsidP="00F827E6">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A BB Marketplace Cartões realiza transações bancárias com seu controlador, o Banco do Brasil S.A., tais como depósitos em conta corrente (não remunerados) e aplicações financeiras, bem como celebrou convênio para rateio/ressarcimento de despesas e custos diretos e indiretos.</w:t>
      </w:r>
    </w:p>
    <w:p w14:paraId="7DC7C469" w14:textId="77777777" w:rsidR="00F827E6" w:rsidRPr="00015029" w:rsidRDefault="00EB5110" w:rsidP="00F827E6">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Essas transações com partes relacionadas são praticadas em condições normais de mercado, substancialmente nos termos e condições para operações comparáveis, incluindo taxas de juros e garantias. Essas operações não envolvem riscos anormais de recebimento.</w:t>
      </w:r>
    </w:p>
    <w:p w14:paraId="73C6ED92" w14:textId="77777777" w:rsidR="00F827E6" w:rsidRPr="00015029" w:rsidRDefault="00EB5110" w:rsidP="00F827E6">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A BB Marketplace não concede empréstimos ao pessoal-chave da administração. A empresa não efetua transações com suas controladas em conjunto.</w:t>
      </w:r>
    </w:p>
    <w:p w14:paraId="3194FCF1" w14:textId="77777777" w:rsidR="004758C2" w:rsidRPr="00015029" w:rsidRDefault="00EB5110" w:rsidP="00DF7976">
      <w:pPr>
        <w:keepNext/>
        <w:pBdr>
          <w:top w:val="nil"/>
          <w:left w:val="nil"/>
          <w:bottom w:val="nil"/>
          <w:right w:val="nil"/>
          <w:between w:val="nil"/>
          <w:bar w:val="nil"/>
        </w:pBdr>
        <w:ind w:left="454" w:hanging="454"/>
        <w:jc w:val="left"/>
        <w:rPr>
          <w:rFonts w:ascii="BancoDoBrasil Textos" w:eastAsia="BancoDoBrasil Textos" w:hAnsi="BancoDoBrasil Textos" w:cs="BancoDoBrasil Textos"/>
          <w:b/>
          <w:bdr w:val="nil"/>
        </w:rPr>
      </w:pPr>
      <w:r w:rsidRPr="00015029">
        <w:rPr>
          <w:rFonts w:ascii="BancoDoBrasil Textos" w:eastAsia="BancoDoBrasil Textos" w:hAnsi="BancoDoBrasil Textos" w:cs="BancoDoBrasil Textos"/>
          <w:b/>
          <w:lang w:eastAsia="en-US"/>
        </w:rPr>
        <w:t>Sumário das Transações com Partes Relacionadas</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20a"/>
      </w:tblPr>
      <w:tblGrid>
        <w:gridCol w:w="6540"/>
        <w:gridCol w:w="1560"/>
        <w:gridCol w:w="1560"/>
      </w:tblGrid>
      <w:tr w:rsidR="00D82C1F" w:rsidRPr="00015029" w14:paraId="098E7311" w14:textId="77777777">
        <w:trPr>
          <w:cantSplit/>
          <w:trHeight w:hRule="exact" w:val="300"/>
        </w:trPr>
        <w:tc>
          <w:tcPr>
            <w:tcW w:w="6540" w:type="dxa"/>
            <w:tcBorders>
              <w:top w:val="single" w:sz="4" w:space="0" w:color="000000"/>
              <w:left w:val="nil"/>
              <w:bottom w:val="nil"/>
              <w:right w:val="nil"/>
              <w:tl2br w:val="nil"/>
              <w:tr2bl w:val="nil"/>
            </w:tcBorders>
            <w:tcMar>
              <w:left w:w="180" w:type="dxa"/>
              <w:right w:w="0" w:type="dxa"/>
            </w:tcMar>
            <w:vAlign w:val="center"/>
          </w:tcPr>
          <w:p w14:paraId="35336868" w14:textId="77777777" w:rsidR="00D82C1F" w:rsidRPr="00015029" w:rsidRDefault="00D82C1F">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6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103920C5"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30.09.2025</w:t>
            </w:r>
          </w:p>
        </w:tc>
        <w:tc>
          <w:tcPr>
            <w:tcW w:w="1560" w:type="dxa"/>
            <w:tcBorders>
              <w:top w:val="single" w:sz="4" w:space="0" w:color="000000"/>
              <w:left w:val="nil"/>
              <w:bottom w:val="single" w:sz="4" w:space="0" w:color="000000"/>
              <w:right w:val="nil"/>
              <w:tl2br w:val="nil"/>
              <w:tr2bl w:val="nil"/>
            </w:tcBorders>
            <w:tcMar>
              <w:left w:w="40" w:type="dxa"/>
              <w:right w:w="40" w:type="dxa"/>
            </w:tcMar>
            <w:vAlign w:val="center"/>
          </w:tcPr>
          <w:p w14:paraId="7AAAE7E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31.12.2024</w:t>
            </w:r>
          </w:p>
        </w:tc>
      </w:tr>
      <w:tr w:rsidR="00D82C1F" w:rsidRPr="00015029" w14:paraId="347CB7AA" w14:textId="77777777">
        <w:trPr>
          <w:cantSplit/>
          <w:trHeight w:hRule="exact" w:val="300"/>
        </w:trPr>
        <w:tc>
          <w:tcPr>
            <w:tcW w:w="6540" w:type="dxa"/>
            <w:tcBorders>
              <w:top w:val="nil"/>
              <w:left w:val="nil"/>
              <w:bottom w:val="single" w:sz="4" w:space="0" w:color="000000"/>
              <w:right w:val="nil"/>
              <w:tl2br w:val="nil"/>
              <w:tr2bl w:val="nil"/>
            </w:tcBorders>
            <w:shd w:val="clear" w:color="FFFFFF" w:fill="FFFFFF"/>
            <w:tcMar>
              <w:left w:w="180" w:type="dxa"/>
              <w:right w:w="0" w:type="dxa"/>
            </w:tcMar>
            <w:vAlign w:val="center"/>
          </w:tcPr>
          <w:p w14:paraId="38E0FBDD" w14:textId="77777777" w:rsidR="00D82C1F" w:rsidRPr="00015029" w:rsidRDefault="00D82C1F">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6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2A2B18F7"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Controlador</w:t>
            </w:r>
          </w:p>
        </w:tc>
        <w:tc>
          <w:tcPr>
            <w:tcW w:w="156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526980B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Controlador</w:t>
            </w:r>
          </w:p>
        </w:tc>
      </w:tr>
      <w:tr w:rsidR="00D82C1F" w:rsidRPr="00015029" w14:paraId="4F21FD41" w14:textId="77777777">
        <w:trPr>
          <w:cantSplit/>
          <w:trHeight w:hRule="exact" w:val="220"/>
        </w:trPr>
        <w:tc>
          <w:tcPr>
            <w:tcW w:w="6540"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2F9EC8E7"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Ativos</w:t>
            </w:r>
          </w:p>
        </w:tc>
        <w:tc>
          <w:tcPr>
            <w:tcW w:w="1560" w:type="dxa"/>
            <w:tcBorders>
              <w:top w:val="single" w:sz="4" w:space="0" w:color="000000"/>
              <w:left w:val="nil"/>
              <w:bottom w:val="nil"/>
              <w:right w:val="nil"/>
              <w:tl2br w:val="nil"/>
              <w:tr2bl w:val="nil"/>
            </w:tcBorders>
            <w:noWrap/>
            <w:tcMar>
              <w:left w:w="40" w:type="dxa"/>
              <w:right w:w="100" w:type="dxa"/>
            </w:tcMar>
            <w:vAlign w:val="center"/>
          </w:tcPr>
          <w:p w14:paraId="798E1F14"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11.182</w:t>
            </w:r>
          </w:p>
        </w:tc>
        <w:tc>
          <w:tcPr>
            <w:tcW w:w="1560"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5C4B485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12.021</w:t>
            </w:r>
          </w:p>
        </w:tc>
      </w:tr>
      <w:tr w:rsidR="00D82C1F" w:rsidRPr="00015029" w14:paraId="4F31D82B" w14:textId="77777777">
        <w:trPr>
          <w:cantSplit/>
          <w:trHeight w:hRule="exact" w:val="225"/>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65FD786F"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Caixa e equivalentes de caixa (Nota 4)</w:t>
            </w:r>
          </w:p>
        </w:tc>
        <w:tc>
          <w:tcPr>
            <w:tcW w:w="1560" w:type="dxa"/>
            <w:tcBorders>
              <w:top w:val="nil"/>
              <w:left w:val="nil"/>
              <w:bottom w:val="nil"/>
              <w:right w:val="nil"/>
              <w:tl2br w:val="nil"/>
              <w:tr2bl w:val="nil"/>
            </w:tcBorders>
            <w:noWrap/>
            <w:tcMar>
              <w:left w:w="40" w:type="dxa"/>
              <w:right w:w="100" w:type="dxa"/>
            </w:tcMar>
            <w:vAlign w:val="center"/>
          </w:tcPr>
          <w:p w14:paraId="480221A6"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11.182</w:t>
            </w:r>
          </w:p>
        </w:tc>
        <w:tc>
          <w:tcPr>
            <w:tcW w:w="1560" w:type="dxa"/>
            <w:tcBorders>
              <w:top w:val="nil"/>
              <w:left w:val="nil"/>
              <w:bottom w:val="nil"/>
              <w:right w:val="nil"/>
              <w:tl2br w:val="nil"/>
              <w:tr2bl w:val="nil"/>
            </w:tcBorders>
            <w:noWrap/>
            <w:tcMar>
              <w:left w:w="40" w:type="dxa"/>
              <w:right w:w="100" w:type="dxa"/>
            </w:tcMar>
            <w:vAlign w:val="center"/>
          </w:tcPr>
          <w:p w14:paraId="14D1C9A7"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12.021</w:t>
            </w:r>
          </w:p>
        </w:tc>
      </w:tr>
      <w:tr w:rsidR="00D82C1F" w:rsidRPr="00015029" w14:paraId="60D23C4C" w14:textId="77777777">
        <w:trPr>
          <w:cantSplit/>
          <w:trHeight w:hRule="exact" w:val="225"/>
        </w:trPr>
        <w:tc>
          <w:tcPr>
            <w:tcW w:w="6540" w:type="dxa"/>
            <w:tcBorders>
              <w:top w:val="nil"/>
              <w:left w:val="nil"/>
              <w:bottom w:val="nil"/>
              <w:right w:val="nil"/>
              <w:tl2br w:val="nil"/>
              <w:tr2bl w:val="nil"/>
            </w:tcBorders>
            <w:shd w:val="clear" w:color="FFFFFF" w:fill="FFFFFF"/>
            <w:tcMar>
              <w:left w:w="0" w:type="dxa"/>
              <w:right w:w="0" w:type="dxa"/>
            </w:tcMar>
            <w:vAlign w:val="center"/>
          </w:tcPr>
          <w:p w14:paraId="463ED4EB" w14:textId="77777777" w:rsidR="00D82C1F" w:rsidRPr="00015029" w:rsidRDefault="00D82C1F">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560" w:type="dxa"/>
            <w:tcBorders>
              <w:top w:val="nil"/>
              <w:left w:val="nil"/>
              <w:bottom w:val="nil"/>
              <w:right w:val="nil"/>
              <w:tl2br w:val="nil"/>
              <w:tr2bl w:val="nil"/>
            </w:tcBorders>
            <w:noWrap/>
            <w:tcMar>
              <w:left w:w="0" w:type="dxa"/>
              <w:right w:w="0" w:type="dxa"/>
            </w:tcMar>
            <w:vAlign w:val="center"/>
          </w:tcPr>
          <w:p w14:paraId="737B1967"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FF0000"/>
                <w:sz w:val="16"/>
                <w:szCs w:val="22"/>
                <w:bdr w:val="nil"/>
              </w:rPr>
            </w:pPr>
          </w:p>
        </w:tc>
        <w:tc>
          <w:tcPr>
            <w:tcW w:w="1560" w:type="dxa"/>
            <w:tcBorders>
              <w:top w:val="nil"/>
              <w:left w:val="nil"/>
              <w:bottom w:val="nil"/>
              <w:right w:val="nil"/>
              <w:tl2br w:val="nil"/>
              <w:tr2bl w:val="nil"/>
            </w:tcBorders>
            <w:noWrap/>
            <w:tcMar>
              <w:left w:w="0" w:type="dxa"/>
              <w:right w:w="0" w:type="dxa"/>
            </w:tcMar>
            <w:vAlign w:val="center"/>
          </w:tcPr>
          <w:p w14:paraId="548A830C"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FF0000"/>
                <w:sz w:val="16"/>
                <w:szCs w:val="22"/>
                <w:bdr w:val="nil"/>
              </w:rPr>
            </w:pPr>
          </w:p>
        </w:tc>
      </w:tr>
      <w:tr w:rsidR="00D82C1F" w:rsidRPr="00015029" w14:paraId="7AF091C6" w14:textId="77777777">
        <w:trPr>
          <w:cantSplit/>
          <w:trHeight w:hRule="exact" w:val="210"/>
        </w:trPr>
        <w:tc>
          <w:tcPr>
            <w:tcW w:w="6540" w:type="dxa"/>
            <w:tcBorders>
              <w:top w:val="nil"/>
              <w:left w:val="nil"/>
              <w:bottom w:val="nil"/>
              <w:right w:val="nil"/>
              <w:tl2br w:val="nil"/>
              <w:tr2bl w:val="nil"/>
            </w:tcBorders>
            <w:shd w:val="clear" w:color="FFFFFF" w:fill="FFFFFF"/>
            <w:tcMar>
              <w:left w:w="40" w:type="dxa"/>
              <w:right w:w="40" w:type="dxa"/>
            </w:tcMar>
            <w:vAlign w:val="center"/>
          </w:tcPr>
          <w:p w14:paraId="7C6020BF"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Passivos</w:t>
            </w:r>
          </w:p>
        </w:tc>
        <w:tc>
          <w:tcPr>
            <w:tcW w:w="1560" w:type="dxa"/>
            <w:tcBorders>
              <w:top w:val="nil"/>
              <w:left w:val="nil"/>
              <w:bottom w:val="nil"/>
              <w:right w:val="nil"/>
              <w:tl2br w:val="nil"/>
              <w:tr2bl w:val="nil"/>
            </w:tcBorders>
            <w:noWrap/>
            <w:tcMar>
              <w:left w:w="40" w:type="dxa"/>
              <w:right w:w="100" w:type="dxa"/>
            </w:tcMar>
            <w:vAlign w:val="center"/>
          </w:tcPr>
          <w:p w14:paraId="0ED54A3B"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31</w:t>
            </w:r>
          </w:p>
        </w:tc>
        <w:tc>
          <w:tcPr>
            <w:tcW w:w="1560" w:type="dxa"/>
            <w:tcBorders>
              <w:top w:val="nil"/>
              <w:left w:val="nil"/>
              <w:bottom w:val="nil"/>
              <w:right w:val="nil"/>
              <w:tl2br w:val="nil"/>
              <w:tr2bl w:val="nil"/>
            </w:tcBorders>
            <w:noWrap/>
            <w:tcMar>
              <w:left w:w="40" w:type="dxa"/>
              <w:right w:w="100" w:type="dxa"/>
            </w:tcMar>
            <w:vAlign w:val="center"/>
          </w:tcPr>
          <w:p w14:paraId="278D833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35</w:t>
            </w:r>
          </w:p>
        </w:tc>
      </w:tr>
      <w:tr w:rsidR="00D82C1F" w:rsidRPr="00015029" w14:paraId="3BF61098" w14:textId="77777777">
        <w:trPr>
          <w:cantSplit/>
          <w:trHeight w:hRule="exact" w:val="225"/>
        </w:trPr>
        <w:tc>
          <w:tcPr>
            <w:tcW w:w="6540" w:type="dxa"/>
            <w:tcBorders>
              <w:top w:val="nil"/>
              <w:left w:val="nil"/>
              <w:bottom w:val="single" w:sz="12" w:space="0" w:color="BFBFBF"/>
              <w:right w:val="nil"/>
              <w:tl2br w:val="nil"/>
              <w:tr2bl w:val="nil"/>
            </w:tcBorders>
            <w:shd w:val="clear" w:color="FFFFFF" w:fill="FFFFFF"/>
            <w:tcMar>
              <w:left w:w="40" w:type="dxa"/>
              <w:right w:w="40" w:type="dxa"/>
            </w:tcMar>
            <w:vAlign w:val="center"/>
          </w:tcPr>
          <w:p w14:paraId="7A15583B"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Valores a pagar a sociedades ligadas (Nota 11)</w:t>
            </w:r>
          </w:p>
        </w:tc>
        <w:tc>
          <w:tcPr>
            <w:tcW w:w="1560" w:type="dxa"/>
            <w:tcBorders>
              <w:top w:val="nil"/>
              <w:left w:val="nil"/>
              <w:bottom w:val="single" w:sz="12" w:space="0" w:color="BFBFBF"/>
              <w:right w:val="nil"/>
              <w:tl2br w:val="nil"/>
              <w:tr2bl w:val="nil"/>
            </w:tcBorders>
            <w:noWrap/>
            <w:tcMar>
              <w:left w:w="40" w:type="dxa"/>
              <w:right w:w="100" w:type="dxa"/>
            </w:tcMar>
            <w:vAlign w:val="center"/>
          </w:tcPr>
          <w:p w14:paraId="1FE6C0A7"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31</w:t>
            </w:r>
          </w:p>
        </w:tc>
        <w:tc>
          <w:tcPr>
            <w:tcW w:w="1560" w:type="dxa"/>
            <w:tcBorders>
              <w:top w:val="nil"/>
              <w:left w:val="nil"/>
              <w:bottom w:val="single" w:sz="12" w:space="0" w:color="BFBFBF"/>
              <w:right w:val="nil"/>
              <w:tl2br w:val="nil"/>
              <w:tr2bl w:val="nil"/>
            </w:tcBorders>
            <w:shd w:val="clear" w:color="FFFFFF" w:fill="FFFFFF"/>
            <w:noWrap/>
            <w:tcMar>
              <w:left w:w="40" w:type="dxa"/>
              <w:right w:w="100" w:type="dxa"/>
            </w:tcMar>
            <w:vAlign w:val="center"/>
          </w:tcPr>
          <w:p w14:paraId="72798BD3"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35</w:t>
            </w:r>
          </w:p>
        </w:tc>
      </w:tr>
    </w:tbl>
    <w:p w14:paraId="69E76345" w14:textId="77777777" w:rsidR="00D929CF" w:rsidRPr="00015029" w:rsidRDefault="00D929CF" w:rsidP="00380C76">
      <w:pPr>
        <w:pStyle w:val="07-Legenda"/>
        <w:keepNext/>
        <w:pBdr>
          <w:top w:val="nil"/>
          <w:left w:val="nil"/>
          <w:bottom w:val="nil"/>
          <w:right w:val="nil"/>
          <w:between w:val="nil"/>
          <w:bar w:val="nil"/>
        </w:pBdr>
        <w:spacing w:before="0"/>
        <w:ind w:left="0" w:firstLine="0"/>
        <w:rPr>
          <w:rFonts w:ascii="BancoDoBrasil Textos" w:eastAsia="BancoDoBrasil Textos" w:hAnsi="BancoDoBrasil Textos" w:cs="BancoDoBrasil Textos"/>
          <w:bdr w:val="nil"/>
        </w:rPr>
      </w:pPr>
    </w:p>
    <w:tbl>
      <w:tblPr>
        <w:tblW w:w="9660" w:type="dxa"/>
        <w:tblLayout w:type="fixed"/>
        <w:tblLook w:val="0600" w:firstRow="0" w:lastRow="0" w:firstColumn="0" w:lastColumn="0" w:noHBand="1" w:noVBand="1"/>
        <w:tblCaption w:val="NotaExplicativa20a"/>
      </w:tblPr>
      <w:tblGrid>
        <w:gridCol w:w="5070"/>
        <w:gridCol w:w="1170"/>
        <w:gridCol w:w="1170"/>
        <w:gridCol w:w="1125"/>
        <w:gridCol w:w="1125"/>
      </w:tblGrid>
      <w:tr w:rsidR="00D82C1F" w:rsidRPr="00015029" w14:paraId="4C76767F" w14:textId="77777777">
        <w:trPr>
          <w:cantSplit/>
          <w:trHeight w:hRule="exact" w:val="360"/>
        </w:trPr>
        <w:tc>
          <w:tcPr>
            <w:tcW w:w="507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6CD835EA" w14:textId="77777777" w:rsidR="00D82C1F" w:rsidRPr="00015029" w:rsidRDefault="00D82C1F">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17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D9948C5"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6"/>
                <w:szCs w:val="22"/>
                <w:bdr w:val="nil"/>
              </w:rPr>
            </w:pPr>
          </w:p>
        </w:tc>
        <w:tc>
          <w:tcPr>
            <w:tcW w:w="117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3C8983A9"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6"/>
                <w:szCs w:val="22"/>
                <w:bdr w:val="nil"/>
              </w:rPr>
            </w:pPr>
          </w:p>
        </w:tc>
        <w:tc>
          <w:tcPr>
            <w:tcW w:w="1125" w:type="dxa"/>
            <w:tcBorders>
              <w:top w:val="nil"/>
              <w:left w:val="nil"/>
              <w:bottom w:val="single" w:sz="4" w:space="0" w:color="000000"/>
              <w:right w:val="nil"/>
              <w:tl2br w:val="nil"/>
              <w:tr2bl w:val="nil"/>
            </w:tcBorders>
            <w:shd w:val="clear" w:color="FFFFFF" w:fill="FFFFFF"/>
            <w:noWrap/>
            <w:tcMar>
              <w:left w:w="0" w:type="dxa"/>
              <w:right w:w="0" w:type="dxa"/>
            </w:tcMar>
            <w:vAlign w:val="center"/>
          </w:tcPr>
          <w:p w14:paraId="028CB8EC"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6"/>
                <w:szCs w:val="22"/>
                <w:bdr w:val="nil"/>
              </w:rPr>
            </w:pPr>
          </w:p>
        </w:tc>
        <w:tc>
          <w:tcPr>
            <w:tcW w:w="1125" w:type="dxa"/>
            <w:tcBorders>
              <w:top w:val="nil"/>
              <w:left w:val="nil"/>
              <w:bottom w:val="single" w:sz="4" w:space="0" w:color="000000"/>
              <w:right w:val="nil"/>
              <w:tl2br w:val="nil"/>
              <w:tr2bl w:val="nil"/>
            </w:tcBorders>
            <w:noWrap/>
            <w:tcMar>
              <w:left w:w="0" w:type="dxa"/>
              <w:right w:w="0" w:type="dxa"/>
            </w:tcMar>
            <w:vAlign w:val="center"/>
          </w:tcPr>
          <w:p w14:paraId="6B9EF6FF"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6"/>
                <w:szCs w:val="22"/>
                <w:bdr w:val="nil"/>
              </w:rPr>
            </w:pPr>
          </w:p>
        </w:tc>
      </w:tr>
      <w:tr w:rsidR="00D82C1F" w:rsidRPr="00015029" w14:paraId="073DC1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80"/>
        </w:trPr>
        <w:tc>
          <w:tcPr>
            <w:tcW w:w="5070" w:type="dxa"/>
            <w:tcBorders>
              <w:top w:val="single" w:sz="4" w:space="0" w:color="000000"/>
              <w:left w:val="nil"/>
              <w:bottom w:val="single" w:sz="4" w:space="0" w:color="000000"/>
              <w:right w:val="nil"/>
              <w:tl2br w:val="nil"/>
              <w:tr2bl w:val="nil"/>
            </w:tcBorders>
            <w:tcMar>
              <w:left w:w="180" w:type="dxa"/>
              <w:right w:w="0" w:type="dxa"/>
            </w:tcMar>
            <w:vAlign w:val="center"/>
          </w:tcPr>
          <w:p w14:paraId="77ACB93B" w14:textId="77777777" w:rsidR="00D82C1F" w:rsidRPr="00015029" w:rsidRDefault="00D82C1F">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17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384AF72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3º Trim/2025</w:t>
            </w:r>
          </w:p>
        </w:tc>
        <w:tc>
          <w:tcPr>
            <w:tcW w:w="117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2EF7A001"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3º Trim/2024</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6CC2193B"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01.01 a 30.09.2025</w:t>
            </w: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6D4EE896"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01.01 a 30.09.2024</w:t>
            </w:r>
          </w:p>
        </w:tc>
      </w:tr>
      <w:tr w:rsidR="00D82C1F" w:rsidRPr="00015029" w14:paraId="071C6C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5070"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674639B4"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Receitas</w:t>
            </w:r>
          </w:p>
        </w:tc>
        <w:tc>
          <w:tcPr>
            <w:tcW w:w="1170" w:type="dxa"/>
            <w:tcBorders>
              <w:top w:val="single" w:sz="4" w:space="0" w:color="000000"/>
              <w:left w:val="nil"/>
              <w:bottom w:val="nil"/>
              <w:right w:val="nil"/>
              <w:tl2br w:val="nil"/>
              <w:tr2bl w:val="nil"/>
            </w:tcBorders>
            <w:noWrap/>
            <w:tcMar>
              <w:left w:w="40" w:type="dxa"/>
              <w:right w:w="100" w:type="dxa"/>
            </w:tcMar>
            <w:vAlign w:val="center"/>
          </w:tcPr>
          <w:p w14:paraId="0C209199"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413</w:t>
            </w:r>
          </w:p>
        </w:tc>
        <w:tc>
          <w:tcPr>
            <w:tcW w:w="1170" w:type="dxa"/>
            <w:tcBorders>
              <w:top w:val="single" w:sz="4" w:space="0" w:color="000000"/>
              <w:left w:val="nil"/>
              <w:bottom w:val="nil"/>
              <w:right w:val="nil"/>
              <w:tl2br w:val="nil"/>
              <w:tr2bl w:val="nil"/>
            </w:tcBorders>
            <w:noWrap/>
            <w:tcMar>
              <w:left w:w="40" w:type="dxa"/>
              <w:right w:w="100" w:type="dxa"/>
            </w:tcMar>
            <w:vAlign w:val="center"/>
          </w:tcPr>
          <w:p w14:paraId="587E60F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329</w:t>
            </w:r>
          </w:p>
        </w:tc>
        <w:tc>
          <w:tcPr>
            <w:tcW w:w="1125" w:type="dxa"/>
            <w:tcBorders>
              <w:top w:val="single" w:sz="4" w:space="0" w:color="000000"/>
              <w:left w:val="nil"/>
              <w:bottom w:val="nil"/>
              <w:right w:val="nil"/>
              <w:tl2br w:val="nil"/>
              <w:tr2bl w:val="nil"/>
            </w:tcBorders>
            <w:noWrap/>
            <w:tcMar>
              <w:left w:w="40" w:type="dxa"/>
              <w:right w:w="100" w:type="dxa"/>
            </w:tcMar>
            <w:vAlign w:val="center"/>
          </w:tcPr>
          <w:p w14:paraId="0359C689"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1.070</w:t>
            </w:r>
          </w:p>
        </w:tc>
        <w:tc>
          <w:tcPr>
            <w:tcW w:w="1125"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2622261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1.054</w:t>
            </w:r>
          </w:p>
        </w:tc>
      </w:tr>
      <w:tr w:rsidR="00D82C1F" w:rsidRPr="00015029" w14:paraId="6B65A1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5070" w:type="dxa"/>
            <w:tcBorders>
              <w:top w:val="nil"/>
              <w:left w:val="nil"/>
              <w:bottom w:val="nil"/>
              <w:right w:val="nil"/>
              <w:tl2br w:val="nil"/>
              <w:tr2bl w:val="nil"/>
            </w:tcBorders>
            <w:noWrap/>
            <w:tcMar>
              <w:left w:w="40" w:type="dxa"/>
              <w:right w:w="40" w:type="dxa"/>
            </w:tcMar>
            <w:vAlign w:val="center"/>
          </w:tcPr>
          <w:p w14:paraId="688E12EE"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Receitas de aplicações financeiras (Nota 13.a)</w:t>
            </w:r>
          </w:p>
        </w:tc>
        <w:tc>
          <w:tcPr>
            <w:tcW w:w="1170" w:type="dxa"/>
            <w:tcBorders>
              <w:top w:val="nil"/>
              <w:left w:val="nil"/>
              <w:bottom w:val="nil"/>
              <w:right w:val="nil"/>
              <w:tl2br w:val="nil"/>
              <w:tr2bl w:val="nil"/>
            </w:tcBorders>
            <w:noWrap/>
            <w:tcMar>
              <w:left w:w="40" w:type="dxa"/>
              <w:right w:w="100" w:type="dxa"/>
            </w:tcMar>
            <w:vAlign w:val="center"/>
          </w:tcPr>
          <w:p w14:paraId="2D791951"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413</w:t>
            </w:r>
          </w:p>
        </w:tc>
        <w:tc>
          <w:tcPr>
            <w:tcW w:w="1170" w:type="dxa"/>
            <w:tcBorders>
              <w:top w:val="nil"/>
              <w:left w:val="nil"/>
              <w:bottom w:val="nil"/>
              <w:right w:val="nil"/>
              <w:tl2br w:val="nil"/>
              <w:tr2bl w:val="nil"/>
            </w:tcBorders>
            <w:noWrap/>
            <w:tcMar>
              <w:left w:w="40" w:type="dxa"/>
              <w:right w:w="100" w:type="dxa"/>
            </w:tcMar>
            <w:vAlign w:val="center"/>
          </w:tcPr>
          <w:p w14:paraId="19CCFEA3"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329</w:t>
            </w:r>
          </w:p>
        </w:tc>
        <w:tc>
          <w:tcPr>
            <w:tcW w:w="1125" w:type="dxa"/>
            <w:tcBorders>
              <w:top w:val="nil"/>
              <w:left w:val="nil"/>
              <w:bottom w:val="nil"/>
              <w:right w:val="nil"/>
              <w:tl2br w:val="nil"/>
              <w:tr2bl w:val="nil"/>
            </w:tcBorders>
            <w:noWrap/>
            <w:tcMar>
              <w:left w:w="40" w:type="dxa"/>
              <w:right w:w="100" w:type="dxa"/>
            </w:tcMar>
            <w:vAlign w:val="center"/>
          </w:tcPr>
          <w:p w14:paraId="68516E4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1.070</w:t>
            </w:r>
          </w:p>
        </w:tc>
        <w:tc>
          <w:tcPr>
            <w:tcW w:w="1125" w:type="dxa"/>
            <w:tcBorders>
              <w:top w:val="nil"/>
              <w:left w:val="nil"/>
              <w:bottom w:val="nil"/>
              <w:right w:val="nil"/>
              <w:tl2br w:val="nil"/>
              <w:tr2bl w:val="nil"/>
            </w:tcBorders>
            <w:shd w:val="clear" w:color="FFFFFF" w:fill="FFFFFF"/>
            <w:noWrap/>
            <w:tcMar>
              <w:left w:w="40" w:type="dxa"/>
              <w:right w:w="100" w:type="dxa"/>
            </w:tcMar>
            <w:vAlign w:val="center"/>
          </w:tcPr>
          <w:p w14:paraId="16FFB8E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1.054</w:t>
            </w:r>
          </w:p>
        </w:tc>
      </w:tr>
      <w:tr w:rsidR="00D82C1F" w:rsidRPr="00015029" w14:paraId="7DB232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5070" w:type="dxa"/>
            <w:tcBorders>
              <w:top w:val="nil"/>
              <w:left w:val="nil"/>
              <w:bottom w:val="nil"/>
              <w:right w:val="nil"/>
              <w:tl2br w:val="nil"/>
              <w:tr2bl w:val="nil"/>
            </w:tcBorders>
            <w:shd w:val="clear" w:color="FFFFFF" w:fill="FFFFFF"/>
            <w:tcMar>
              <w:left w:w="0" w:type="dxa"/>
              <w:right w:w="0" w:type="dxa"/>
            </w:tcMar>
            <w:vAlign w:val="center"/>
          </w:tcPr>
          <w:p w14:paraId="34FD298A" w14:textId="77777777" w:rsidR="00D82C1F" w:rsidRPr="00015029" w:rsidRDefault="00D82C1F">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170" w:type="dxa"/>
            <w:tcBorders>
              <w:top w:val="nil"/>
              <w:left w:val="nil"/>
              <w:bottom w:val="nil"/>
              <w:right w:val="nil"/>
              <w:tl2br w:val="nil"/>
              <w:tr2bl w:val="nil"/>
            </w:tcBorders>
            <w:noWrap/>
            <w:tcMar>
              <w:left w:w="0" w:type="dxa"/>
              <w:right w:w="0" w:type="dxa"/>
            </w:tcMar>
            <w:vAlign w:val="center"/>
          </w:tcPr>
          <w:p w14:paraId="6F2F548B"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FF0000"/>
                <w:sz w:val="16"/>
                <w:szCs w:val="22"/>
                <w:bdr w:val="nil"/>
              </w:rPr>
            </w:pPr>
          </w:p>
        </w:tc>
        <w:tc>
          <w:tcPr>
            <w:tcW w:w="1170" w:type="dxa"/>
            <w:tcBorders>
              <w:top w:val="nil"/>
              <w:left w:val="nil"/>
              <w:bottom w:val="nil"/>
              <w:right w:val="nil"/>
              <w:tl2br w:val="nil"/>
              <w:tr2bl w:val="nil"/>
            </w:tcBorders>
            <w:noWrap/>
            <w:tcMar>
              <w:left w:w="0" w:type="dxa"/>
              <w:right w:w="0" w:type="dxa"/>
            </w:tcMar>
            <w:vAlign w:val="center"/>
          </w:tcPr>
          <w:p w14:paraId="05CB484B"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FF0000"/>
                <w:sz w:val="16"/>
                <w:szCs w:val="22"/>
                <w:bdr w:val="nil"/>
              </w:rPr>
            </w:pPr>
          </w:p>
        </w:tc>
        <w:tc>
          <w:tcPr>
            <w:tcW w:w="1125" w:type="dxa"/>
            <w:tcBorders>
              <w:top w:val="nil"/>
              <w:left w:val="nil"/>
              <w:bottom w:val="nil"/>
              <w:right w:val="nil"/>
              <w:tl2br w:val="nil"/>
              <w:tr2bl w:val="nil"/>
            </w:tcBorders>
            <w:noWrap/>
            <w:tcMar>
              <w:left w:w="0" w:type="dxa"/>
              <w:right w:w="0" w:type="dxa"/>
            </w:tcMar>
            <w:vAlign w:val="center"/>
          </w:tcPr>
          <w:p w14:paraId="62A11905"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FF0000"/>
                <w:sz w:val="16"/>
                <w:szCs w:val="22"/>
                <w:bdr w:val="nil"/>
              </w:rPr>
            </w:pPr>
          </w:p>
        </w:tc>
        <w:tc>
          <w:tcPr>
            <w:tcW w:w="1125" w:type="dxa"/>
            <w:tcBorders>
              <w:top w:val="nil"/>
              <w:left w:val="nil"/>
              <w:bottom w:val="nil"/>
              <w:right w:val="nil"/>
              <w:tl2br w:val="nil"/>
              <w:tr2bl w:val="nil"/>
            </w:tcBorders>
            <w:shd w:val="clear" w:color="FFFFFF" w:fill="FFFFFF"/>
            <w:noWrap/>
            <w:tcMar>
              <w:left w:w="0" w:type="dxa"/>
              <w:right w:w="0" w:type="dxa"/>
            </w:tcMar>
            <w:vAlign w:val="center"/>
          </w:tcPr>
          <w:p w14:paraId="5949C25C"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FF0000"/>
                <w:sz w:val="16"/>
                <w:szCs w:val="22"/>
                <w:bdr w:val="nil"/>
              </w:rPr>
            </w:pPr>
          </w:p>
        </w:tc>
      </w:tr>
      <w:tr w:rsidR="00D82C1F" w:rsidRPr="00015029" w14:paraId="42FBFF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5070" w:type="dxa"/>
            <w:tcBorders>
              <w:top w:val="nil"/>
              <w:left w:val="nil"/>
              <w:bottom w:val="nil"/>
              <w:right w:val="nil"/>
              <w:tl2br w:val="nil"/>
              <w:tr2bl w:val="nil"/>
            </w:tcBorders>
            <w:shd w:val="clear" w:color="FFFFFF" w:fill="FFFFFF"/>
            <w:tcMar>
              <w:left w:w="40" w:type="dxa"/>
              <w:right w:w="40" w:type="dxa"/>
            </w:tcMar>
            <w:vAlign w:val="center"/>
          </w:tcPr>
          <w:p w14:paraId="384F8006"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Despesas</w:t>
            </w:r>
          </w:p>
        </w:tc>
        <w:tc>
          <w:tcPr>
            <w:tcW w:w="1170" w:type="dxa"/>
            <w:tcBorders>
              <w:top w:val="nil"/>
              <w:left w:val="nil"/>
              <w:bottom w:val="nil"/>
              <w:right w:val="nil"/>
              <w:tl2br w:val="nil"/>
              <w:tr2bl w:val="nil"/>
            </w:tcBorders>
            <w:noWrap/>
            <w:tcMar>
              <w:left w:w="40" w:type="dxa"/>
              <w:right w:w="40" w:type="dxa"/>
            </w:tcMar>
            <w:vAlign w:val="center"/>
          </w:tcPr>
          <w:p w14:paraId="5CEF4A35" w14:textId="438634E6"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w:t>
            </w:r>
            <w:r w:rsidR="00FC5998">
              <w:rPr>
                <w:rFonts w:ascii="BancoDoBrasil Textos" w:eastAsia="BancoDoBrasil Textos" w:hAnsi="BancoDoBrasil Textos" w:cs="BancoDoBrasil Textos"/>
                <w:b/>
                <w:color w:val="000000"/>
                <w:sz w:val="16"/>
                <w:szCs w:val="22"/>
                <w:lang w:eastAsia="en-US"/>
              </w:rPr>
              <w:t>1</w:t>
            </w:r>
            <w:r w:rsidR="00747C68">
              <w:rPr>
                <w:rFonts w:ascii="BancoDoBrasil Textos" w:eastAsia="BancoDoBrasil Textos" w:hAnsi="BancoDoBrasil Textos" w:cs="BancoDoBrasil Textos"/>
                <w:b/>
                <w:color w:val="000000"/>
                <w:sz w:val="16"/>
                <w:szCs w:val="22"/>
                <w:lang w:eastAsia="en-US"/>
              </w:rPr>
              <w:t>37</w:t>
            </w:r>
            <w:r w:rsidRPr="00015029">
              <w:rPr>
                <w:rFonts w:ascii="BancoDoBrasil Textos" w:eastAsia="BancoDoBrasil Textos" w:hAnsi="BancoDoBrasil Textos" w:cs="BancoDoBrasil Textos"/>
                <w:b/>
                <w:color w:val="000000"/>
                <w:sz w:val="16"/>
                <w:szCs w:val="22"/>
                <w:lang w:eastAsia="en-US"/>
              </w:rPr>
              <w:t>)</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62FEBFE6"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(153)</w:t>
            </w:r>
          </w:p>
        </w:tc>
        <w:tc>
          <w:tcPr>
            <w:tcW w:w="1125" w:type="dxa"/>
            <w:tcBorders>
              <w:top w:val="nil"/>
              <w:left w:val="nil"/>
              <w:bottom w:val="nil"/>
              <w:right w:val="nil"/>
              <w:tl2br w:val="nil"/>
              <w:tr2bl w:val="nil"/>
            </w:tcBorders>
            <w:noWrap/>
            <w:tcMar>
              <w:left w:w="40" w:type="dxa"/>
              <w:right w:w="40" w:type="dxa"/>
            </w:tcMar>
            <w:vAlign w:val="center"/>
          </w:tcPr>
          <w:p w14:paraId="6214C2EE" w14:textId="5CDEAB0C"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w:t>
            </w:r>
            <w:r w:rsidR="00747C68">
              <w:rPr>
                <w:rFonts w:ascii="BancoDoBrasil Textos" w:eastAsia="BancoDoBrasil Textos" w:hAnsi="BancoDoBrasil Textos" w:cs="BancoDoBrasil Textos"/>
                <w:b/>
                <w:color w:val="000000"/>
                <w:sz w:val="16"/>
                <w:szCs w:val="22"/>
                <w:lang w:eastAsia="en-US"/>
              </w:rPr>
              <w:t>483</w:t>
            </w:r>
            <w:r w:rsidRPr="00015029">
              <w:rPr>
                <w:rFonts w:ascii="BancoDoBrasil Textos" w:eastAsia="BancoDoBrasil Textos" w:hAnsi="BancoDoBrasil Textos" w:cs="BancoDoBrasil Textos"/>
                <w:b/>
                <w:color w:val="000000"/>
                <w:sz w:val="16"/>
                <w:szCs w:val="22"/>
                <w:lang w:eastAsia="en-US"/>
              </w:rPr>
              <w:t>)</w:t>
            </w:r>
          </w:p>
        </w:tc>
        <w:tc>
          <w:tcPr>
            <w:tcW w:w="1125" w:type="dxa"/>
            <w:tcBorders>
              <w:top w:val="nil"/>
              <w:left w:val="nil"/>
              <w:bottom w:val="nil"/>
              <w:right w:val="nil"/>
              <w:tl2br w:val="nil"/>
              <w:tr2bl w:val="nil"/>
            </w:tcBorders>
            <w:shd w:val="clear" w:color="FFFFFF" w:fill="FFFFFF"/>
            <w:noWrap/>
            <w:tcMar>
              <w:left w:w="40" w:type="dxa"/>
              <w:right w:w="40" w:type="dxa"/>
            </w:tcMar>
            <w:vAlign w:val="center"/>
          </w:tcPr>
          <w:p w14:paraId="5186FF46"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(533)</w:t>
            </w:r>
          </w:p>
        </w:tc>
      </w:tr>
      <w:tr w:rsidR="00D82C1F" w:rsidRPr="00015029" w14:paraId="7DCB74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5070" w:type="dxa"/>
            <w:tcBorders>
              <w:top w:val="nil"/>
              <w:left w:val="nil"/>
              <w:bottom w:val="nil"/>
              <w:right w:val="nil"/>
              <w:tl2br w:val="nil"/>
              <w:tr2bl w:val="nil"/>
            </w:tcBorders>
            <w:shd w:val="clear" w:color="FFFFFF" w:fill="FFFFFF"/>
            <w:tcMar>
              <w:left w:w="40" w:type="dxa"/>
              <w:right w:w="40" w:type="dxa"/>
            </w:tcMar>
            <w:vAlign w:val="center"/>
          </w:tcPr>
          <w:p w14:paraId="589770E9"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 xml:space="preserve">Despesas de pessoal </w:t>
            </w:r>
            <w:r w:rsidRPr="00015029">
              <w:rPr>
                <w:rFonts w:ascii="BancoDoBrasil Textos" w:eastAsia="BancoDoBrasil Textos" w:hAnsi="BancoDoBrasil Textos" w:cs="BancoDoBrasil Textos"/>
                <w:color w:val="000000"/>
                <w:sz w:val="16"/>
                <w:szCs w:val="22"/>
                <w:vertAlign w:val="superscript"/>
                <w:lang w:eastAsia="en-US"/>
              </w:rPr>
              <w:t>(1)</w:t>
            </w:r>
          </w:p>
        </w:tc>
        <w:tc>
          <w:tcPr>
            <w:tcW w:w="1170" w:type="dxa"/>
            <w:tcBorders>
              <w:top w:val="nil"/>
              <w:left w:val="nil"/>
              <w:bottom w:val="nil"/>
              <w:right w:val="nil"/>
              <w:tl2br w:val="nil"/>
              <w:tr2bl w:val="nil"/>
            </w:tcBorders>
            <w:noWrap/>
            <w:tcMar>
              <w:left w:w="40" w:type="dxa"/>
              <w:right w:w="40" w:type="dxa"/>
            </w:tcMar>
            <w:vAlign w:val="center"/>
          </w:tcPr>
          <w:p w14:paraId="44D36DBD" w14:textId="747387BE"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w:t>
            </w:r>
            <w:r w:rsidR="00FC5998">
              <w:rPr>
                <w:rFonts w:ascii="BancoDoBrasil Textos" w:eastAsia="BancoDoBrasil Textos" w:hAnsi="BancoDoBrasil Textos" w:cs="BancoDoBrasil Textos"/>
                <w:color w:val="000000"/>
                <w:sz w:val="16"/>
                <w:szCs w:val="22"/>
                <w:lang w:eastAsia="en-US"/>
              </w:rPr>
              <w:t>51</w:t>
            </w:r>
            <w:r w:rsidRPr="00015029">
              <w:rPr>
                <w:rFonts w:ascii="BancoDoBrasil Textos" w:eastAsia="BancoDoBrasil Textos" w:hAnsi="BancoDoBrasil Textos" w:cs="BancoDoBrasil Textos"/>
                <w:color w:val="000000"/>
                <w:sz w:val="16"/>
                <w:szCs w:val="22"/>
                <w:lang w:eastAsia="en-US"/>
              </w:rPr>
              <w:t>)</w:t>
            </w:r>
          </w:p>
        </w:tc>
        <w:tc>
          <w:tcPr>
            <w:tcW w:w="1170" w:type="dxa"/>
            <w:tcBorders>
              <w:top w:val="nil"/>
              <w:left w:val="nil"/>
              <w:bottom w:val="nil"/>
              <w:right w:val="nil"/>
              <w:tl2br w:val="nil"/>
              <w:tr2bl w:val="nil"/>
            </w:tcBorders>
            <w:noWrap/>
            <w:tcMar>
              <w:left w:w="40" w:type="dxa"/>
              <w:right w:w="40" w:type="dxa"/>
            </w:tcMar>
            <w:vAlign w:val="center"/>
          </w:tcPr>
          <w:p w14:paraId="7E25D65B"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(46)</w:t>
            </w:r>
          </w:p>
        </w:tc>
        <w:tc>
          <w:tcPr>
            <w:tcW w:w="1125" w:type="dxa"/>
            <w:tcBorders>
              <w:top w:val="nil"/>
              <w:left w:val="nil"/>
              <w:bottom w:val="nil"/>
              <w:right w:val="nil"/>
              <w:tl2br w:val="nil"/>
              <w:tr2bl w:val="nil"/>
            </w:tcBorders>
            <w:noWrap/>
            <w:tcMar>
              <w:left w:w="40" w:type="dxa"/>
              <w:right w:w="40" w:type="dxa"/>
            </w:tcMar>
            <w:vAlign w:val="center"/>
          </w:tcPr>
          <w:p w14:paraId="0C9D5414"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(142)</w:t>
            </w:r>
          </w:p>
        </w:tc>
        <w:tc>
          <w:tcPr>
            <w:tcW w:w="1125" w:type="dxa"/>
            <w:tcBorders>
              <w:top w:val="nil"/>
              <w:left w:val="nil"/>
              <w:bottom w:val="nil"/>
              <w:right w:val="nil"/>
              <w:tl2br w:val="nil"/>
              <w:tr2bl w:val="nil"/>
            </w:tcBorders>
            <w:shd w:val="clear" w:color="FFFFFF" w:fill="FFFFFF"/>
            <w:noWrap/>
            <w:tcMar>
              <w:left w:w="40" w:type="dxa"/>
              <w:right w:w="40" w:type="dxa"/>
            </w:tcMar>
            <w:vAlign w:val="center"/>
          </w:tcPr>
          <w:p w14:paraId="0AAF2FD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(129)</w:t>
            </w:r>
          </w:p>
        </w:tc>
      </w:tr>
      <w:tr w:rsidR="00D82C1F" w:rsidRPr="00015029" w14:paraId="0E4848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5070" w:type="dxa"/>
            <w:tcBorders>
              <w:top w:val="nil"/>
              <w:left w:val="nil"/>
              <w:bottom w:val="nil"/>
              <w:right w:val="nil"/>
              <w:tl2br w:val="nil"/>
              <w:tr2bl w:val="nil"/>
            </w:tcBorders>
            <w:shd w:val="clear" w:color="FFFFFF" w:fill="FFFFFF"/>
            <w:tcMar>
              <w:left w:w="40" w:type="dxa"/>
              <w:right w:w="40" w:type="dxa"/>
            </w:tcMar>
            <w:vAlign w:val="center"/>
          </w:tcPr>
          <w:p w14:paraId="0144C01E"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 xml:space="preserve">Despesas administrativas </w:t>
            </w:r>
            <w:r w:rsidRPr="00015029">
              <w:rPr>
                <w:rFonts w:ascii="BancoDoBrasil Textos" w:eastAsia="BancoDoBrasil Textos" w:hAnsi="BancoDoBrasil Textos" w:cs="BancoDoBrasil Textos"/>
                <w:color w:val="000000"/>
                <w:sz w:val="16"/>
                <w:szCs w:val="22"/>
                <w:vertAlign w:val="superscript"/>
                <w:lang w:eastAsia="en-US"/>
              </w:rPr>
              <w:t>(1)</w:t>
            </w:r>
          </w:p>
        </w:tc>
        <w:tc>
          <w:tcPr>
            <w:tcW w:w="1170" w:type="dxa"/>
            <w:tcBorders>
              <w:top w:val="nil"/>
              <w:left w:val="nil"/>
              <w:bottom w:val="nil"/>
              <w:right w:val="nil"/>
              <w:tl2br w:val="nil"/>
              <w:tr2bl w:val="nil"/>
            </w:tcBorders>
            <w:noWrap/>
            <w:tcMar>
              <w:left w:w="40" w:type="dxa"/>
              <w:right w:w="40" w:type="dxa"/>
            </w:tcMar>
            <w:vAlign w:val="center"/>
          </w:tcPr>
          <w:p w14:paraId="458AEABB" w14:textId="6584AB56"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w:t>
            </w:r>
            <w:r w:rsidR="00747C68">
              <w:rPr>
                <w:rFonts w:ascii="BancoDoBrasil Textos" w:eastAsia="BancoDoBrasil Textos" w:hAnsi="BancoDoBrasil Textos" w:cs="BancoDoBrasil Textos"/>
                <w:color w:val="000000"/>
                <w:sz w:val="16"/>
                <w:szCs w:val="22"/>
                <w:lang w:eastAsia="en-US"/>
              </w:rPr>
              <w:t>65</w:t>
            </w:r>
            <w:r w:rsidRPr="00015029">
              <w:rPr>
                <w:rFonts w:ascii="BancoDoBrasil Textos" w:eastAsia="BancoDoBrasil Textos" w:hAnsi="BancoDoBrasil Textos" w:cs="BancoDoBrasil Textos"/>
                <w:color w:val="000000"/>
                <w:sz w:val="16"/>
                <w:szCs w:val="22"/>
                <w:lang w:eastAsia="en-US"/>
              </w:rPr>
              <w:t>)</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7D5BEBB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(86)</w:t>
            </w:r>
          </w:p>
        </w:tc>
        <w:tc>
          <w:tcPr>
            <w:tcW w:w="1125" w:type="dxa"/>
            <w:tcBorders>
              <w:top w:val="nil"/>
              <w:left w:val="nil"/>
              <w:bottom w:val="nil"/>
              <w:right w:val="nil"/>
              <w:tl2br w:val="nil"/>
              <w:tr2bl w:val="nil"/>
            </w:tcBorders>
            <w:noWrap/>
            <w:tcMar>
              <w:left w:w="40" w:type="dxa"/>
              <w:right w:w="40" w:type="dxa"/>
            </w:tcMar>
            <w:vAlign w:val="center"/>
          </w:tcPr>
          <w:p w14:paraId="4A6F94DD" w14:textId="1165BC53"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w:t>
            </w:r>
            <w:r w:rsidR="00747C68">
              <w:rPr>
                <w:rFonts w:ascii="BancoDoBrasil Textos" w:eastAsia="BancoDoBrasil Textos" w:hAnsi="BancoDoBrasil Textos" w:cs="BancoDoBrasil Textos"/>
                <w:color w:val="000000"/>
                <w:sz w:val="16"/>
                <w:szCs w:val="22"/>
                <w:lang w:eastAsia="en-US"/>
              </w:rPr>
              <w:t>275</w:t>
            </w:r>
            <w:r w:rsidRPr="00015029">
              <w:rPr>
                <w:rFonts w:ascii="BancoDoBrasil Textos" w:eastAsia="BancoDoBrasil Textos" w:hAnsi="BancoDoBrasil Textos" w:cs="BancoDoBrasil Textos"/>
                <w:color w:val="000000"/>
                <w:sz w:val="16"/>
                <w:szCs w:val="22"/>
                <w:lang w:eastAsia="en-US"/>
              </w:rPr>
              <w:t>)</w:t>
            </w:r>
          </w:p>
        </w:tc>
        <w:tc>
          <w:tcPr>
            <w:tcW w:w="1125" w:type="dxa"/>
            <w:tcBorders>
              <w:top w:val="nil"/>
              <w:left w:val="nil"/>
              <w:bottom w:val="nil"/>
              <w:right w:val="nil"/>
              <w:tl2br w:val="nil"/>
              <w:tr2bl w:val="nil"/>
            </w:tcBorders>
            <w:shd w:val="clear" w:color="FFFFFF" w:fill="FFFFFF"/>
            <w:noWrap/>
            <w:tcMar>
              <w:left w:w="40" w:type="dxa"/>
              <w:right w:w="40" w:type="dxa"/>
            </w:tcMar>
            <w:vAlign w:val="center"/>
          </w:tcPr>
          <w:p w14:paraId="35AECF0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(343)</w:t>
            </w:r>
          </w:p>
        </w:tc>
      </w:tr>
      <w:tr w:rsidR="00D82C1F" w:rsidRPr="00015029" w14:paraId="40C1B4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5070" w:type="dxa"/>
            <w:tcBorders>
              <w:top w:val="nil"/>
              <w:left w:val="nil"/>
              <w:bottom w:val="nil"/>
              <w:right w:val="nil"/>
              <w:tl2br w:val="nil"/>
              <w:tr2bl w:val="nil"/>
            </w:tcBorders>
            <w:shd w:val="clear" w:color="FFFFFF" w:fill="FFFFFF"/>
            <w:tcMar>
              <w:left w:w="40" w:type="dxa"/>
              <w:right w:w="40" w:type="dxa"/>
            </w:tcMar>
            <w:vAlign w:val="center"/>
          </w:tcPr>
          <w:p w14:paraId="061A1E73"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 xml:space="preserve">Banco do Brasil - suporte operacional </w:t>
            </w:r>
            <w:r w:rsidRPr="00015029">
              <w:rPr>
                <w:rFonts w:ascii="BancoDoBrasil Textos" w:eastAsia="BancoDoBrasil Textos" w:hAnsi="BancoDoBrasil Textos" w:cs="BancoDoBrasil Textos"/>
                <w:color w:val="000000"/>
                <w:sz w:val="16"/>
                <w:szCs w:val="22"/>
                <w:vertAlign w:val="superscript"/>
                <w:lang w:eastAsia="en-US"/>
              </w:rPr>
              <w:t xml:space="preserve">(1) </w:t>
            </w:r>
            <w:r w:rsidRPr="00015029">
              <w:rPr>
                <w:rFonts w:ascii="BancoDoBrasil Textos" w:eastAsia="BancoDoBrasil Textos" w:hAnsi="BancoDoBrasil Textos" w:cs="BancoDoBrasil Textos"/>
                <w:color w:val="000000"/>
                <w:sz w:val="16"/>
                <w:szCs w:val="22"/>
                <w:lang w:eastAsia="en-US"/>
              </w:rPr>
              <w:t>(Nota 12.d)</w:t>
            </w:r>
          </w:p>
        </w:tc>
        <w:tc>
          <w:tcPr>
            <w:tcW w:w="1170" w:type="dxa"/>
            <w:tcBorders>
              <w:top w:val="nil"/>
              <w:left w:val="nil"/>
              <w:bottom w:val="nil"/>
              <w:right w:val="nil"/>
              <w:tl2br w:val="nil"/>
              <w:tr2bl w:val="nil"/>
            </w:tcBorders>
            <w:noWrap/>
            <w:tcMar>
              <w:left w:w="40" w:type="dxa"/>
              <w:right w:w="40" w:type="dxa"/>
            </w:tcMar>
            <w:vAlign w:val="center"/>
          </w:tcPr>
          <w:p w14:paraId="330EDB53" w14:textId="1C57A070"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w:t>
            </w:r>
            <w:r w:rsidR="00FC5998">
              <w:rPr>
                <w:rFonts w:ascii="BancoDoBrasil Textos" w:eastAsia="BancoDoBrasil Textos" w:hAnsi="BancoDoBrasil Textos" w:cs="BancoDoBrasil Textos"/>
                <w:color w:val="000000"/>
                <w:sz w:val="16"/>
                <w:szCs w:val="22"/>
                <w:lang w:eastAsia="en-US"/>
              </w:rPr>
              <w:t>20</w:t>
            </w:r>
            <w:r w:rsidRPr="00015029">
              <w:rPr>
                <w:rFonts w:ascii="BancoDoBrasil Textos" w:eastAsia="BancoDoBrasil Textos" w:hAnsi="BancoDoBrasil Textos" w:cs="BancoDoBrasil Textos"/>
                <w:color w:val="000000"/>
                <w:sz w:val="16"/>
                <w:szCs w:val="22"/>
                <w:lang w:eastAsia="en-US"/>
              </w:rPr>
              <w:t>)</w:t>
            </w:r>
          </w:p>
        </w:tc>
        <w:tc>
          <w:tcPr>
            <w:tcW w:w="1170" w:type="dxa"/>
            <w:tcBorders>
              <w:top w:val="nil"/>
              <w:left w:val="nil"/>
              <w:bottom w:val="nil"/>
              <w:right w:val="nil"/>
              <w:tl2br w:val="nil"/>
              <w:tr2bl w:val="nil"/>
            </w:tcBorders>
            <w:shd w:val="clear" w:color="FFFFFF" w:fill="FFFFFF"/>
            <w:noWrap/>
            <w:tcMar>
              <w:left w:w="40" w:type="dxa"/>
              <w:right w:w="40" w:type="dxa"/>
            </w:tcMar>
            <w:vAlign w:val="center"/>
          </w:tcPr>
          <w:p w14:paraId="5C00C5CF"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(19)</w:t>
            </w:r>
          </w:p>
        </w:tc>
        <w:tc>
          <w:tcPr>
            <w:tcW w:w="1125" w:type="dxa"/>
            <w:tcBorders>
              <w:top w:val="nil"/>
              <w:left w:val="nil"/>
              <w:bottom w:val="nil"/>
              <w:right w:val="nil"/>
              <w:tl2br w:val="nil"/>
              <w:tr2bl w:val="nil"/>
            </w:tcBorders>
            <w:noWrap/>
            <w:tcMar>
              <w:left w:w="40" w:type="dxa"/>
              <w:right w:w="40" w:type="dxa"/>
            </w:tcMar>
            <w:vAlign w:val="center"/>
          </w:tcPr>
          <w:p w14:paraId="24B17B0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(61)</w:t>
            </w:r>
          </w:p>
        </w:tc>
        <w:tc>
          <w:tcPr>
            <w:tcW w:w="1125" w:type="dxa"/>
            <w:tcBorders>
              <w:top w:val="nil"/>
              <w:left w:val="nil"/>
              <w:bottom w:val="nil"/>
              <w:right w:val="nil"/>
              <w:tl2br w:val="nil"/>
              <w:tr2bl w:val="nil"/>
            </w:tcBorders>
            <w:shd w:val="clear" w:color="FFFFFF" w:fill="FFFFFF"/>
            <w:noWrap/>
            <w:tcMar>
              <w:left w:w="40" w:type="dxa"/>
              <w:right w:w="40" w:type="dxa"/>
            </w:tcMar>
            <w:vAlign w:val="center"/>
          </w:tcPr>
          <w:p w14:paraId="47CA8E4B"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(55)</w:t>
            </w:r>
          </w:p>
        </w:tc>
      </w:tr>
      <w:tr w:rsidR="00D82C1F" w:rsidRPr="00015029" w14:paraId="5EFC9E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5"/>
        </w:trPr>
        <w:tc>
          <w:tcPr>
            <w:tcW w:w="5070" w:type="dxa"/>
            <w:tcBorders>
              <w:top w:val="nil"/>
              <w:left w:val="nil"/>
              <w:bottom w:val="single" w:sz="12" w:space="0" w:color="BFBFBF"/>
              <w:right w:val="nil"/>
              <w:tl2br w:val="nil"/>
              <w:tr2bl w:val="nil"/>
            </w:tcBorders>
            <w:shd w:val="clear" w:color="FFFFFF" w:fill="FFFFFF"/>
            <w:tcMar>
              <w:left w:w="40" w:type="dxa"/>
              <w:right w:w="40" w:type="dxa"/>
            </w:tcMar>
            <w:vAlign w:val="center"/>
          </w:tcPr>
          <w:p w14:paraId="623C499A"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Comissões e despesas bancárias (Nota 13.b)</w:t>
            </w:r>
          </w:p>
        </w:tc>
        <w:tc>
          <w:tcPr>
            <w:tcW w:w="1170" w:type="dxa"/>
            <w:tcBorders>
              <w:top w:val="nil"/>
              <w:left w:val="nil"/>
              <w:bottom w:val="single" w:sz="4" w:space="0" w:color="BFBFBF"/>
              <w:right w:val="nil"/>
              <w:tl2br w:val="nil"/>
              <w:tr2bl w:val="nil"/>
            </w:tcBorders>
            <w:noWrap/>
            <w:tcMar>
              <w:left w:w="40" w:type="dxa"/>
              <w:right w:w="40" w:type="dxa"/>
            </w:tcMar>
            <w:vAlign w:val="center"/>
          </w:tcPr>
          <w:p w14:paraId="3DE0781B" w14:textId="39C70D79"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w:t>
            </w:r>
            <w:r w:rsidR="00AE20A4" w:rsidRPr="00015029">
              <w:rPr>
                <w:rFonts w:ascii="BancoDoBrasil Textos" w:eastAsia="BancoDoBrasil Textos" w:hAnsi="BancoDoBrasil Textos" w:cs="BancoDoBrasil Textos"/>
                <w:color w:val="000000"/>
                <w:sz w:val="16"/>
                <w:szCs w:val="22"/>
                <w:lang w:eastAsia="en-US"/>
              </w:rPr>
              <w:t>1</w:t>
            </w:r>
            <w:r w:rsidRPr="00015029">
              <w:rPr>
                <w:rFonts w:ascii="BancoDoBrasil Textos" w:eastAsia="BancoDoBrasil Textos" w:hAnsi="BancoDoBrasil Textos" w:cs="BancoDoBrasil Textos"/>
                <w:color w:val="000000"/>
                <w:sz w:val="16"/>
                <w:szCs w:val="22"/>
                <w:lang w:eastAsia="en-US"/>
              </w:rPr>
              <w:t>)</w:t>
            </w:r>
          </w:p>
        </w:tc>
        <w:tc>
          <w:tcPr>
            <w:tcW w:w="1170" w:type="dxa"/>
            <w:tcBorders>
              <w:top w:val="nil"/>
              <w:left w:val="nil"/>
              <w:bottom w:val="single" w:sz="4" w:space="0" w:color="BFBFBF"/>
              <w:right w:val="nil"/>
              <w:tl2br w:val="nil"/>
              <w:tr2bl w:val="nil"/>
            </w:tcBorders>
            <w:shd w:val="clear" w:color="FFFFFF" w:fill="FFFFFF"/>
            <w:noWrap/>
            <w:tcMar>
              <w:left w:w="40" w:type="dxa"/>
              <w:right w:w="40" w:type="dxa"/>
            </w:tcMar>
            <w:vAlign w:val="center"/>
          </w:tcPr>
          <w:p w14:paraId="676C718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(2)</w:t>
            </w:r>
          </w:p>
        </w:tc>
        <w:tc>
          <w:tcPr>
            <w:tcW w:w="1125" w:type="dxa"/>
            <w:tcBorders>
              <w:top w:val="nil"/>
              <w:left w:val="nil"/>
              <w:bottom w:val="single" w:sz="4" w:space="0" w:color="BFBFBF"/>
              <w:right w:val="nil"/>
              <w:tl2br w:val="nil"/>
              <w:tr2bl w:val="nil"/>
            </w:tcBorders>
            <w:noWrap/>
            <w:tcMar>
              <w:left w:w="40" w:type="dxa"/>
              <w:right w:w="40" w:type="dxa"/>
            </w:tcMar>
            <w:vAlign w:val="center"/>
          </w:tcPr>
          <w:p w14:paraId="464B6FE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(5)</w:t>
            </w:r>
          </w:p>
        </w:tc>
        <w:tc>
          <w:tcPr>
            <w:tcW w:w="1125" w:type="dxa"/>
            <w:tcBorders>
              <w:top w:val="nil"/>
              <w:left w:val="nil"/>
              <w:bottom w:val="single" w:sz="4" w:space="0" w:color="BFBFBF"/>
              <w:right w:val="nil"/>
              <w:tl2br w:val="nil"/>
              <w:tr2bl w:val="nil"/>
            </w:tcBorders>
            <w:shd w:val="clear" w:color="FFFFFF" w:fill="FFFFFF"/>
            <w:noWrap/>
            <w:tcMar>
              <w:left w:w="40" w:type="dxa"/>
              <w:right w:w="40" w:type="dxa"/>
            </w:tcMar>
            <w:vAlign w:val="center"/>
          </w:tcPr>
          <w:p w14:paraId="5711BFE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(6)</w:t>
            </w:r>
          </w:p>
        </w:tc>
      </w:tr>
    </w:tbl>
    <w:p w14:paraId="1C6C6372" w14:textId="77777777" w:rsidR="00226C31" w:rsidRPr="00015029" w:rsidRDefault="00EB5110" w:rsidP="00813A26">
      <w:pPr>
        <w:pStyle w:val="07-Legenda"/>
        <w:pBdr>
          <w:top w:val="nil"/>
          <w:left w:val="nil"/>
          <w:bottom w:val="nil"/>
          <w:right w:val="nil"/>
          <w:between w:val="nil"/>
          <w:bar w:val="nil"/>
        </w:pBdr>
        <w:spacing w:before="0"/>
        <w:ind w:left="357" w:hanging="357"/>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(1)   Referem-se às despesas repassadas pelo Banco do Brasil, conforme convênio de rateio/ressarcimento de despesas e custos diretos e indiretos.</w:t>
      </w:r>
    </w:p>
    <w:p w14:paraId="052FD8D8" w14:textId="77777777" w:rsidR="00D82C1F" w:rsidRPr="00015029" w:rsidRDefault="00D82C1F">
      <w:pPr>
        <w:pBdr>
          <w:top w:val="nil"/>
          <w:left w:val="nil"/>
          <w:bottom w:val="nil"/>
          <w:right w:val="nil"/>
          <w:between w:val="nil"/>
          <w:bar w:val="nil"/>
        </w:pBdr>
        <w:spacing w:before="0" w:after="200"/>
        <w:jc w:val="left"/>
        <w:rPr>
          <w:bdr w:val="nil"/>
        </w:rPr>
      </w:pPr>
    </w:p>
    <w:p w14:paraId="179E9470" w14:textId="77777777" w:rsidR="005D604F" w:rsidRPr="00015029" w:rsidRDefault="00EB5110" w:rsidP="00F97794">
      <w:pPr>
        <w:pBdr>
          <w:top w:val="nil"/>
          <w:left w:val="nil"/>
          <w:bottom w:val="nil"/>
          <w:right w:val="nil"/>
          <w:between w:val="nil"/>
          <w:bar w:val="nil"/>
        </w:pBdr>
        <w:ind w:left="454" w:hanging="454"/>
        <w:jc w:val="left"/>
        <w:rPr>
          <w:rFonts w:ascii="BancoDoBrasil Textos" w:eastAsia="BancoDoBrasil Textos" w:hAnsi="BancoDoBrasil Textos" w:cs="BancoDoBrasil Textos"/>
          <w:b/>
          <w:sz w:val="20"/>
          <w:szCs w:val="20"/>
          <w:bdr w:val="nil"/>
        </w:rPr>
      </w:pPr>
      <w:bookmarkStart w:id="29" w:name="RG_MARKER_373388"/>
      <w:r w:rsidRPr="00015029">
        <w:rPr>
          <w:rFonts w:ascii="BancoDoBrasil Textos" w:eastAsia="BancoDoBrasil Textos" w:hAnsi="BancoDoBrasil Textos" w:cs="BancoDoBrasil Textos"/>
          <w:b/>
          <w:sz w:val="20"/>
          <w:szCs w:val="20"/>
          <w:lang w:eastAsia="en-US"/>
        </w:rPr>
        <w:t>17 - REMUNERAÇÃO DE EMPREGADOS E DIRIGENTES</w:t>
      </w:r>
      <w:bookmarkEnd w:id="29"/>
    </w:p>
    <w:p w14:paraId="39B1487B" w14:textId="77777777" w:rsidR="005D604F" w:rsidRPr="00015029" w:rsidRDefault="00EB5110" w:rsidP="0061357A">
      <w:pPr>
        <w:pStyle w:val="01-Textonormal"/>
        <w:pBdr>
          <w:top w:val="nil"/>
          <w:left w:val="nil"/>
          <w:bottom w:val="nil"/>
          <w:right w:val="nil"/>
          <w:between w:val="nil"/>
          <w:bar w:val="nil"/>
        </w:pBdr>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szCs w:val="20"/>
        </w:rPr>
        <w:t xml:space="preserve">Em </w:t>
      </w:r>
      <w:r w:rsidR="005F2EAB" w:rsidRPr="00015029">
        <w:rPr>
          <w:rFonts w:ascii="BancoDoBrasil Textos" w:eastAsia="BancoDoBrasil Textos" w:hAnsi="BancoDoBrasil Textos" w:cs="BancoDoBrasil Textos"/>
          <w:szCs w:val="20"/>
        </w:rPr>
        <w:t>dezembro de 2022</w:t>
      </w:r>
      <w:r w:rsidRPr="00015029">
        <w:rPr>
          <w:rFonts w:ascii="BancoDoBrasil Textos" w:eastAsia="BancoDoBrasil Textos" w:hAnsi="BancoDoBrasil Textos" w:cs="BancoDoBrasil Textos"/>
          <w:szCs w:val="20"/>
        </w:rPr>
        <w:t>, foi assinado convênio de cessão de funcionários do Banco do Brasil para a Empresa. A cessão ocorre na forma de disponibilidade sem ônus para o Banco. O Banco continua processando a folha de pagamento desses funcionários, mediante ressarcimento mensal pela Empresa de todos os custos decorrentes.</w:t>
      </w:r>
    </w:p>
    <w:p w14:paraId="61366E93" w14:textId="77777777" w:rsidR="005D604F" w:rsidRPr="00015029" w:rsidRDefault="00EB5110" w:rsidP="00F97794">
      <w:pPr>
        <w:pBdr>
          <w:top w:val="nil"/>
          <w:left w:val="nil"/>
          <w:bottom w:val="nil"/>
          <w:right w:val="nil"/>
          <w:between w:val="nil"/>
          <w:bar w:val="nil"/>
        </w:pBdr>
        <w:ind w:left="454" w:hanging="454"/>
        <w:jc w:val="left"/>
        <w:rPr>
          <w:rFonts w:ascii="BancoDoBrasil Textos" w:eastAsia="BancoDoBrasil Textos" w:hAnsi="BancoDoBrasil Textos" w:cs="BancoDoBrasil Textos"/>
          <w:b/>
          <w:bdr w:val="nil"/>
        </w:rPr>
      </w:pPr>
      <w:r w:rsidRPr="00015029">
        <w:rPr>
          <w:rFonts w:ascii="BancoDoBrasil Textos" w:eastAsia="BancoDoBrasil Textos" w:hAnsi="BancoDoBrasil Textos" w:cs="BancoDoBrasil Textos"/>
          <w:b/>
          <w:lang w:eastAsia="en-US"/>
        </w:rPr>
        <w:t>Remuneração mensal paga aos funcionários e à administração da BB Marketplace (Em Reais):</w:t>
      </w:r>
    </w:p>
    <w:tbl>
      <w:tblPr>
        <w:tblW w:w="9662" w:type="dxa"/>
        <w:tblLayout w:type="fixed"/>
        <w:tblLook w:val="0600" w:firstRow="0" w:lastRow="0" w:firstColumn="0" w:lastColumn="0" w:noHBand="1" w:noVBand="1"/>
        <w:tblCaption w:val="NotaExplicativa21"/>
      </w:tblPr>
      <w:tblGrid>
        <w:gridCol w:w="6372"/>
        <w:gridCol w:w="1645"/>
        <w:gridCol w:w="1645"/>
      </w:tblGrid>
      <w:tr w:rsidR="00D82C1F" w:rsidRPr="00015029" w14:paraId="003DA4BE" w14:textId="77777777" w:rsidTr="00283C0C">
        <w:trPr>
          <w:cantSplit/>
          <w:trHeight w:hRule="exact" w:val="300"/>
        </w:trPr>
        <w:tc>
          <w:tcPr>
            <w:tcW w:w="6372"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397912EE" w14:textId="0DE451E4" w:rsidR="00D82C1F" w:rsidRPr="00015029" w:rsidRDefault="00EB5110">
            <w:pPr>
              <w:keepNext/>
              <w:spacing w:before="0" w:after="0" w:line="240" w:lineRule="auto"/>
              <w:rPr>
                <w:rFonts w:ascii="BancoDoBrasil Textos" w:eastAsia="BancoDoBrasil Textos" w:hAnsi="BancoDoBrasil Textos" w:cs="BancoDoBrasil Textos"/>
                <w:b/>
                <w:color w:val="000000"/>
                <w:sz w:val="16"/>
                <w:bdr w:val="nil"/>
              </w:rPr>
            </w:pPr>
            <w:r w:rsidRPr="00015029">
              <w:rPr>
                <w:rFonts w:ascii="BancoDoBrasil Textos" w:eastAsia="BancoDoBrasil Textos" w:hAnsi="BancoDoBrasil Textos" w:cs="BancoDoBrasil Textos"/>
                <w:szCs w:val="20"/>
              </w:rPr>
              <w:t xml:space="preserve"> </w:t>
            </w:r>
          </w:p>
        </w:tc>
        <w:tc>
          <w:tcPr>
            <w:tcW w:w="164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74D7F8F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015029">
              <w:rPr>
                <w:rFonts w:ascii="BancoDoBrasil Textos" w:eastAsia="BancoDoBrasil Textos" w:hAnsi="BancoDoBrasil Textos" w:cs="BancoDoBrasil Textos"/>
                <w:b/>
                <w:color w:val="000000"/>
                <w:sz w:val="16"/>
                <w:szCs w:val="22"/>
                <w:lang w:eastAsia="en-US"/>
              </w:rPr>
              <w:t>30.09.2025</w:t>
            </w:r>
          </w:p>
        </w:tc>
        <w:tc>
          <w:tcPr>
            <w:tcW w:w="1645"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center"/>
          </w:tcPr>
          <w:p w14:paraId="1C7644E4"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bdr w:val="nil"/>
              </w:rPr>
            </w:pPr>
            <w:r w:rsidRPr="00015029">
              <w:rPr>
                <w:rFonts w:ascii="BancoDoBrasil Textos" w:eastAsia="BancoDoBrasil Textos" w:hAnsi="BancoDoBrasil Textos" w:cs="BancoDoBrasil Textos"/>
                <w:b/>
                <w:color w:val="000000"/>
                <w:sz w:val="16"/>
                <w:szCs w:val="22"/>
                <w:lang w:eastAsia="en-US"/>
              </w:rPr>
              <w:t>31.12.2024</w:t>
            </w:r>
          </w:p>
        </w:tc>
      </w:tr>
      <w:tr w:rsidR="00D82C1F" w:rsidRPr="00015029" w14:paraId="39ECFE52" w14:textId="77777777" w:rsidTr="00283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0"/>
        </w:trPr>
        <w:tc>
          <w:tcPr>
            <w:tcW w:w="6372" w:type="dxa"/>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57E5AC31"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Menor salário</w:t>
            </w:r>
          </w:p>
        </w:tc>
        <w:tc>
          <w:tcPr>
            <w:tcW w:w="1645" w:type="dxa"/>
            <w:tcBorders>
              <w:top w:val="single" w:sz="4" w:space="0" w:color="000000"/>
              <w:left w:val="nil"/>
              <w:bottom w:val="nil"/>
              <w:right w:val="nil"/>
              <w:tl2br w:val="nil"/>
              <w:tr2bl w:val="nil"/>
            </w:tcBorders>
            <w:noWrap/>
            <w:tcMar>
              <w:left w:w="40" w:type="dxa"/>
              <w:right w:w="100" w:type="dxa"/>
            </w:tcMar>
            <w:vAlign w:val="center"/>
          </w:tcPr>
          <w:p w14:paraId="210BC339"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5.745,56</w:t>
            </w:r>
          </w:p>
        </w:tc>
        <w:tc>
          <w:tcPr>
            <w:tcW w:w="1645"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5B4D2764"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5.745,56</w:t>
            </w:r>
          </w:p>
        </w:tc>
      </w:tr>
      <w:tr w:rsidR="00D82C1F" w:rsidRPr="00015029" w14:paraId="0D4A97C9" w14:textId="77777777" w:rsidTr="00283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0"/>
        </w:trPr>
        <w:tc>
          <w:tcPr>
            <w:tcW w:w="6372" w:type="dxa"/>
            <w:tcBorders>
              <w:top w:val="nil"/>
              <w:left w:val="nil"/>
              <w:bottom w:val="nil"/>
              <w:right w:val="nil"/>
              <w:tl2br w:val="nil"/>
              <w:tr2bl w:val="nil"/>
            </w:tcBorders>
            <w:shd w:val="clear" w:color="FFFFFF" w:fill="FFFFFF"/>
            <w:noWrap/>
            <w:tcMar>
              <w:left w:w="40" w:type="dxa"/>
              <w:right w:w="40" w:type="dxa"/>
            </w:tcMar>
            <w:vAlign w:val="center"/>
          </w:tcPr>
          <w:p w14:paraId="53E56535"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Maior salário</w:t>
            </w:r>
          </w:p>
        </w:tc>
        <w:tc>
          <w:tcPr>
            <w:tcW w:w="1645" w:type="dxa"/>
            <w:tcBorders>
              <w:top w:val="nil"/>
              <w:left w:val="nil"/>
              <w:bottom w:val="nil"/>
              <w:right w:val="nil"/>
              <w:tl2br w:val="nil"/>
              <w:tr2bl w:val="nil"/>
            </w:tcBorders>
            <w:noWrap/>
            <w:tcMar>
              <w:left w:w="40" w:type="dxa"/>
              <w:right w:w="100" w:type="dxa"/>
            </w:tcMar>
            <w:vAlign w:val="center"/>
          </w:tcPr>
          <w:p w14:paraId="22687ECB"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27.060,00</w:t>
            </w:r>
          </w:p>
        </w:tc>
        <w:tc>
          <w:tcPr>
            <w:tcW w:w="1645" w:type="dxa"/>
            <w:tcBorders>
              <w:top w:val="nil"/>
              <w:left w:val="nil"/>
              <w:bottom w:val="nil"/>
              <w:right w:val="nil"/>
              <w:tl2br w:val="nil"/>
              <w:tr2bl w:val="nil"/>
            </w:tcBorders>
            <w:shd w:val="clear" w:color="FFFFFF" w:fill="FFFFFF"/>
            <w:noWrap/>
            <w:tcMar>
              <w:left w:w="40" w:type="dxa"/>
              <w:right w:w="100" w:type="dxa"/>
            </w:tcMar>
            <w:vAlign w:val="center"/>
          </w:tcPr>
          <w:p w14:paraId="1DD4F1B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18.030,81</w:t>
            </w:r>
          </w:p>
        </w:tc>
      </w:tr>
      <w:tr w:rsidR="00D82C1F" w:rsidRPr="00015029" w14:paraId="543DC33A" w14:textId="77777777" w:rsidTr="00283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0"/>
        </w:trPr>
        <w:tc>
          <w:tcPr>
            <w:tcW w:w="6372" w:type="dxa"/>
            <w:tcBorders>
              <w:top w:val="nil"/>
              <w:left w:val="nil"/>
              <w:bottom w:val="nil"/>
              <w:right w:val="nil"/>
              <w:tl2br w:val="nil"/>
              <w:tr2bl w:val="nil"/>
            </w:tcBorders>
            <w:shd w:val="clear" w:color="FFFFFF" w:fill="FFFFFF"/>
            <w:noWrap/>
            <w:tcMar>
              <w:left w:w="40" w:type="dxa"/>
              <w:right w:w="40" w:type="dxa"/>
            </w:tcMar>
            <w:vAlign w:val="center"/>
          </w:tcPr>
          <w:p w14:paraId="01ADAF5F"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Salário médio</w:t>
            </w:r>
          </w:p>
        </w:tc>
        <w:tc>
          <w:tcPr>
            <w:tcW w:w="1645" w:type="dxa"/>
            <w:tcBorders>
              <w:top w:val="nil"/>
              <w:left w:val="nil"/>
              <w:bottom w:val="nil"/>
              <w:right w:val="nil"/>
              <w:tl2br w:val="nil"/>
              <w:tr2bl w:val="nil"/>
            </w:tcBorders>
            <w:noWrap/>
            <w:tcMar>
              <w:left w:w="40" w:type="dxa"/>
              <w:right w:w="100" w:type="dxa"/>
            </w:tcMar>
            <w:vAlign w:val="center"/>
          </w:tcPr>
          <w:p w14:paraId="7F2D8F9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10.313,05</w:t>
            </w:r>
          </w:p>
        </w:tc>
        <w:tc>
          <w:tcPr>
            <w:tcW w:w="1645" w:type="dxa"/>
            <w:tcBorders>
              <w:top w:val="nil"/>
              <w:left w:val="nil"/>
              <w:bottom w:val="nil"/>
              <w:right w:val="nil"/>
              <w:tl2br w:val="nil"/>
              <w:tr2bl w:val="nil"/>
            </w:tcBorders>
            <w:shd w:val="clear" w:color="FFFFFF" w:fill="FFFFFF"/>
            <w:noWrap/>
            <w:tcMar>
              <w:left w:w="40" w:type="dxa"/>
              <w:right w:w="100" w:type="dxa"/>
            </w:tcMar>
            <w:vAlign w:val="center"/>
          </w:tcPr>
          <w:p w14:paraId="11E9DFD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9.023,16</w:t>
            </w:r>
          </w:p>
        </w:tc>
      </w:tr>
      <w:tr w:rsidR="00D82C1F" w:rsidRPr="00015029" w14:paraId="7A449A8C" w14:textId="77777777" w:rsidTr="00283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0"/>
        </w:trPr>
        <w:tc>
          <w:tcPr>
            <w:tcW w:w="6372" w:type="dxa"/>
            <w:tcBorders>
              <w:top w:val="nil"/>
              <w:left w:val="nil"/>
              <w:bottom w:val="nil"/>
              <w:right w:val="nil"/>
              <w:tl2br w:val="nil"/>
              <w:tr2bl w:val="nil"/>
            </w:tcBorders>
            <w:shd w:val="clear" w:color="FFFFFF" w:fill="FFFFFF"/>
            <w:noWrap/>
            <w:tcMar>
              <w:left w:w="40" w:type="dxa"/>
              <w:right w:w="40" w:type="dxa"/>
            </w:tcMar>
            <w:vAlign w:val="center"/>
          </w:tcPr>
          <w:p w14:paraId="60776CC6"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bdr w:val="nil"/>
              </w:rPr>
            </w:pPr>
            <w:r w:rsidRPr="00015029">
              <w:rPr>
                <w:rFonts w:ascii="BancoDoBrasil Textos" w:eastAsia="BancoDoBrasil Textos" w:hAnsi="BancoDoBrasil Textos" w:cs="BancoDoBrasil Textos"/>
                <w:b/>
                <w:color w:val="000000"/>
                <w:sz w:val="16"/>
                <w:szCs w:val="22"/>
                <w:lang w:eastAsia="en-US"/>
              </w:rPr>
              <w:t>Dirigentes</w:t>
            </w:r>
          </w:p>
        </w:tc>
        <w:tc>
          <w:tcPr>
            <w:tcW w:w="1645" w:type="dxa"/>
            <w:tcBorders>
              <w:top w:val="nil"/>
              <w:left w:val="nil"/>
              <w:bottom w:val="nil"/>
              <w:right w:val="nil"/>
              <w:tl2br w:val="nil"/>
              <w:tr2bl w:val="nil"/>
            </w:tcBorders>
            <w:noWrap/>
            <w:tcMar>
              <w:left w:w="0" w:type="dxa"/>
              <w:right w:w="0" w:type="dxa"/>
            </w:tcMar>
            <w:vAlign w:val="center"/>
          </w:tcPr>
          <w:p w14:paraId="6094C690"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6"/>
                <w:bdr w:val="nil"/>
              </w:rPr>
            </w:pPr>
          </w:p>
        </w:tc>
        <w:tc>
          <w:tcPr>
            <w:tcW w:w="1645" w:type="dxa"/>
            <w:tcBorders>
              <w:top w:val="nil"/>
              <w:left w:val="nil"/>
              <w:bottom w:val="nil"/>
              <w:right w:val="nil"/>
              <w:tl2br w:val="nil"/>
              <w:tr2bl w:val="nil"/>
            </w:tcBorders>
            <w:shd w:val="clear" w:color="FFFFFF" w:fill="FFFFFF"/>
            <w:noWrap/>
            <w:tcMar>
              <w:left w:w="0" w:type="dxa"/>
              <w:right w:w="0" w:type="dxa"/>
            </w:tcMar>
            <w:vAlign w:val="center"/>
          </w:tcPr>
          <w:p w14:paraId="46926BF6"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6"/>
                <w:bdr w:val="nil"/>
              </w:rPr>
            </w:pPr>
          </w:p>
        </w:tc>
      </w:tr>
      <w:tr w:rsidR="00D82C1F" w:rsidRPr="00015029" w14:paraId="64530E5E" w14:textId="77777777" w:rsidTr="00283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0"/>
        </w:trPr>
        <w:tc>
          <w:tcPr>
            <w:tcW w:w="6372" w:type="dxa"/>
            <w:tcBorders>
              <w:top w:val="nil"/>
              <w:left w:val="nil"/>
              <w:bottom w:val="nil"/>
              <w:right w:val="nil"/>
              <w:tl2br w:val="nil"/>
              <w:tr2bl w:val="nil"/>
            </w:tcBorders>
            <w:shd w:val="clear" w:color="FFFFFF" w:fill="FFFFFF"/>
            <w:noWrap/>
            <w:tcMar>
              <w:left w:w="220" w:type="dxa"/>
              <w:right w:w="40" w:type="dxa"/>
            </w:tcMar>
            <w:vAlign w:val="center"/>
          </w:tcPr>
          <w:p w14:paraId="34E9F96D"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 xml:space="preserve">Liquidante </w:t>
            </w:r>
            <w:r w:rsidRPr="00015029">
              <w:rPr>
                <w:rFonts w:ascii="BancoDoBrasil Textos" w:eastAsia="BancoDoBrasil Textos" w:hAnsi="BancoDoBrasil Textos" w:cs="BancoDoBrasil Textos"/>
                <w:color w:val="000000"/>
                <w:sz w:val="16"/>
                <w:szCs w:val="22"/>
                <w:vertAlign w:val="superscript"/>
                <w:lang w:eastAsia="en-US"/>
              </w:rPr>
              <w:t>(1)</w:t>
            </w:r>
          </w:p>
        </w:tc>
        <w:tc>
          <w:tcPr>
            <w:tcW w:w="1645" w:type="dxa"/>
            <w:tcBorders>
              <w:top w:val="nil"/>
              <w:left w:val="nil"/>
              <w:bottom w:val="nil"/>
              <w:right w:val="nil"/>
              <w:tl2br w:val="nil"/>
              <w:tr2bl w:val="nil"/>
            </w:tcBorders>
            <w:noWrap/>
            <w:tcMar>
              <w:left w:w="40" w:type="dxa"/>
              <w:right w:w="100" w:type="dxa"/>
            </w:tcMar>
            <w:vAlign w:val="center"/>
          </w:tcPr>
          <w:p w14:paraId="0F129B26"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5.292,42</w:t>
            </w:r>
          </w:p>
        </w:tc>
        <w:tc>
          <w:tcPr>
            <w:tcW w:w="1645" w:type="dxa"/>
            <w:tcBorders>
              <w:top w:val="nil"/>
              <w:left w:val="nil"/>
              <w:bottom w:val="nil"/>
              <w:right w:val="nil"/>
              <w:tl2br w:val="nil"/>
              <w:tr2bl w:val="nil"/>
            </w:tcBorders>
            <w:shd w:val="clear" w:color="FFFFFF" w:fill="FFFFFF"/>
            <w:noWrap/>
            <w:tcMar>
              <w:left w:w="40" w:type="dxa"/>
              <w:right w:w="100" w:type="dxa"/>
            </w:tcMar>
            <w:vAlign w:val="center"/>
          </w:tcPr>
          <w:p w14:paraId="57D6BE65"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49.316,82</w:t>
            </w:r>
          </w:p>
        </w:tc>
      </w:tr>
      <w:tr w:rsidR="00D82C1F" w:rsidRPr="00015029" w14:paraId="5A63042E" w14:textId="77777777" w:rsidTr="00283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0"/>
        </w:trPr>
        <w:tc>
          <w:tcPr>
            <w:tcW w:w="6372" w:type="dxa"/>
            <w:tcBorders>
              <w:top w:val="nil"/>
              <w:left w:val="nil"/>
              <w:bottom w:val="single" w:sz="12" w:space="0" w:color="BFBFBF"/>
              <w:right w:val="nil"/>
              <w:tl2br w:val="nil"/>
              <w:tr2bl w:val="nil"/>
            </w:tcBorders>
            <w:shd w:val="clear" w:color="FFFFFF" w:fill="FFFFFF"/>
            <w:noWrap/>
            <w:tcMar>
              <w:left w:w="220" w:type="dxa"/>
              <w:right w:w="40" w:type="dxa"/>
            </w:tcMar>
            <w:vAlign w:val="center"/>
          </w:tcPr>
          <w:p w14:paraId="615B18A5"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Conselho fiscal</w:t>
            </w:r>
          </w:p>
        </w:tc>
        <w:tc>
          <w:tcPr>
            <w:tcW w:w="1645" w:type="dxa"/>
            <w:tcBorders>
              <w:top w:val="nil"/>
              <w:left w:val="nil"/>
              <w:bottom w:val="single" w:sz="12" w:space="0" w:color="BFBFBF"/>
              <w:right w:val="nil"/>
              <w:tl2br w:val="nil"/>
              <w:tr2bl w:val="nil"/>
            </w:tcBorders>
            <w:shd w:val="clear" w:color="FFFFFF" w:fill="FFFFFF"/>
            <w:noWrap/>
            <w:tcMar>
              <w:left w:w="40" w:type="dxa"/>
              <w:right w:w="100" w:type="dxa"/>
            </w:tcMar>
            <w:vAlign w:val="center"/>
          </w:tcPr>
          <w:p w14:paraId="7ECD4C6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6.157,28</w:t>
            </w:r>
          </w:p>
        </w:tc>
        <w:tc>
          <w:tcPr>
            <w:tcW w:w="1645" w:type="dxa"/>
            <w:tcBorders>
              <w:top w:val="nil"/>
              <w:left w:val="nil"/>
              <w:bottom w:val="single" w:sz="12" w:space="0" w:color="BFBFBF"/>
              <w:right w:val="nil"/>
              <w:tl2br w:val="nil"/>
              <w:tr2bl w:val="nil"/>
            </w:tcBorders>
            <w:shd w:val="clear" w:color="FFFFFF" w:fill="FFFFFF"/>
            <w:noWrap/>
            <w:tcMar>
              <w:left w:w="40" w:type="dxa"/>
              <w:right w:w="100" w:type="dxa"/>
            </w:tcMar>
            <w:vAlign w:val="center"/>
          </w:tcPr>
          <w:p w14:paraId="24F8084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bdr w:val="nil"/>
              </w:rPr>
            </w:pPr>
            <w:r w:rsidRPr="00015029">
              <w:rPr>
                <w:rFonts w:ascii="BancoDoBrasil Textos" w:eastAsia="BancoDoBrasil Textos" w:hAnsi="BancoDoBrasil Textos" w:cs="BancoDoBrasil Textos"/>
                <w:color w:val="000000"/>
                <w:sz w:val="16"/>
                <w:szCs w:val="22"/>
                <w:lang w:eastAsia="en-US"/>
              </w:rPr>
              <w:t>3.452,17</w:t>
            </w:r>
          </w:p>
        </w:tc>
      </w:tr>
    </w:tbl>
    <w:p w14:paraId="23A437DF" w14:textId="77777777" w:rsidR="00AA3858" w:rsidRPr="00015029" w:rsidRDefault="00EB5110" w:rsidP="00396DE7">
      <w:pPr>
        <w:pStyle w:val="07-Legenda"/>
        <w:keepNext/>
        <w:numPr>
          <w:ilvl w:val="0"/>
          <w:numId w:val="12"/>
        </w:numPr>
        <w:pBdr>
          <w:top w:val="nil"/>
          <w:left w:val="nil"/>
          <w:bottom w:val="nil"/>
          <w:right w:val="nil"/>
          <w:between w:val="nil"/>
          <w:bar w:val="nil"/>
        </w:pBdr>
        <w:spacing w:before="0"/>
        <w:ind w:left="284" w:hanging="284"/>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szCs w:val="20"/>
        </w:rPr>
        <w:t>Em setembro de 2025, refere-se à remuneração fixa proporcional ao período trabalhado (quatro dias).</w:t>
      </w:r>
    </w:p>
    <w:p w14:paraId="6E0033B6" w14:textId="77777777" w:rsidR="00AA3858" w:rsidRPr="00015029" w:rsidRDefault="00AA3858" w:rsidP="00AA3858">
      <w:pPr>
        <w:pStyle w:val="01-Textonormal"/>
        <w:keepNext/>
        <w:pBdr>
          <w:top w:val="nil"/>
          <w:left w:val="nil"/>
          <w:bottom w:val="nil"/>
          <w:right w:val="nil"/>
          <w:between w:val="nil"/>
          <w:bar w:val="nil"/>
        </w:pBdr>
        <w:spacing w:after="0"/>
        <w:rPr>
          <w:rFonts w:ascii="BancoDoBrasil Textos" w:eastAsia="BancoDoBrasil Textos" w:hAnsi="BancoDoBrasil Textos" w:cs="BancoDoBrasil Textos"/>
          <w:bdr w:val="nil"/>
        </w:rPr>
      </w:pPr>
    </w:p>
    <w:p w14:paraId="18CCB4D2" w14:textId="77777777" w:rsidR="00D82C1F" w:rsidRPr="00015029" w:rsidRDefault="00D82C1F">
      <w:pPr>
        <w:pBdr>
          <w:top w:val="nil"/>
          <w:left w:val="nil"/>
          <w:bottom w:val="nil"/>
          <w:right w:val="nil"/>
          <w:between w:val="nil"/>
          <w:bar w:val="nil"/>
        </w:pBdr>
        <w:spacing w:before="0" w:after="200"/>
        <w:jc w:val="left"/>
        <w:rPr>
          <w:sz w:val="22"/>
          <w:szCs w:val="22"/>
          <w:bdr w:val="nil"/>
        </w:rPr>
      </w:pPr>
    </w:p>
    <w:p w14:paraId="00419EC1" w14:textId="77777777" w:rsidR="00024211" w:rsidRPr="00015029" w:rsidRDefault="00EB5110" w:rsidP="00CB6D93">
      <w:pPr>
        <w:keepNext/>
        <w:pBdr>
          <w:top w:val="nil"/>
          <w:left w:val="nil"/>
          <w:bottom w:val="nil"/>
          <w:right w:val="nil"/>
          <w:between w:val="nil"/>
          <w:bar w:val="nil"/>
        </w:pBdr>
        <w:spacing w:before="360"/>
        <w:ind w:left="454" w:hanging="454"/>
        <w:jc w:val="left"/>
        <w:rPr>
          <w:rFonts w:ascii="BancoDoBrasil Textos" w:eastAsia="BancoDoBrasil Textos" w:hAnsi="BancoDoBrasil Textos" w:cs="BancoDoBrasil Textos"/>
          <w:b/>
          <w:sz w:val="20"/>
          <w:szCs w:val="20"/>
          <w:bdr w:val="nil"/>
        </w:rPr>
      </w:pPr>
      <w:bookmarkStart w:id="30" w:name="RG_MARKER_373391"/>
      <w:r w:rsidRPr="00015029">
        <w:rPr>
          <w:rFonts w:ascii="BancoDoBrasil Textos" w:eastAsia="BancoDoBrasil Textos" w:hAnsi="BancoDoBrasil Textos" w:cs="BancoDoBrasil Textos"/>
          <w:b/>
          <w:sz w:val="20"/>
          <w:szCs w:val="20"/>
          <w:lang w:eastAsia="en-US"/>
        </w:rPr>
        <w:lastRenderedPageBreak/>
        <w:t>18 - PROVISÕES E PASSIVOS CONTINGENTES</w:t>
      </w:r>
      <w:bookmarkEnd w:id="30"/>
    </w:p>
    <w:p w14:paraId="70740A02" w14:textId="77777777" w:rsidR="002E15B6" w:rsidRPr="00015029" w:rsidRDefault="00EB5110" w:rsidP="0014491A">
      <w:pPr>
        <w:pStyle w:val="PargrafodaLista"/>
        <w:keepNext/>
        <w:numPr>
          <w:ilvl w:val="0"/>
          <w:numId w:val="13"/>
        </w:numPr>
        <w:pBdr>
          <w:top w:val="nil"/>
          <w:left w:val="nil"/>
          <w:bottom w:val="nil"/>
          <w:right w:val="nil"/>
          <w:between w:val="nil"/>
          <w:bar w:val="nil"/>
        </w:pBdr>
        <w:spacing w:before="120" w:after="120" w:line="276" w:lineRule="auto"/>
        <w:ind w:left="357" w:hanging="357"/>
        <w:jc w:val="both"/>
        <w:rPr>
          <w:rFonts w:ascii="BancoDoBrasil Textos" w:eastAsia="BancoDoBrasil Textos" w:hAnsi="BancoDoBrasil Textos" w:cs="BancoDoBrasil Textos"/>
          <w:b/>
          <w:sz w:val="18"/>
          <w:szCs w:val="18"/>
          <w:bdr w:val="nil"/>
          <w:lang w:eastAsia="en-US"/>
        </w:rPr>
      </w:pPr>
      <w:r w:rsidRPr="00015029">
        <w:rPr>
          <w:rFonts w:ascii="BancoDoBrasil Textos" w:eastAsia="BancoDoBrasil Textos" w:hAnsi="BancoDoBrasil Textos" w:cs="BancoDoBrasil Textos"/>
          <w:b/>
          <w:sz w:val="18"/>
          <w:szCs w:val="18"/>
          <w:lang w:eastAsia="en-US"/>
        </w:rPr>
        <w:t xml:space="preserve">Passivos </w:t>
      </w:r>
      <w:r w:rsidR="003D4DB9" w:rsidRPr="00015029">
        <w:rPr>
          <w:rFonts w:ascii="BancoDoBrasil Textos" w:eastAsia="BancoDoBrasil Textos" w:hAnsi="BancoDoBrasil Textos" w:cs="BancoDoBrasil Textos"/>
          <w:b/>
          <w:sz w:val="18"/>
          <w:szCs w:val="18"/>
          <w:lang w:eastAsia="en-US"/>
        </w:rPr>
        <w:t>contingentes - prováveis</w:t>
      </w:r>
    </w:p>
    <w:p w14:paraId="2EB0DBE6" w14:textId="77777777" w:rsidR="001A4BD1" w:rsidRPr="00015029" w:rsidRDefault="00EB5110" w:rsidP="001A4BD1">
      <w:pPr>
        <w:keepNext/>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
          <w:bdr w:val="nil"/>
        </w:rPr>
      </w:pPr>
      <w:r w:rsidRPr="00015029">
        <w:rPr>
          <w:rFonts w:ascii="BancoDoBrasil Textos" w:eastAsia="BancoDoBrasil Textos" w:hAnsi="BancoDoBrasil Textos" w:cs="BancoDoBrasil Textos"/>
          <w:b/>
        </w:rPr>
        <w:t>Trabalhistas</w:t>
      </w:r>
    </w:p>
    <w:p w14:paraId="51F0E171" w14:textId="77777777" w:rsidR="001A4BD1" w:rsidRPr="00015029" w:rsidRDefault="00EB5110" w:rsidP="001A4BD1">
      <w:pPr>
        <w:keepNext/>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Referem-se a provisões constituídas para cobrir perdas estimadas decorrentes de ações relacionadas a funcionários reclamando direitos trabalhistas, tais como horas-extras, quinquênio, equiparação salarial, vantagens e outros.</w:t>
      </w:r>
    </w:p>
    <w:p w14:paraId="2105928E" w14:textId="77777777" w:rsidR="001A4BD1" w:rsidRPr="00015029" w:rsidRDefault="001A4BD1" w:rsidP="001A4BD1">
      <w:pPr>
        <w:keepNext/>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dr w:val="nil"/>
        </w:rPr>
      </w:pPr>
    </w:p>
    <w:p w14:paraId="6DD417A4" w14:textId="77777777" w:rsidR="001A4BD1" w:rsidRPr="00015029" w:rsidRDefault="00EB5110" w:rsidP="004A0BC8">
      <w:pPr>
        <w:keepNext/>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
          <w:bdr w:val="nil"/>
        </w:rPr>
      </w:pPr>
      <w:r w:rsidRPr="00015029">
        <w:rPr>
          <w:rFonts w:ascii="BancoDoBrasil Textos" w:eastAsia="BancoDoBrasil Textos" w:hAnsi="BancoDoBrasil Textos" w:cs="BancoDoBrasil Textos"/>
          <w:b/>
        </w:rPr>
        <w:t>Fiscais</w:t>
      </w:r>
    </w:p>
    <w:p w14:paraId="7C9BE868" w14:textId="77777777" w:rsidR="001A4BD1" w:rsidRPr="00015029" w:rsidRDefault="00EB5110" w:rsidP="001A4BD1">
      <w:pPr>
        <w:keepNext/>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Referem-se a provisões constituídas para cobrir perdas estimadas decorrentes de processos judiciais tributários, tais como a autuação da Receita Federal do Brasil sobre o recolhimento de INSS, pedidos de compensação e autos de infração e execuções fiscais de ISS.</w:t>
      </w:r>
    </w:p>
    <w:p w14:paraId="042FEB7A" w14:textId="77777777" w:rsidR="001A4BD1" w:rsidRPr="00015029" w:rsidRDefault="001A4BD1" w:rsidP="001A4BD1">
      <w:pPr>
        <w:keepNext/>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dr w:val="nil"/>
        </w:rPr>
      </w:pPr>
    </w:p>
    <w:p w14:paraId="3D694704" w14:textId="77777777" w:rsidR="001A4BD1" w:rsidRPr="00015029" w:rsidRDefault="00EB5110" w:rsidP="001A4BD1">
      <w:pPr>
        <w:keepNext/>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
          <w:bdr w:val="nil"/>
        </w:rPr>
      </w:pPr>
      <w:r w:rsidRPr="00015029">
        <w:rPr>
          <w:rFonts w:ascii="BancoDoBrasil Textos" w:eastAsia="BancoDoBrasil Textos" w:hAnsi="BancoDoBrasil Textos" w:cs="BancoDoBrasil Textos"/>
          <w:b/>
        </w:rPr>
        <w:t>Cíveis</w:t>
      </w:r>
    </w:p>
    <w:p w14:paraId="0AD637ED" w14:textId="77777777" w:rsidR="002E15B6" w:rsidRPr="00015029" w:rsidRDefault="00EB5110" w:rsidP="004A0BC8">
      <w:pPr>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dr w:val="nil"/>
        </w:rPr>
      </w:pPr>
      <w:r w:rsidRPr="00015029">
        <w:rPr>
          <w:rFonts w:ascii="BancoDoBrasil Textos" w:eastAsia="BancoDoBrasil Textos" w:hAnsi="BancoDoBrasil Textos" w:cs="BancoDoBrasil Textos"/>
        </w:rPr>
        <w:t>Referem-se a provisões constituídas para cobrir perdas estimadas decorrentes de ações relacionadas, principalmente, a danos moral e material.</w:t>
      </w:r>
    </w:p>
    <w:p w14:paraId="572C3FE9" w14:textId="77777777" w:rsidR="001A4BD1" w:rsidRPr="00015029" w:rsidRDefault="001A4BD1" w:rsidP="001A4BD1">
      <w:pPr>
        <w:keepNext/>
        <w:pBdr>
          <w:top w:val="nil"/>
          <w:left w:val="nil"/>
          <w:bottom w:val="nil"/>
          <w:right w:val="nil"/>
          <w:between w:val="nil"/>
          <w:bar w:val="nil"/>
        </w:pBdr>
        <w:tabs>
          <w:tab w:val="left" w:pos="10065"/>
        </w:tabs>
        <w:spacing w:before="0" w:after="0" w:line="240" w:lineRule="auto"/>
        <w:ind w:right="-142"/>
        <w:rPr>
          <w:rFonts w:ascii="BancoDoBrasil Textos" w:eastAsia="BancoDoBrasil Textos" w:hAnsi="BancoDoBrasil Textos" w:cs="BancoDoBrasil Textos"/>
          <w:bdr w:val="nil"/>
        </w:rPr>
      </w:pPr>
    </w:p>
    <w:p w14:paraId="579CAC0E" w14:textId="77777777" w:rsidR="00024211" w:rsidRPr="00015029" w:rsidRDefault="00EB5110" w:rsidP="00996874">
      <w:pPr>
        <w:keepNext/>
        <w:pBdr>
          <w:top w:val="nil"/>
          <w:left w:val="nil"/>
          <w:bottom w:val="nil"/>
          <w:right w:val="nil"/>
          <w:between w:val="nil"/>
          <w:bar w:val="nil"/>
        </w:pBdr>
        <w:spacing w:after="0"/>
        <w:ind w:left="454" w:hanging="454"/>
        <w:jc w:val="left"/>
        <w:rPr>
          <w:rFonts w:ascii="BancoDoBrasil Textos" w:eastAsia="BancoDoBrasil Textos" w:hAnsi="BancoDoBrasil Textos" w:cs="BancoDoBrasil Textos"/>
          <w:b/>
          <w:bdr w:val="nil"/>
        </w:rPr>
      </w:pPr>
      <w:r w:rsidRPr="00015029">
        <w:rPr>
          <w:rFonts w:ascii="BancoDoBrasil Textos" w:eastAsia="BancoDoBrasil Textos" w:hAnsi="BancoDoBrasil Textos" w:cs="BancoDoBrasil Textos"/>
          <w:b/>
          <w:lang w:eastAsia="en-US"/>
        </w:rPr>
        <w:t>Movimentações nas provisões para demandas trabalhistas, fiscais e cíveis</w:t>
      </w:r>
    </w:p>
    <w:p w14:paraId="308169D5" w14:textId="77777777" w:rsidR="00F74297" w:rsidRPr="00015029" w:rsidRDefault="00F74297">
      <w:pPr>
        <w:keepNext/>
        <w:pBdr>
          <w:top w:val="nil"/>
          <w:left w:val="nil"/>
          <w:bottom w:val="nil"/>
          <w:right w:val="nil"/>
          <w:between w:val="nil"/>
          <w:bar w:val="nil"/>
        </w:pBdr>
        <w:tabs>
          <w:tab w:val="left" w:pos="-720"/>
          <w:tab w:val="left" w:pos="708"/>
        </w:tabs>
        <w:snapToGrid w:val="0"/>
        <w:spacing w:before="0" w:after="0" w:line="240" w:lineRule="auto"/>
        <w:rPr>
          <w:rFonts w:ascii="BancoDoBrasil Textos" w:eastAsia="BancoDoBrasil Textos" w:hAnsi="BancoDoBrasil Textos" w:cs="BancoDoBrasil Textos"/>
          <w:b/>
          <w:bCs/>
          <w:bdr w:val="nil"/>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E23b"/>
      </w:tblPr>
      <w:tblGrid>
        <w:gridCol w:w="5126"/>
        <w:gridCol w:w="1134"/>
        <w:gridCol w:w="1134"/>
        <w:gridCol w:w="1111"/>
        <w:gridCol w:w="1157"/>
      </w:tblGrid>
      <w:tr w:rsidR="00D82C1F" w:rsidRPr="00015029" w14:paraId="717F153A" w14:textId="77777777" w:rsidTr="007A4BB3">
        <w:trPr>
          <w:cantSplit/>
          <w:trHeight w:hRule="exact" w:val="460"/>
        </w:trPr>
        <w:tc>
          <w:tcPr>
            <w:tcW w:w="5126" w:type="dxa"/>
            <w:tcBorders>
              <w:top w:val="single" w:sz="4" w:space="0" w:color="000000"/>
              <w:left w:val="nil"/>
              <w:bottom w:val="single" w:sz="4" w:space="0" w:color="000000"/>
              <w:right w:val="nil"/>
              <w:tl2br w:val="nil"/>
              <w:tr2bl w:val="nil"/>
            </w:tcBorders>
            <w:tcMar>
              <w:left w:w="0" w:type="dxa"/>
              <w:right w:w="0" w:type="dxa"/>
            </w:tcMar>
            <w:vAlign w:val="center"/>
          </w:tcPr>
          <w:p w14:paraId="47C05272" w14:textId="77777777" w:rsidR="00D82C1F" w:rsidRPr="00015029" w:rsidRDefault="00D82C1F">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134" w:type="dxa"/>
            <w:tcBorders>
              <w:top w:val="single" w:sz="4" w:space="0" w:color="000000"/>
              <w:left w:val="nil"/>
              <w:bottom w:val="single" w:sz="4" w:space="0" w:color="000000"/>
              <w:right w:val="nil"/>
              <w:tl2br w:val="nil"/>
              <w:tr2bl w:val="nil"/>
            </w:tcBorders>
            <w:tcMar>
              <w:left w:w="40" w:type="dxa"/>
              <w:right w:w="40" w:type="dxa"/>
            </w:tcMar>
            <w:vAlign w:val="center"/>
          </w:tcPr>
          <w:p w14:paraId="3827B821"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3º trim/2025</w:t>
            </w:r>
          </w:p>
        </w:tc>
        <w:tc>
          <w:tcPr>
            <w:tcW w:w="1134" w:type="dxa"/>
            <w:tcBorders>
              <w:top w:val="single" w:sz="4" w:space="0" w:color="000000"/>
              <w:left w:val="nil"/>
              <w:bottom w:val="single" w:sz="4" w:space="0" w:color="000000"/>
              <w:right w:val="nil"/>
              <w:tl2br w:val="nil"/>
              <w:tr2bl w:val="nil"/>
            </w:tcBorders>
            <w:tcMar>
              <w:left w:w="40" w:type="dxa"/>
              <w:right w:w="40" w:type="dxa"/>
            </w:tcMar>
            <w:vAlign w:val="center"/>
          </w:tcPr>
          <w:p w14:paraId="66CFA639"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3º trim/2024</w:t>
            </w:r>
          </w:p>
        </w:tc>
        <w:tc>
          <w:tcPr>
            <w:tcW w:w="1111" w:type="dxa"/>
            <w:tcBorders>
              <w:top w:val="single" w:sz="4" w:space="0" w:color="000000"/>
              <w:left w:val="nil"/>
              <w:bottom w:val="single" w:sz="4" w:space="0" w:color="000000"/>
              <w:right w:val="nil"/>
              <w:tl2br w:val="nil"/>
              <w:tr2bl w:val="nil"/>
            </w:tcBorders>
            <w:tcMar>
              <w:left w:w="40" w:type="dxa"/>
              <w:right w:w="40" w:type="dxa"/>
            </w:tcMar>
            <w:vAlign w:val="center"/>
          </w:tcPr>
          <w:p w14:paraId="4728C98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01.01 a 30.09.2025</w:t>
            </w:r>
          </w:p>
        </w:tc>
        <w:tc>
          <w:tcPr>
            <w:tcW w:w="1157" w:type="dxa"/>
            <w:tcBorders>
              <w:top w:val="single" w:sz="4" w:space="0" w:color="000000"/>
              <w:left w:val="nil"/>
              <w:bottom w:val="single" w:sz="4" w:space="0" w:color="000000"/>
              <w:right w:val="nil"/>
              <w:tl2br w:val="nil"/>
              <w:tr2bl w:val="nil"/>
            </w:tcBorders>
            <w:tcMar>
              <w:left w:w="40" w:type="dxa"/>
              <w:right w:w="40" w:type="dxa"/>
            </w:tcMar>
            <w:vAlign w:val="center"/>
          </w:tcPr>
          <w:p w14:paraId="02C8EED5"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01.01 a 30.09.2024</w:t>
            </w:r>
          </w:p>
        </w:tc>
      </w:tr>
      <w:tr w:rsidR="00D82C1F" w:rsidRPr="00015029" w14:paraId="363F08B0" w14:textId="77777777" w:rsidTr="007A4BB3">
        <w:trPr>
          <w:cantSplit/>
          <w:trHeight w:hRule="exact" w:val="290"/>
        </w:trPr>
        <w:tc>
          <w:tcPr>
            <w:tcW w:w="5126"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335E4696"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Demandas trabalhistas</w:t>
            </w:r>
          </w:p>
        </w:tc>
        <w:tc>
          <w:tcPr>
            <w:tcW w:w="1134" w:type="dxa"/>
            <w:tcBorders>
              <w:top w:val="single" w:sz="4" w:space="0" w:color="000000"/>
              <w:left w:val="nil"/>
              <w:bottom w:val="nil"/>
              <w:right w:val="nil"/>
              <w:tl2br w:val="nil"/>
              <w:tr2bl w:val="nil"/>
            </w:tcBorders>
            <w:tcMar>
              <w:left w:w="0" w:type="dxa"/>
              <w:right w:w="0" w:type="dxa"/>
            </w:tcMar>
            <w:vAlign w:val="center"/>
          </w:tcPr>
          <w:p w14:paraId="42C6C448" w14:textId="77777777" w:rsidR="00D82C1F" w:rsidRPr="00015029" w:rsidRDefault="00D82C1F">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134" w:type="dxa"/>
            <w:tcBorders>
              <w:top w:val="single" w:sz="4" w:space="0" w:color="000000"/>
              <w:left w:val="nil"/>
              <w:bottom w:val="nil"/>
              <w:right w:val="nil"/>
              <w:tl2br w:val="nil"/>
              <w:tr2bl w:val="nil"/>
            </w:tcBorders>
            <w:tcMar>
              <w:left w:w="0" w:type="dxa"/>
              <w:right w:w="0" w:type="dxa"/>
            </w:tcMar>
            <w:vAlign w:val="center"/>
          </w:tcPr>
          <w:p w14:paraId="5E64C530" w14:textId="77777777" w:rsidR="00D82C1F" w:rsidRPr="00015029" w:rsidRDefault="00D82C1F">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111"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5AEDA3C5"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6"/>
                <w:szCs w:val="22"/>
                <w:bdr w:val="nil"/>
              </w:rPr>
            </w:pPr>
          </w:p>
        </w:tc>
        <w:tc>
          <w:tcPr>
            <w:tcW w:w="1157"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69B09488"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6"/>
                <w:szCs w:val="22"/>
                <w:bdr w:val="nil"/>
              </w:rPr>
            </w:pPr>
          </w:p>
        </w:tc>
      </w:tr>
      <w:tr w:rsidR="00D82C1F" w:rsidRPr="00015029" w14:paraId="0B4EB8DD" w14:textId="77777777" w:rsidTr="007A4BB3">
        <w:trPr>
          <w:cantSplit/>
          <w:trHeight w:hRule="exact" w:val="290"/>
        </w:trPr>
        <w:tc>
          <w:tcPr>
            <w:tcW w:w="5126" w:type="dxa"/>
            <w:tcBorders>
              <w:top w:val="nil"/>
              <w:left w:val="nil"/>
              <w:bottom w:val="nil"/>
              <w:right w:val="nil"/>
              <w:tl2br w:val="nil"/>
              <w:tr2bl w:val="nil"/>
            </w:tcBorders>
            <w:shd w:val="clear" w:color="FFFFFF" w:fill="FFFFFF"/>
            <w:tcMar>
              <w:left w:w="40" w:type="dxa"/>
              <w:right w:w="40" w:type="dxa"/>
            </w:tcMar>
            <w:vAlign w:val="center"/>
          </w:tcPr>
          <w:p w14:paraId="2B3D1544"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Saldo inicial</w:t>
            </w:r>
          </w:p>
        </w:tc>
        <w:tc>
          <w:tcPr>
            <w:tcW w:w="1134" w:type="dxa"/>
            <w:tcBorders>
              <w:top w:val="nil"/>
              <w:left w:val="nil"/>
              <w:bottom w:val="nil"/>
              <w:right w:val="nil"/>
              <w:tl2br w:val="nil"/>
              <w:tr2bl w:val="nil"/>
            </w:tcBorders>
            <w:tcMar>
              <w:left w:w="40" w:type="dxa"/>
              <w:right w:w="100" w:type="dxa"/>
            </w:tcMar>
            <w:vAlign w:val="center"/>
          </w:tcPr>
          <w:p w14:paraId="6165968F"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2.387</w:t>
            </w:r>
          </w:p>
        </w:tc>
        <w:tc>
          <w:tcPr>
            <w:tcW w:w="1134" w:type="dxa"/>
            <w:tcBorders>
              <w:top w:val="nil"/>
              <w:left w:val="nil"/>
              <w:bottom w:val="nil"/>
              <w:right w:val="nil"/>
              <w:tl2br w:val="nil"/>
              <w:tr2bl w:val="nil"/>
            </w:tcBorders>
            <w:tcMar>
              <w:left w:w="40" w:type="dxa"/>
              <w:right w:w="100" w:type="dxa"/>
            </w:tcMar>
            <w:vAlign w:val="center"/>
          </w:tcPr>
          <w:p w14:paraId="114DE96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1.461</w:t>
            </w:r>
          </w:p>
        </w:tc>
        <w:tc>
          <w:tcPr>
            <w:tcW w:w="1111" w:type="dxa"/>
            <w:tcBorders>
              <w:top w:val="nil"/>
              <w:left w:val="nil"/>
              <w:bottom w:val="nil"/>
              <w:right w:val="nil"/>
              <w:tl2br w:val="nil"/>
              <w:tr2bl w:val="nil"/>
            </w:tcBorders>
            <w:noWrap/>
            <w:tcMar>
              <w:left w:w="40" w:type="dxa"/>
              <w:right w:w="100" w:type="dxa"/>
            </w:tcMar>
            <w:vAlign w:val="center"/>
          </w:tcPr>
          <w:p w14:paraId="74FF0A9F"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1.600</w:t>
            </w:r>
          </w:p>
        </w:tc>
        <w:tc>
          <w:tcPr>
            <w:tcW w:w="1157" w:type="dxa"/>
            <w:tcBorders>
              <w:top w:val="nil"/>
              <w:left w:val="nil"/>
              <w:bottom w:val="nil"/>
              <w:right w:val="nil"/>
              <w:tl2br w:val="nil"/>
              <w:tr2bl w:val="nil"/>
            </w:tcBorders>
            <w:noWrap/>
            <w:tcMar>
              <w:left w:w="40" w:type="dxa"/>
              <w:right w:w="100" w:type="dxa"/>
            </w:tcMar>
            <w:vAlign w:val="center"/>
          </w:tcPr>
          <w:p w14:paraId="7747748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2.380</w:t>
            </w:r>
          </w:p>
        </w:tc>
      </w:tr>
      <w:tr w:rsidR="00D82C1F" w:rsidRPr="00015029" w14:paraId="70F08108" w14:textId="77777777" w:rsidTr="007A4BB3">
        <w:trPr>
          <w:cantSplit/>
          <w:trHeight w:hRule="exact" w:val="290"/>
        </w:trPr>
        <w:tc>
          <w:tcPr>
            <w:tcW w:w="5126" w:type="dxa"/>
            <w:tcBorders>
              <w:top w:val="nil"/>
              <w:left w:val="nil"/>
              <w:bottom w:val="nil"/>
              <w:right w:val="nil"/>
              <w:tl2br w:val="nil"/>
              <w:tr2bl w:val="nil"/>
            </w:tcBorders>
            <w:shd w:val="clear" w:color="FFFFFF" w:fill="FFFFFF"/>
            <w:tcMar>
              <w:left w:w="40" w:type="dxa"/>
              <w:right w:w="40" w:type="dxa"/>
            </w:tcMar>
            <w:vAlign w:val="center"/>
          </w:tcPr>
          <w:p w14:paraId="6616AAF5"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Constituição</w:t>
            </w:r>
          </w:p>
        </w:tc>
        <w:tc>
          <w:tcPr>
            <w:tcW w:w="1134" w:type="dxa"/>
            <w:tcBorders>
              <w:top w:val="nil"/>
              <w:left w:val="nil"/>
              <w:bottom w:val="nil"/>
              <w:right w:val="nil"/>
              <w:tl2br w:val="nil"/>
              <w:tr2bl w:val="nil"/>
            </w:tcBorders>
            <w:tcMar>
              <w:left w:w="40" w:type="dxa"/>
              <w:right w:w="100" w:type="dxa"/>
            </w:tcMar>
            <w:vAlign w:val="center"/>
          </w:tcPr>
          <w:p w14:paraId="0EA96D7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263</w:t>
            </w:r>
          </w:p>
        </w:tc>
        <w:tc>
          <w:tcPr>
            <w:tcW w:w="1134" w:type="dxa"/>
            <w:tcBorders>
              <w:top w:val="nil"/>
              <w:left w:val="nil"/>
              <w:bottom w:val="nil"/>
              <w:right w:val="nil"/>
              <w:tl2br w:val="nil"/>
              <w:tr2bl w:val="nil"/>
            </w:tcBorders>
            <w:tcMar>
              <w:left w:w="40" w:type="dxa"/>
              <w:right w:w="100" w:type="dxa"/>
            </w:tcMar>
            <w:vAlign w:val="center"/>
          </w:tcPr>
          <w:p w14:paraId="14D86C3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124</w:t>
            </w:r>
          </w:p>
        </w:tc>
        <w:tc>
          <w:tcPr>
            <w:tcW w:w="1111" w:type="dxa"/>
            <w:tcBorders>
              <w:top w:val="nil"/>
              <w:left w:val="nil"/>
              <w:bottom w:val="nil"/>
              <w:right w:val="nil"/>
              <w:tl2br w:val="nil"/>
              <w:tr2bl w:val="nil"/>
            </w:tcBorders>
            <w:noWrap/>
            <w:tcMar>
              <w:left w:w="40" w:type="dxa"/>
              <w:right w:w="100" w:type="dxa"/>
            </w:tcMar>
            <w:vAlign w:val="center"/>
          </w:tcPr>
          <w:p w14:paraId="4DBCE7A7"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2.725</w:t>
            </w:r>
          </w:p>
        </w:tc>
        <w:tc>
          <w:tcPr>
            <w:tcW w:w="1157" w:type="dxa"/>
            <w:tcBorders>
              <w:top w:val="nil"/>
              <w:left w:val="nil"/>
              <w:bottom w:val="nil"/>
              <w:right w:val="nil"/>
              <w:tl2br w:val="nil"/>
              <w:tr2bl w:val="nil"/>
            </w:tcBorders>
            <w:noWrap/>
            <w:tcMar>
              <w:left w:w="40" w:type="dxa"/>
              <w:right w:w="100" w:type="dxa"/>
            </w:tcMar>
            <w:vAlign w:val="center"/>
          </w:tcPr>
          <w:p w14:paraId="630FD1C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341</w:t>
            </w:r>
          </w:p>
        </w:tc>
      </w:tr>
      <w:tr w:rsidR="00D82C1F" w:rsidRPr="00015029" w14:paraId="14CE91FC" w14:textId="77777777" w:rsidTr="007A4BB3">
        <w:trPr>
          <w:cantSplit/>
          <w:trHeight w:hRule="exact" w:val="290"/>
        </w:trPr>
        <w:tc>
          <w:tcPr>
            <w:tcW w:w="5126" w:type="dxa"/>
            <w:tcBorders>
              <w:top w:val="nil"/>
              <w:left w:val="nil"/>
              <w:bottom w:val="nil"/>
              <w:right w:val="nil"/>
              <w:tl2br w:val="nil"/>
              <w:tr2bl w:val="nil"/>
            </w:tcBorders>
            <w:shd w:val="clear" w:color="FFFFFF" w:fill="FFFFFF"/>
            <w:tcMar>
              <w:left w:w="40" w:type="dxa"/>
              <w:right w:w="40" w:type="dxa"/>
            </w:tcMar>
            <w:vAlign w:val="center"/>
          </w:tcPr>
          <w:p w14:paraId="55930EC2"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Reversão</w:t>
            </w:r>
          </w:p>
        </w:tc>
        <w:tc>
          <w:tcPr>
            <w:tcW w:w="1134" w:type="dxa"/>
            <w:tcBorders>
              <w:top w:val="nil"/>
              <w:left w:val="nil"/>
              <w:bottom w:val="nil"/>
              <w:right w:val="nil"/>
              <w:tl2br w:val="nil"/>
              <w:tr2bl w:val="nil"/>
            </w:tcBorders>
            <w:tcMar>
              <w:left w:w="40" w:type="dxa"/>
              <w:right w:w="40" w:type="dxa"/>
            </w:tcMar>
            <w:vAlign w:val="center"/>
          </w:tcPr>
          <w:p w14:paraId="05AA1640" w14:textId="3F9CF005" w:rsidR="00D82C1F" w:rsidRPr="00015029" w:rsidRDefault="00D82C1F">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p>
        </w:tc>
        <w:tc>
          <w:tcPr>
            <w:tcW w:w="1134" w:type="dxa"/>
            <w:tcBorders>
              <w:top w:val="nil"/>
              <w:left w:val="nil"/>
              <w:bottom w:val="nil"/>
              <w:right w:val="nil"/>
              <w:tl2br w:val="nil"/>
              <w:tr2bl w:val="nil"/>
            </w:tcBorders>
            <w:tcMar>
              <w:left w:w="40" w:type="dxa"/>
              <w:right w:w="100" w:type="dxa"/>
            </w:tcMar>
            <w:vAlign w:val="center"/>
          </w:tcPr>
          <w:p w14:paraId="69244CB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w:t>
            </w:r>
          </w:p>
        </w:tc>
        <w:tc>
          <w:tcPr>
            <w:tcW w:w="1111" w:type="dxa"/>
            <w:tcBorders>
              <w:top w:val="nil"/>
              <w:left w:val="nil"/>
              <w:bottom w:val="nil"/>
              <w:right w:val="nil"/>
              <w:tl2br w:val="nil"/>
              <w:tr2bl w:val="nil"/>
            </w:tcBorders>
            <w:noWrap/>
            <w:tcMar>
              <w:left w:w="40" w:type="dxa"/>
              <w:right w:w="40" w:type="dxa"/>
            </w:tcMar>
            <w:vAlign w:val="center"/>
          </w:tcPr>
          <w:p w14:paraId="309F3264" w14:textId="4BEA454D"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w:t>
            </w:r>
            <w:r w:rsidR="000970CB">
              <w:rPr>
                <w:rFonts w:ascii="BancoDoBrasil Textos" w:eastAsia="BancoDoBrasil Textos" w:hAnsi="BancoDoBrasil Textos" w:cs="BancoDoBrasil Textos"/>
                <w:color w:val="000000"/>
                <w:sz w:val="16"/>
                <w:szCs w:val="22"/>
                <w:lang w:eastAsia="en-US"/>
              </w:rPr>
              <w:t>10</w:t>
            </w:r>
            <w:r w:rsidRPr="00015029">
              <w:rPr>
                <w:rFonts w:ascii="BancoDoBrasil Textos" w:eastAsia="BancoDoBrasil Textos" w:hAnsi="BancoDoBrasil Textos" w:cs="BancoDoBrasil Textos"/>
                <w:color w:val="000000"/>
                <w:sz w:val="16"/>
                <w:szCs w:val="22"/>
                <w:lang w:eastAsia="en-US"/>
              </w:rPr>
              <w:t>)</w:t>
            </w:r>
          </w:p>
        </w:tc>
        <w:tc>
          <w:tcPr>
            <w:tcW w:w="1157" w:type="dxa"/>
            <w:tcBorders>
              <w:top w:val="nil"/>
              <w:left w:val="nil"/>
              <w:bottom w:val="nil"/>
              <w:right w:val="nil"/>
              <w:tl2br w:val="nil"/>
              <w:tr2bl w:val="nil"/>
            </w:tcBorders>
            <w:noWrap/>
            <w:tcMar>
              <w:left w:w="40" w:type="dxa"/>
              <w:right w:w="40" w:type="dxa"/>
            </w:tcMar>
            <w:vAlign w:val="center"/>
          </w:tcPr>
          <w:p w14:paraId="665CE51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(44)</w:t>
            </w:r>
          </w:p>
        </w:tc>
      </w:tr>
      <w:tr w:rsidR="00D82C1F" w:rsidRPr="00015029" w14:paraId="6E907079" w14:textId="77777777" w:rsidTr="007A4BB3">
        <w:trPr>
          <w:cantSplit/>
          <w:trHeight w:hRule="exact" w:val="290"/>
        </w:trPr>
        <w:tc>
          <w:tcPr>
            <w:tcW w:w="5126" w:type="dxa"/>
            <w:tcBorders>
              <w:top w:val="nil"/>
              <w:left w:val="nil"/>
              <w:bottom w:val="nil"/>
              <w:right w:val="nil"/>
              <w:tl2br w:val="nil"/>
              <w:tr2bl w:val="nil"/>
            </w:tcBorders>
            <w:shd w:val="clear" w:color="FFFFFF" w:fill="FFFFFF"/>
            <w:tcMar>
              <w:left w:w="40" w:type="dxa"/>
              <w:right w:w="40" w:type="dxa"/>
            </w:tcMar>
            <w:vAlign w:val="center"/>
          </w:tcPr>
          <w:p w14:paraId="53C31B1B"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Baixa por pagamento</w:t>
            </w:r>
          </w:p>
        </w:tc>
        <w:tc>
          <w:tcPr>
            <w:tcW w:w="1134" w:type="dxa"/>
            <w:tcBorders>
              <w:top w:val="nil"/>
              <w:left w:val="nil"/>
              <w:bottom w:val="nil"/>
              <w:right w:val="nil"/>
              <w:tl2br w:val="nil"/>
              <w:tr2bl w:val="nil"/>
            </w:tcBorders>
            <w:tcMar>
              <w:left w:w="40" w:type="dxa"/>
              <w:right w:w="100" w:type="dxa"/>
            </w:tcMar>
            <w:vAlign w:val="center"/>
          </w:tcPr>
          <w:p w14:paraId="7EF3BB3D" w14:textId="61474270" w:rsidR="00D82C1F" w:rsidRPr="00015029" w:rsidRDefault="00C62D9F" w:rsidP="00C62D9F">
            <w:pPr>
              <w:keepNext/>
              <w:pBdr>
                <w:top w:val="nil"/>
                <w:left w:val="nil"/>
                <w:bottom w:val="nil"/>
                <w:right w:val="nil"/>
                <w:between w:val="nil"/>
                <w:bar w:val="nil"/>
              </w:pBdr>
              <w:spacing w:before="0" w:after="0" w:line="240" w:lineRule="auto"/>
              <w:ind w:right="-57"/>
              <w:jc w:val="right"/>
              <w:rPr>
                <w:rFonts w:ascii="BancoDoBrasil Textos" w:eastAsia="BancoDoBrasil Textos" w:hAnsi="BancoDoBrasil Textos" w:cs="BancoDoBrasil Textos"/>
                <w:color w:val="000000"/>
                <w:sz w:val="16"/>
                <w:szCs w:val="22"/>
                <w:bdr w:val="nil"/>
              </w:rPr>
            </w:pPr>
            <w:r>
              <w:rPr>
                <w:rFonts w:ascii="BancoDoBrasil Textos" w:eastAsia="BancoDoBrasil Textos" w:hAnsi="BancoDoBrasil Textos" w:cs="BancoDoBrasil Textos"/>
                <w:color w:val="000000"/>
                <w:sz w:val="16"/>
                <w:szCs w:val="22"/>
                <w:lang w:eastAsia="en-US"/>
              </w:rPr>
              <w:t>(231)</w:t>
            </w:r>
          </w:p>
        </w:tc>
        <w:tc>
          <w:tcPr>
            <w:tcW w:w="1134" w:type="dxa"/>
            <w:tcBorders>
              <w:top w:val="nil"/>
              <w:left w:val="nil"/>
              <w:bottom w:val="nil"/>
              <w:right w:val="nil"/>
              <w:tl2br w:val="nil"/>
              <w:tr2bl w:val="nil"/>
            </w:tcBorders>
            <w:tcMar>
              <w:left w:w="40" w:type="dxa"/>
              <w:right w:w="40" w:type="dxa"/>
            </w:tcMar>
            <w:vAlign w:val="center"/>
          </w:tcPr>
          <w:p w14:paraId="67630A98"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(12)</w:t>
            </w:r>
          </w:p>
        </w:tc>
        <w:tc>
          <w:tcPr>
            <w:tcW w:w="1111" w:type="dxa"/>
            <w:tcBorders>
              <w:top w:val="nil"/>
              <w:left w:val="nil"/>
              <w:bottom w:val="nil"/>
              <w:right w:val="nil"/>
              <w:tl2br w:val="nil"/>
              <w:tr2bl w:val="nil"/>
            </w:tcBorders>
            <w:noWrap/>
            <w:tcMar>
              <w:left w:w="40" w:type="dxa"/>
              <w:right w:w="100" w:type="dxa"/>
            </w:tcMar>
            <w:vAlign w:val="center"/>
          </w:tcPr>
          <w:p w14:paraId="5D9A57BD" w14:textId="0CD53148" w:rsidR="00D82C1F" w:rsidRPr="00015029" w:rsidRDefault="00C62D9F" w:rsidP="00C62D9F">
            <w:pPr>
              <w:keepNext/>
              <w:pBdr>
                <w:top w:val="nil"/>
                <w:left w:val="nil"/>
                <w:bottom w:val="nil"/>
                <w:right w:val="nil"/>
                <w:between w:val="nil"/>
                <w:bar w:val="nil"/>
              </w:pBdr>
              <w:spacing w:before="0" w:after="0" w:line="240" w:lineRule="auto"/>
              <w:ind w:right="-57"/>
              <w:jc w:val="right"/>
              <w:rPr>
                <w:rFonts w:ascii="BancoDoBrasil Textos" w:eastAsia="BancoDoBrasil Textos" w:hAnsi="BancoDoBrasil Textos" w:cs="BancoDoBrasil Textos"/>
                <w:color w:val="000000"/>
                <w:sz w:val="16"/>
                <w:szCs w:val="22"/>
                <w:bdr w:val="nil"/>
              </w:rPr>
            </w:pPr>
            <w:r>
              <w:rPr>
                <w:rFonts w:ascii="BancoDoBrasil Textos" w:eastAsia="BancoDoBrasil Textos" w:hAnsi="BancoDoBrasil Textos" w:cs="BancoDoBrasil Textos"/>
                <w:color w:val="000000"/>
                <w:sz w:val="16"/>
                <w:szCs w:val="22"/>
                <w:lang w:eastAsia="en-US"/>
              </w:rPr>
              <w:t>(1</w:t>
            </w:r>
            <w:r w:rsidR="000970CB">
              <w:rPr>
                <w:rFonts w:ascii="BancoDoBrasil Textos" w:eastAsia="BancoDoBrasil Textos" w:hAnsi="BancoDoBrasil Textos" w:cs="BancoDoBrasil Textos"/>
                <w:color w:val="000000"/>
                <w:sz w:val="16"/>
                <w:szCs w:val="22"/>
                <w:lang w:eastAsia="en-US"/>
              </w:rPr>
              <w:t>.896</w:t>
            </w:r>
            <w:r>
              <w:rPr>
                <w:rFonts w:ascii="BancoDoBrasil Textos" w:eastAsia="BancoDoBrasil Textos" w:hAnsi="BancoDoBrasil Textos" w:cs="BancoDoBrasil Textos"/>
                <w:color w:val="000000"/>
                <w:sz w:val="16"/>
                <w:szCs w:val="22"/>
                <w:lang w:eastAsia="en-US"/>
              </w:rPr>
              <w:t>)</w:t>
            </w:r>
          </w:p>
        </w:tc>
        <w:tc>
          <w:tcPr>
            <w:tcW w:w="1157" w:type="dxa"/>
            <w:tcBorders>
              <w:top w:val="nil"/>
              <w:left w:val="nil"/>
              <w:bottom w:val="nil"/>
              <w:right w:val="nil"/>
              <w:tl2br w:val="nil"/>
              <w:tr2bl w:val="nil"/>
            </w:tcBorders>
            <w:noWrap/>
            <w:tcMar>
              <w:left w:w="40" w:type="dxa"/>
              <w:right w:w="40" w:type="dxa"/>
            </w:tcMar>
            <w:vAlign w:val="center"/>
          </w:tcPr>
          <w:p w14:paraId="0524C46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(1.104)</w:t>
            </w:r>
          </w:p>
        </w:tc>
      </w:tr>
      <w:tr w:rsidR="00D82C1F" w:rsidRPr="00015029" w14:paraId="5A02590F" w14:textId="77777777" w:rsidTr="007A4BB3">
        <w:trPr>
          <w:cantSplit/>
          <w:trHeight w:hRule="exact" w:val="290"/>
        </w:trPr>
        <w:tc>
          <w:tcPr>
            <w:tcW w:w="5126" w:type="dxa"/>
            <w:tcBorders>
              <w:top w:val="nil"/>
              <w:left w:val="nil"/>
              <w:bottom w:val="nil"/>
              <w:right w:val="nil"/>
              <w:tl2br w:val="nil"/>
              <w:tr2bl w:val="nil"/>
            </w:tcBorders>
            <w:shd w:val="clear" w:color="FFFFFF" w:fill="FFFFFF"/>
            <w:tcMar>
              <w:left w:w="40" w:type="dxa"/>
              <w:right w:w="40" w:type="dxa"/>
            </w:tcMar>
            <w:vAlign w:val="center"/>
          </w:tcPr>
          <w:p w14:paraId="3637BADC"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Saldo final</w:t>
            </w:r>
          </w:p>
        </w:tc>
        <w:tc>
          <w:tcPr>
            <w:tcW w:w="1134" w:type="dxa"/>
            <w:tcBorders>
              <w:top w:val="nil"/>
              <w:left w:val="nil"/>
              <w:bottom w:val="nil"/>
              <w:right w:val="nil"/>
              <w:tl2br w:val="nil"/>
              <w:tr2bl w:val="nil"/>
            </w:tcBorders>
            <w:tcMar>
              <w:left w:w="40" w:type="dxa"/>
              <w:right w:w="100" w:type="dxa"/>
            </w:tcMar>
            <w:vAlign w:val="center"/>
          </w:tcPr>
          <w:p w14:paraId="130848C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2.419</w:t>
            </w:r>
          </w:p>
        </w:tc>
        <w:tc>
          <w:tcPr>
            <w:tcW w:w="1134" w:type="dxa"/>
            <w:tcBorders>
              <w:top w:val="nil"/>
              <w:left w:val="nil"/>
              <w:bottom w:val="nil"/>
              <w:right w:val="nil"/>
              <w:tl2br w:val="nil"/>
              <w:tr2bl w:val="nil"/>
            </w:tcBorders>
            <w:tcMar>
              <w:left w:w="40" w:type="dxa"/>
              <w:right w:w="100" w:type="dxa"/>
            </w:tcMar>
            <w:vAlign w:val="center"/>
          </w:tcPr>
          <w:p w14:paraId="3FDD301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1.573</w:t>
            </w:r>
          </w:p>
        </w:tc>
        <w:tc>
          <w:tcPr>
            <w:tcW w:w="1111" w:type="dxa"/>
            <w:tcBorders>
              <w:top w:val="nil"/>
              <w:left w:val="nil"/>
              <w:bottom w:val="nil"/>
              <w:right w:val="nil"/>
              <w:tl2br w:val="nil"/>
              <w:tr2bl w:val="nil"/>
            </w:tcBorders>
            <w:noWrap/>
            <w:tcMar>
              <w:left w:w="40" w:type="dxa"/>
              <w:right w:w="100" w:type="dxa"/>
            </w:tcMar>
            <w:vAlign w:val="center"/>
          </w:tcPr>
          <w:p w14:paraId="2389EF58"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2.419</w:t>
            </w:r>
          </w:p>
        </w:tc>
        <w:tc>
          <w:tcPr>
            <w:tcW w:w="1157" w:type="dxa"/>
            <w:tcBorders>
              <w:top w:val="nil"/>
              <w:left w:val="nil"/>
              <w:bottom w:val="nil"/>
              <w:right w:val="nil"/>
              <w:tl2br w:val="nil"/>
              <w:tr2bl w:val="nil"/>
            </w:tcBorders>
            <w:noWrap/>
            <w:tcMar>
              <w:left w:w="40" w:type="dxa"/>
              <w:right w:w="100" w:type="dxa"/>
            </w:tcMar>
            <w:vAlign w:val="center"/>
          </w:tcPr>
          <w:p w14:paraId="7DAFBD69"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1.573</w:t>
            </w:r>
          </w:p>
        </w:tc>
      </w:tr>
      <w:tr w:rsidR="00D82C1F" w:rsidRPr="00015029" w14:paraId="5908B146" w14:textId="77777777" w:rsidTr="007A4BB3">
        <w:trPr>
          <w:cantSplit/>
          <w:trHeight w:hRule="exact" w:val="290"/>
        </w:trPr>
        <w:tc>
          <w:tcPr>
            <w:tcW w:w="5126" w:type="dxa"/>
            <w:tcBorders>
              <w:top w:val="nil"/>
              <w:left w:val="nil"/>
              <w:bottom w:val="nil"/>
              <w:right w:val="nil"/>
              <w:tl2br w:val="nil"/>
              <w:tr2bl w:val="nil"/>
            </w:tcBorders>
            <w:shd w:val="clear" w:color="FFFFFF" w:fill="FFFFFF"/>
            <w:tcMar>
              <w:left w:w="0" w:type="dxa"/>
              <w:right w:w="0" w:type="dxa"/>
            </w:tcMar>
            <w:vAlign w:val="center"/>
          </w:tcPr>
          <w:p w14:paraId="271F6E4A" w14:textId="77777777" w:rsidR="00D82C1F" w:rsidRPr="00015029" w:rsidRDefault="00D82C1F">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134" w:type="dxa"/>
            <w:tcBorders>
              <w:top w:val="nil"/>
              <w:left w:val="nil"/>
              <w:bottom w:val="nil"/>
              <w:right w:val="nil"/>
              <w:tl2br w:val="nil"/>
              <w:tr2bl w:val="nil"/>
            </w:tcBorders>
            <w:tcMar>
              <w:left w:w="0" w:type="dxa"/>
              <w:right w:w="0" w:type="dxa"/>
            </w:tcMar>
            <w:vAlign w:val="center"/>
          </w:tcPr>
          <w:p w14:paraId="7BD6DE8D" w14:textId="77777777" w:rsidR="00D82C1F" w:rsidRPr="00015029" w:rsidRDefault="00D82C1F">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134" w:type="dxa"/>
            <w:tcBorders>
              <w:top w:val="nil"/>
              <w:left w:val="nil"/>
              <w:bottom w:val="nil"/>
              <w:right w:val="nil"/>
              <w:tl2br w:val="nil"/>
              <w:tr2bl w:val="nil"/>
            </w:tcBorders>
            <w:tcMar>
              <w:left w:w="0" w:type="dxa"/>
              <w:right w:w="0" w:type="dxa"/>
            </w:tcMar>
            <w:vAlign w:val="center"/>
          </w:tcPr>
          <w:p w14:paraId="7D24C6F9" w14:textId="77777777" w:rsidR="00D82C1F" w:rsidRPr="00015029" w:rsidRDefault="00D82C1F">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111" w:type="dxa"/>
            <w:tcBorders>
              <w:top w:val="nil"/>
              <w:left w:val="nil"/>
              <w:bottom w:val="nil"/>
              <w:right w:val="nil"/>
              <w:tl2br w:val="nil"/>
              <w:tr2bl w:val="nil"/>
            </w:tcBorders>
            <w:noWrap/>
            <w:tcMar>
              <w:left w:w="0" w:type="dxa"/>
              <w:right w:w="0" w:type="dxa"/>
            </w:tcMar>
            <w:vAlign w:val="center"/>
          </w:tcPr>
          <w:p w14:paraId="06F23320"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6"/>
                <w:szCs w:val="22"/>
                <w:bdr w:val="nil"/>
              </w:rPr>
            </w:pPr>
          </w:p>
        </w:tc>
        <w:tc>
          <w:tcPr>
            <w:tcW w:w="1157" w:type="dxa"/>
            <w:tcBorders>
              <w:top w:val="nil"/>
              <w:left w:val="nil"/>
              <w:bottom w:val="nil"/>
              <w:right w:val="nil"/>
              <w:tl2br w:val="nil"/>
              <w:tr2bl w:val="nil"/>
            </w:tcBorders>
            <w:noWrap/>
            <w:tcMar>
              <w:left w:w="0" w:type="dxa"/>
              <w:right w:w="0" w:type="dxa"/>
            </w:tcMar>
            <w:vAlign w:val="center"/>
          </w:tcPr>
          <w:p w14:paraId="149FFF0F"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6"/>
                <w:szCs w:val="22"/>
                <w:bdr w:val="nil"/>
              </w:rPr>
            </w:pPr>
          </w:p>
        </w:tc>
      </w:tr>
      <w:tr w:rsidR="00D82C1F" w:rsidRPr="00015029" w14:paraId="143134C5" w14:textId="77777777" w:rsidTr="007A4BB3">
        <w:trPr>
          <w:cantSplit/>
          <w:trHeight w:hRule="exact" w:val="290"/>
        </w:trPr>
        <w:tc>
          <w:tcPr>
            <w:tcW w:w="5126" w:type="dxa"/>
            <w:tcBorders>
              <w:top w:val="nil"/>
              <w:left w:val="nil"/>
              <w:bottom w:val="nil"/>
              <w:right w:val="nil"/>
              <w:tl2br w:val="nil"/>
              <w:tr2bl w:val="nil"/>
            </w:tcBorders>
            <w:shd w:val="clear" w:color="FFFFFF" w:fill="FFFFFF"/>
            <w:tcMar>
              <w:left w:w="40" w:type="dxa"/>
              <w:right w:w="40" w:type="dxa"/>
            </w:tcMar>
            <w:vAlign w:val="center"/>
          </w:tcPr>
          <w:p w14:paraId="3D85A791"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Demandas fiscais</w:t>
            </w:r>
          </w:p>
        </w:tc>
        <w:tc>
          <w:tcPr>
            <w:tcW w:w="1134" w:type="dxa"/>
            <w:tcBorders>
              <w:top w:val="nil"/>
              <w:left w:val="nil"/>
              <w:bottom w:val="nil"/>
              <w:right w:val="nil"/>
              <w:tl2br w:val="nil"/>
              <w:tr2bl w:val="nil"/>
            </w:tcBorders>
            <w:tcMar>
              <w:left w:w="0" w:type="dxa"/>
              <w:right w:w="0" w:type="dxa"/>
            </w:tcMar>
            <w:vAlign w:val="center"/>
          </w:tcPr>
          <w:p w14:paraId="4B7A370C" w14:textId="77777777" w:rsidR="00D82C1F" w:rsidRPr="00015029" w:rsidRDefault="00D82C1F">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134" w:type="dxa"/>
            <w:tcBorders>
              <w:top w:val="nil"/>
              <w:left w:val="nil"/>
              <w:bottom w:val="nil"/>
              <w:right w:val="nil"/>
              <w:tl2br w:val="nil"/>
              <w:tr2bl w:val="nil"/>
            </w:tcBorders>
            <w:tcMar>
              <w:left w:w="0" w:type="dxa"/>
              <w:right w:w="0" w:type="dxa"/>
            </w:tcMar>
            <w:vAlign w:val="center"/>
          </w:tcPr>
          <w:p w14:paraId="2A9EAB3E" w14:textId="77777777" w:rsidR="00D82C1F" w:rsidRPr="00015029" w:rsidRDefault="00D82C1F">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111" w:type="dxa"/>
            <w:tcBorders>
              <w:top w:val="nil"/>
              <w:left w:val="nil"/>
              <w:bottom w:val="nil"/>
              <w:right w:val="nil"/>
              <w:tl2br w:val="nil"/>
              <w:tr2bl w:val="nil"/>
            </w:tcBorders>
            <w:noWrap/>
            <w:tcMar>
              <w:left w:w="0" w:type="dxa"/>
              <w:right w:w="0" w:type="dxa"/>
            </w:tcMar>
            <w:vAlign w:val="center"/>
          </w:tcPr>
          <w:p w14:paraId="241C21DF"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6"/>
                <w:szCs w:val="22"/>
                <w:bdr w:val="nil"/>
              </w:rPr>
            </w:pPr>
          </w:p>
        </w:tc>
        <w:tc>
          <w:tcPr>
            <w:tcW w:w="1157" w:type="dxa"/>
            <w:tcBorders>
              <w:top w:val="nil"/>
              <w:left w:val="nil"/>
              <w:bottom w:val="nil"/>
              <w:right w:val="nil"/>
              <w:tl2br w:val="nil"/>
              <w:tr2bl w:val="nil"/>
            </w:tcBorders>
            <w:noWrap/>
            <w:tcMar>
              <w:left w:w="0" w:type="dxa"/>
              <w:right w:w="0" w:type="dxa"/>
            </w:tcMar>
            <w:vAlign w:val="center"/>
          </w:tcPr>
          <w:p w14:paraId="664C3243"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6"/>
                <w:szCs w:val="22"/>
                <w:bdr w:val="nil"/>
              </w:rPr>
            </w:pPr>
          </w:p>
        </w:tc>
      </w:tr>
      <w:tr w:rsidR="00D82C1F" w:rsidRPr="00015029" w14:paraId="20C75A49" w14:textId="77777777" w:rsidTr="007A4BB3">
        <w:trPr>
          <w:cantSplit/>
          <w:trHeight w:hRule="exact" w:val="290"/>
        </w:trPr>
        <w:tc>
          <w:tcPr>
            <w:tcW w:w="5126" w:type="dxa"/>
            <w:tcBorders>
              <w:top w:val="nil"/>
              <w:left w:val="nil"/>
              <w:bottom w:val="nil"/>
              <w:right w:val="nil"/>
              <w:tl2br w:val="nil"/>
              <w:tr2bl w:val="nil"/>
            </w:tcBorders>
            <w:shd w:val="clear" w:color="FFFFFF" w:fill="FFFFFF"/>
            <w:tcMar>
              <w:left w:w="40" w:type="dxa"/>
              <w:right w:w="40" w:type="dxa"/>
            </w:tcMar>
            <w:vAlign w:val="center"/>
          </w:tcPr>
          <w:p w14:paraId="3EC229C8"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Saldo inicial</w:t>
            </w:r>
          </w:p>
        </w:tc>
        <w:tc>
          <w:tcPr>
            <w:tcW w:w="1134" w:type="dxa"/>
            <w:tcBorders>
              <w:top w:val="nil"/>
              <w:left w:val="nil"/>
              <w:bottom w:val="nil"/>
              <w:right w:val="nil"/>
              <w:tl2br w:val="nil"/>
              <w:tr2bl w:val="nil"/>
            </w:tcBorders>
            <w:tcMar>
              <w:left w:w="40" w:type="dxa"/>
              <w:right w:w="100" w:type="dxa"/>
            </w:tcMar>
            <w:vAlign w:val="center"/>
          </w:tcPr>
          <w:p w14:paraId="39C9AAAF"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9.086</w:t>
            </w:r>
          </w:p>
        </w:tc>
        <w:tc>
          <w:tcPr>
            <w:tcW w:w="1134" w:type="dxa"/>
            <w:tcBorders>
              <w:top w:val="nil"/>
              <w:left w:val="nil"/>
              <w:bottom w:val="nil"/>
              <w:right w:val="nil"/>
              <w:tl2br w:val="nil"/>
              <w:tr2bl w:val="nil"/>
            </w:tcBorders>
            <w:tcMar>
              <w:left w:w="40" w:type="dxa"/>
              <w:right w:w="100" w:type="dxa"/>
            </w:tcMar>
            <w:vAlign w:val="center"/>
          </w:tcPr>
          <w:p w14:paraId="08A5CAE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7.443</w:t>
            </w:r>
          </w:p>
        </w:tc>
        <w:tc>
          <w:tcPr>
            <w:tcW w:w="1111" w:type="dxa"/>
            <w:tcBorders>
              <w:top w:val="nil"/>
              <w:left w:val="nil"/>
              <w:bottom w:val="nil"/>
              <w:right w:val="nil"/>
              <w:tl2br w:val="nil"/>
              <w:tr2bl w:val="nil"/>
            </w:tcBorders>
            <w:noWrap/>
            <w:tcMar>
              <w:left w:w="40" w:type="dxa"/>
              <w:right w:w="100" w:type="dxa"/>
            </w:tcMar>
            <w:vAlign w:val="center"/>
          </w:tcPr>
          <w:p w14:paraId="5B66A749"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8.002</w:t>
            </w:r>
          </w:p>
        </w:tc>
        <w:tc>
          <w:tcPr>
            <w:tcW w:w="1157" w:type="dxa"/>
            <w:tcBorders>
              <w:top w:val="nil"/>
              <w:left w:val="nil"/>
              <w:bottom w:val="nil"/>
              <w:right w:val="nil"/>
              <w:tl2br w:val="nil"/>
              <w:tr2bl w:val="nil"/>
            </w:tcBorders>
            <w:noWrap/>
            <w:tcMar>
              <w:left w:w="40" w:type="dxa"/>
              <w:right w:w="100" w:type="dxa"/>
            </w:tcMar>
            <w:vAlign w:val="center"/>
          </w:tcPr>
          <w:p w14:paraId="0C2C7669"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7.487</w:t>
            </w:r>
          </w:p>
        </w:tc>
      </w:tr>
      <w:tr w:rsidR="00D82C1F" w:rsidRPr="00015029" w14:paraId="16A8A6E1" w14:textId="77777777" w:rsidTr="007A4BB3">
        <w:trPr>
          <w:cantSplit/>
          <w:trHeight w:hRule="exact" w:val="290"/>
        </w:trPr>
        <w:tc>
          <w:tcPr>
            <w:tcW w:w="5126" w:type="dxa"/>
            <w:tcBorders>
              <w:top w:val="nil"/>
              <w:left w:val="nil"/>
              <w:bottom w:val="nil"/>
              <w:right w:val="nil"/>
              <w:tl2br w:val="nil"/>
              <w:tr2bl w:val="nil"/>
            </w:tcBorders>
            <w:shd w:val="clear" w:color="FFFFFF" w:fill="FFFFFF"/>
            <w:tcMar>
              <w:left w:w="40" w:type="dxa"/>
              <w:right w:w="40" w:type="dxa"/>
            </w:tcMar>
            <w:vAlign w:val="center"/>
          </w:tcPr>
          <w:p w14:paraId="1ADF6895"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Constituição</w:t>
            </w:r>
          </w:p>
        </w:tc>
        <w:tc>
          <w:tcPr>
            <w:tcW w:w="1134" w:type="dxa"/>
            <w:tcBorders>
              <w:top w:val="nil"/>
              <w:left w:val="nil"/>
              <w:bottom w:val="nil"/>
              <w:right w:val="nil"/>
              <w:tl2br w:val="nil"/>
              <w:tr2bl w:val="nil"/>
            </w:tcBorders>
            <w:tcMar>
              <w:left w:w="40" w:type="dxa"/>
              <w:right w:w="100" w:type="dxa"/>
            </w:tcMar>
            <w:vAlign w:val="center"/>
          </w:tcPr>
          <w:p w14:paraId="07BBC93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335</w:t>
            </w:r>
          </w:p>
        </w:tc>
        <w:tc>
          <w:tcPr>
            <w:tcW w:w="1134" w:type="dxa"/>
            <w:tcBorders>
              <w:top w:val="nil"/>
              <w:left w:val="nil"/>
              <w:bottom w:val="nil"/>
              <w:right w:val="nil"/>
              <w:tl2br w:val="nil"/>
              <w:tr2bl w:val="nil"/>
            </w:tcBorders>
            <w:tcMar>
              <w:left w:w="40" w:type="dxa"/>
              <w:right w:w="100" w:type="dxa"/>
            </w:tcMar>
            <w:vAlign w:val="center"/>
          </w:tcPr>
          <w:p w14:paraId="4A23E9F9"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733</w:t>
            </w:r>
          </w:p>
        </w:tc>
        <w:tc>
          <w:tcPr>
            <w:tcW w:w="1111" w:type="dxa"/>
            <w:tcBorders>
              <w:top w:val="nil"/>
              <w:left w:val="nil"/>
              <w:bottom w:val="nil"/>
              <w:right w:val="nil"/>
              <w:tl2br w:val="nil"/>
              <w:tr2bl w:val="nil"/>
            </w:tcBorders>
            <w:noWrap/>
            <w:tcMar>
              <w:left w:w="40" w:type="dxa"/>
              <w:right w:w="100" w:type="dxa"/>
            </w:tcMar>
            <w:vAlign w:val="center"/>
          </w:tcPr>
          <w:p w14:paraId="5ED3D3D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1.419</w:t>
            </w:r>
          </w:p>
        </w:tc>
        <w:tc>
          <w:tcPr>
            <w:tcW w:w="1157" w:type="dxa"/>
            <w:tcBorders>
              <w:top w:val="nil"/>
              <w:left w:val="nil"/>
              <w:bottom w:val="nil"/>
              <w:right w:val="nil"/>
              <w:tl2br w:val="nil"/>
              <w:tr2bl w:val="nil"/>
            </w:tcBorders>
            <w:noWrap/>
            <w:tcMar>
              <w:left w:w="40" w:type="dxa"/>
              <w:right w:w="100" w:type="dxa"/>
            </w:tcMar>
            <w:vAlign w:val="center"/>
          </w:tcPr>
          <w:p w14:paraId="7F73C064"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1.297</w:t>
            </w:r>
          </w:p>
        </w:tc>
      </w:tr>
      <w:tr w:rsidR="00D82C1F" w:rsidRPr="00015029" w14:paraId="6C83A1B4" w14:textId="77777777" w:rsidTr="007A4BB3">
        <w:trPr>
          <w:cantSplit/>
          <w:trHeight w:hRule="exact" w:val="290"/>
        </w:trPr>
        <w:tc>
          <w:tcPr>
            <w:tcW w:w="5126" w:type="dxa"/>
            <w:tcBorders>
              <w:top w:val="nil"/>
              <w:left w:val="nil"/>
              <w:bottom w:val="nil"/>
              <w:right w:val="nil"/>
              <w:tl2br w:val="nil"/>
              <w:tr2bl w:val="nil"/>
            </w:tcBorders>
            <w:shd w:val="clear" w:color="FFFFFF" w:fill="FFFFFF"/>
            <w:tcMar>
              <w:left w:w="40" w:type="dxa"/>
              <w:right w:w="40" w:type="dxa"/>
            </w:tcMar>
            <w:vAlign w:val="center"/>
          </w:tcPr>
          <w:p w14:paraId="5F16C49A"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Reversão</w:t>
            </w:r>
          </w:p>
        </w:tc>
        <w:tc>
          <w:tcPr>
            <w:tcW w:w="1134" w:type="dxa"/>
            <w:tcBorders>
              <w:top w:val="nil"/>
              <w:left w:val="nil"/>
              <w:bottom w:val="nil"/>
              <w:right w:val="nil"/>
              <w:tl2br w:val="nil"/>
              <w:tr2bl w:val="nil"/>
            </w:tcBorders>
            <w:tcMar>
              <w:left w:w="40" w:type="dxa"/>
              <w:right w:w="100" w:type="dxa"/>
            </w:tcMar>
            <w:vAlign w:val="center"/>
          </w:tcPr>
          <w:p w14:paraId="0781310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w:t>
            </w:r>
          </w:p>
        </w:tc>
        <w:tc>
          <w:tcPr>
            <w:tcW w:w="1134" w:type="dxa"/>
            <w:tcBorders>
              <w:top w:val="nil"/>
              <w:left w:val="nil"/>
              <w:bottom w:val="nil"/>
              <w:right w:val="nil"/>
              <w:tl2br w:val="nil"/>
              <w:tr2bl w:val="nil"/>
            </w:tcBorders>
            <w:tcMar>
              <w:left w:w="40" w:type="dxa"/>
              <w:right w:w="100" w:type="dxa"/>
            </w:tcMar>
            <w:vAlign w:val="center"/>
          </w:tcPr>
          <w:p w14:paraId="02417371"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w:t>
            </w:r>
          </w:p>
        </w:tc>
        <w:tc>
          <w:tcPr>
            <w:tcW w:w="1111" w:type="dxa"/>
            <w:tcBorders>
              <w:top w:val="nil"/>
              <w:left w:val="nil"/>
              <w:bottom w:val="nil"/>
              <w:right w:val="nil"/>
              <w:tl2br w:val="nil"/>
              <w:tr2bl w:val="nil"/>
            </w:tcBorders>
            <w:noWrap/>
            <w:tcMar>
              <w:left w:w="40" w:type="dxa"/>
              <w:right w:w="100" w:type="dxa"/>
            </w:tcMar>
            <w:vAlign w:val="center"/>
          </w:tcPr>
          <w:p w14:paraId="23F6707F"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w:t>
            </w:r>
          </w:p>
        </w:tc>
        <w:tc>
          <w:tcPr>
            <w:tcW w:w="1157" w:type="dxa"/>
            <w:tcBorders>
              <w:top w:val="nil"/>
              <w:left w:val="nil"/>
              <w:bottom w:val="nil"/>
              <w:right w:val="nil"/>
              <w:tl2br w:val="nil"/>
              <w:tr2bl w:val="nil"/>
            </w:tcBorders>
            <w:noWrap/>
            <w:tcMar>
              <w:left w:w="40" w:type="dxa"/>
              <w:right w:w="40" w:type="dxa"/>
            </w:tcMar>
            <w:vAlign w:val="center"/>
          </w:tcPr>
          <w:p w14:paraId="404685B1"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(608)</w:t>
            </w:r>
          </w:p>
        </w:tc>
      </w:tr>
      <w:tr w:rsidR="00D82C1F" w:rsidRPr="00015029" w14:paraId="719DF4F1" w14:textId="77777777" w:rsidTr="007A4BB3">
        <w:trPr>
          <w:cantSplit/>
          <w:trHeight w:hRule="exact" w:val="290"/>
        </w:trPr>
        <w:tc>
          <w:tcPr>
            <w:tcW w:w="5126" w:type="dxa"/>
            <w:tcBorders>
              <w:top w:val="nil"/>
              <w:left w:val="nil"/>
              <w:bottom w:val="nil"/>
              <w:right w:val="nil"/>
              <w:tl2br w:val="nil"/>
              <w:tr2bl w:val="nil"/>
            </w:tcBorders>
            <w:shd w:val="clear" w:color="FFFFFF" w:fill="FFFFFF"/>
            <w:tcMar>
              <w:left w:w="40" w:type="dxa"/>
              <w:right w:w="40" w:type="dxa"/>
            </w:tcMar>
            <w:vAlign w:val="center"/>
          </w:tcPr>
          <w:p w14:paraId="10DF5E65"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Baixa por pagamento</w:t>
            </w:r>
          </w:p>
        </w:tc>
        <w:tc>
          <w:tcPr>
            <w:tcW w:w="1134" w:type="dxa"/>
            <w:tcBorders>
              <w:top w:val="nil"/>
              <w:left w:val="nil"/>
              <w:bottom w:val="nil"/>
              <w:right w:val="nil"/>
              <w:tl2br w:val="nil"/>
              <w:tr2bl w:val="nil"/>
            </w:tcBorders>
            <w:tcMar>
              <w:left w:w="40" w:type="dxa"/>
              <w:right w:w="100" w:type="dxa"/>
            </w:tcMar>
            <w:vAlign w:val="center"/>
          </w:tcPr>
          <w:p w14:paraId="643500A9"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w:t>
            </w:r>
          </w:p>
        </w:tc>
        <w:tc>
          <w:tcPr>
            <w:tcW w:w="1134" w:type="dxa"/>
            <w:tcBorders>
              <w:top w:val="nil"/>
              <w:left w:val="nil"/>
              <w:bottom w:val="nil"/>
              <w:right w:val="nil"/>
              <w:tl2br w:val="nil"/>
              <w:tr2bl w:val="nil"/>
            </w:tcBorders>
            <w:tcMar>
              <w:left w:w="40" w:type="dxa"/>
              <w:right w:w="100" w:type="dxa"/>
            </w:tcMar>
            <w:vAlign w:val="center"/>
          </w:tcPr>
          <w:p w14:paraId="60674788"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w:t>
            </w:r>
          </w:p>
        </w:tc>
        <w:tc>
          <w:tcPr>
            <w:tcW w:w="1111" w:type="dxa"/>
            <w:tcBorders>
              <w:top w:val="nil"/>
              <w:left w:val="nil"/>
              <w:bottom w:val="nil"/>
              <w:right w:val="nil"/>
              <w:tl2br w:val="nil"/>
              <w:tr2bl w:val="nil"/>
            </w:tcBorders>
            <w:noWrap/>
            <w:tcMar>
              <w:left w:w="40" w:type="dxa"/>
              <w:right w:w="100" w:type="dxa"/>
            </w:tcMar>
            <w:vAlign w:val="center"/>
          </w:tcPr>
          <w:p w14:paraId="75301B13"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w:t>
            </w:r>
          </w:p>
        </w:tc>
        <w:tc>
          <w:tcPr>
            <w:tcW w:w="1157" w:type="dxa"/>
            <w:tcBorders>
              <w:top w:val="nil"/>
              <w:left w:val="nil"/>
              <w:bottom w:val="nil"/>
              <w:right w:val="nil"/>
              <w:tl2br w:val="nil"/>
              <w:tr2bl w:val="nil"/>
            </w:tcBorders>
            <w:noWrap/>
            <w:tcMar>
              <w:left w:w="40" w:type="dxa"/>
              <w:right w:w="100" w:type="dxa"/>
            </w:tcMar>
            <w:vAlign w:val="center"/>
          </w:tcPr>
          <w:p w14:paraId="518B8C9B"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w:t>
            </w:r>
          </w:p>
        </w:tc>
      </w:tr>
      <w:tr w:rsidR="00D82C1F" w:rsidRPr="00015029" w14:paraId="7590F473" w14:textId="77777777" w:rsidTr="007A4BB3">
        <w:trPr>
          <w:cantSplit/>
          <w:trHeight w:hRule="exact" w:val="290"/>
        </w:trPr>
        <w:tc>
          <w:tcPr>
            <w:tcW w:w="5126" w:type="dxa"/>
            <w:tcBorders>
              <w:top w:val="nil"/>
              <w:left w:val="nil"/>
              <w:bottom w:val="nil"/>
              <w:right w:val="nil"/>
              <w:tl2br w:val="nil"/>
              <w:tr2bl w:val="nil"/>
            </w:tcBorders>
            <w:shd w:val="clear" w:color="FFFFFF" w:fill="FFFFFF"/>
            <w:tcMar>
              <w:left w:w="40" w:type="dxa"/>
              <w:right w:w="40" w:type="dxa"/>
            </w:tcMar>
            <w:vAlign w:val="center"/>
          </w:tcPr>
          <w:p w14:paraId="53CAAB33"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Saldo final</w:t>
            </w:r>
          </w:p>
        </w:tc>
        <w:tc>
          <w:tcPr>
            <w:tcW w:w="1134" w:type="dxa"/>
            <w:tcBorders>
              <w:top w:val="nil"/>
              <w:left w:val="nil"/>
              <w:bottom w:val="nil"/>
              <w:right w:val="nil"/>
              <w:tl2br w:val="nil"/>
              <w:tr2bl w:val="nil"/>
            </w:tcBorders>
            <w:tcMar>
              <w:left w:w="40" w:type="dxa"/>
              <w:right w:w="100" w:type="dxa"/>
            </w:tcMar>
            <w:vAlign w:val="center"/>
          </w:tcPr>
          <w:p w14:paraId="2116A1D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9.421</w:t>
            </w:r>
          </w:p>
        </w:tc>
        <w:tc>
          <w:tcPr>
            <w:tcW w:w="1134" w:type="dxa"/>
            <w:tcBorders>
              <w:top w:val="nil"/>
              <w:left w:val="nil"/>
              <w:bottom w:val="nil"/>
              <w:right w:val="nil"/>
              <w:tl2br w:val="nil"/>
              <w:tr2bl w:val="nil"/>
            </w:tcBorders>
            <w:tcMar>
              <w:left w:w="40" w:type="dxa"/>
              <w:right w:w="100" w:type="dxa"/>
            </w:tcMar>
            <w:vAlign w:val="center"/>
          </w:tcPr>
          <w:p w14:paraId="7C4C690F"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8.176</w:t>
            </w:r>
          </w:p>
        </w:tc>
        <w:tc>
          <w:tcPr>
            <w:tcW w:w="1111" w:type="dxa"/>
            <w:tcBorders>
              <w:top w:val="nil"/>
              <w:left w:val="nil"/>
              <w:bottom w:val="nil"/>
              <w:right w:val="nil"/>
              <w:tl2br w:val="nil"/>
              <w:tr2bl w:val="nil"/>
            </w:tcBorders>
            <w:noWrap/>
            <w:tcMar>
              <w:left w:w="40" w:type="dxa"/>
              <w:right w:w="100" w:type="dxa"/>
            </w:tcMar>
            <w:vAlign w:val="center"/>
          </w:tcPr>
          <w:p w14:paraId="1A67531F"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9.421</w:t>
            </w:r>
          </w:p>
        </w:tc>
        <w:tc>
          <w:tcPr>
            <w:tcW w:w="1157" w:type="dxa"/>
            <w:tcBorders>
              <w:top w:val="nil"/>
              <w:left w:val="nil"/>
              <w:bottom w:val="nil"/>
              <w:right w:val="nil"/>
              <w:tl2br w:val="nil"/>
              <w:tr2bl w:val="nil"/>
            </w:tcBorders>
            <w:noWrap/>
            <w:tcMar>
              <w:left w:w="40" w:type="dxa"/>
              <w:right w:w="100" w:type="dxa"/>
            </w:tcMar>
            <w:vAlign w:val="center"/>
          </w:tcPr>
          <w:p w14:paraId="08EC8AA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8.176</w:t>
            </w:r>
          </w:p>
        </w:tc>
      </w:tr>
      <w:tr w:rsidR="00D82C1F" w:rsidRPr="00015029" w14:paraId="09D3710E" w14:textId="77777777" w:rsidTr="007A4BB3">
        <w:trPr>
          <w:cantSplit/>
          <w:trHeight w:hRule="exact" w:val="290"/>
        </w:trPr>
        <w:tc>
          <w:tcPr>
            <w:tcW w:w="5126" w:type="dxa"/>
            <w:tcBorders>
              <w:top w:val="nil"/>
              <w:left w:val="nil"/>
              <w:bottom w:val="nil"/>
              <w:right w:val="nil"/>
              <w:tl2br w:val="nil"/>
              <w:tr2bl w:val="nil"/>
            </w:tcBorders>
            <w:shd w:val="clear" w:color="FFFFFF" w:fill="FFFFFF"/>
            <w:tcMar>
              <w:left w:w="0" w:type="dxa"/>
              <w:right w:w="0" w:type="dxa"/>
            </w:tcMar>
            <w:vAlign w:val="center"/>
          </w:tcPr>
          <w:p w14:paraId="54FEC54E" w14:textId="77777777" w:rsidR="00D82C1F" w:rsidRPr="00015029" w:rsidRDefault="00D82C1F">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134" w:type="dxa"/>
            <w:tcBorders>
              <w:top w:val="nil"/>
              <w:left w:val="nil"/>
              <w:bottom w:val="nil"/>
              <w:right w:val="nil"/>
              <w:tl2br w:val="nil"/>
              <w:tr2bl w:val="nil"/>
            </w:tcBorders>
            <w:tcMar>
              <w:left w:w="0" w:type="dxa"/>
              <w:right w:w="0" w:type="dxa"/>
            </w:tcMar>
            <w:vAlign w:val="center"/>
          </w:tcPr>
          <w:p w14:paraId="4CE41FF8" w14:textId="77777777" w:rsidR="00D82C1F" w:rsidRPr="00015029" w:rsidRDefault="00D82C1F">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134" w:type="dxa"/>
            <w:tcBorders>
              <w:top w:val="nil"/>
              <w:left w:val="nil"/>
              <w:bottom w:val="nil"/>
              <w:right w:val="nil"/>
              <w:tl2br w:val="nil"/>
              <w:tr2bl w:val="nil"/>
            </w:tcBorders>
            <w:tcMar>
              <w:left w:w="0" w:type="dxa"/>
              <w:right w:w="0" w:type="dxa"/>
            </w:tcMar>
            <w:vAlign w:val="center"/>
          </w:tcPr>
          <w:p w14:paraId="66AB56BE" w14:textId="77777777" w:rsidR="00D82C1F" w:rsidRPr="00015029" w:rsidRDefault="00D82C1F">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111" w:type="dxa"/>
            <w:tcBorders>
              <w:top w:val="nil"/>
              <w:left w:val="nil"/>
              <w:bottom w:val="nil"/>
              <w:right w:val="nil"/>
              <w:tl2br w:val="nil"/>
              <w:tr2bl w:val="nil"/>
            </w:tcBorders>
            <w:noWrap/>
            <w:tcMar>
              <w:left w:w="0" w:type="dxa"/>
              <w:right w:w="0" w:type="dxa"/>
            </w:tcMar>
            <w:vAlign w:val="center"/>
          </w:tcPr>
          <w:p w14:paraId="562B9535"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157" w:type="dxa"/>
            <w:tcBorders>
              <w:top w:val="nil"/>
              <w:left w:val="nil"/>
              <w:bottom w:val="nil"/>
              <w:right w:val="nil"/>
              <w:tl2br w:val="nil"/>
              <w:tr2bl w:val="nil"/>
            </w:tcBorders>
            <w:noWrap/>
            <w:tcMar>
              <w:left w:w="0" w:type="dxa"/>
              <w:right w:w="0" w:type="dxa"/>
            </w:tcMar>
            <w:vAlign w:val="center"/>
          </w:tcPr>
          <w:p w14:paraId="6107F874"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6"/>
                <w:szCs w:val="22"/>
                <w:bdr w:val="nil"/>
              </w:rPr>
            </w:pPr>
          </w:p>
        </w:tc>
      </w:tr>
      <w:tr w:rsidR="00D82C1F" w:rsidRPr="00015029" w14:paraId="068C67B1" w14:textId="77777777" w:rsidTr="007A4BB3">
        <w:trPr>
          <w:cantSplit/>
          <w:trHeight w:hRule="exact" w:val="290"/>
        </w:trPr>
        <w:tc>
          <w:tcPr>
            <w:tcW w:w="5126" w:type="dxa"/>
            <w:tcBorders>
              <w:top w:val="nil"/>
              <w:left w:val="nil"/>
              <w:bottom w:val="nil"/>
              <w:right w:val="nil"/>
              <w:tl2br w:val="nil"/>
              <w:tr2bl w:val="nil"/>
            </w:tcBorders>
            <w:shd w:val="clear" w:color="FFFFFF" w:fill="FFFFFF"/>
            <w:tcMar>
              <w:left w:w="40" w:type="dxa"/>
              <w:right w:w="40" w:type="dxa"/>
            </w:tcMar>
            <w:vAlign w:val="center"/>
          </w:tcPr>
          <w:p w14:paraId="0FA4E3AE"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Demandas cíveis</w:t>
            </w:r>
          </w:p>
        </w:tc>
        <w:tc>
          <w:tcPr>
            <w:tcW w:w="1134" w:type="dxa"/>
            <w:tcBorders>
              <w:top w:val="nil"/>
              <w:left w:val="nil"/>
              <w:bottom w:val="nil"/>
              <w:right w:val="nil"/>
              <w:tl2br w:val="nil"/>
              <w:tr2bl w:val="nil"/>
            </w:tcBorders>
            <w:tcMar>
              <w:left w:w="0" w:type="dxa"/>
              <w:right w:w="0" w:type="dxa"/>
            </w:tcMar>
            <w:vAlign w:val="center"/>
          </w:tcPr>
          <w:p w14:paraId="43BF4987" w14:textId="77777777" w:rsidR="00D82C1F" w:rsidRPr="00015029" w:rsidRDefault="00D82C1F">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134" w:type="dxa"/>
            <w:tcBorders>
              <w:top w:val="nil"/>
              <w:left w:val="nil"/>
              <w:bottom w:val="nil"/>
              <w:right w:val="nil"/>
              <w:tl2br w:val="nil"/>
              <w:tr2bl w:val="nil"/>
            </w:tcBorders>
            <w:tcMar>
              <w:left w:w="0" w:type="dxa"/>
              <w:right w:w="0" w:type="dxa"/>
            </w:tcMar>
            <w:vAlign w:val="center"/>
          </w:tcPr>
          <w:p w14:paraId="1C74862E" w14:textId="77777777" w:rsidR="00D82C1F" w:rsidRPr="00015029" w:rsidRDefault="00D82C1F">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111" w:type="dxa"/>
            <w:tcBorders>
              <w:top w:val="nil"/>
              <w:left w:val="nil"/>
              <w:bottom w:val="nil"/>
              <w:right w:val="nil"/>
              <w:tl2br w:val="nil"/>
              <w:tr2bl w:val="nil"/>
            </w:tcBorders>
            <w:noWrap/>
            <w:tcMar>
              <w:left w:w="0" w:type="dxa"/>
              <w:right w:w="0" w:type="dxa"/>
            </w:tcMar>
            <w:vAlign w:val="center"/>
          </w:tcPr>
          <w:p w14:paraId="3D4C46C9"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6"/>
                <w:szCs w:val="22"/>
                <w:bdr w:val="nil"/>
              </w:rPr>
            </w:pPr>
          </w:p>
        </w:tc>
        <w:tc>
          <w:tcPr>
            <w:tcW w:w="1157" w:type="dxa"/>
            <w:tcBorders>
              <w:top w:val="nil"/>
              <w:left w:val="nil"/>
              <w:bottom w:val="nil"/>
              <w:right w:val="nil"/>
              <w:tl2br w:val="nil"/>
              <w:tr2bl w:val="nil"/>
            </w:tcBorders>
            <w:noWrap/>
            <w:tcMar>
              <w:left w:w="0" w:type="dxa"/>
              <w:right w:w="0" w:type="dxa"/>
            </w:tcMar>
            <w:vAlign w:val="center"/>
          </w:tcPr>
          <w:p w14:paraId="32447013" w14:textId="77777777" w:rsidR="00D82C1F" w:rsidRPr="00015029" w:rsidRDefault="00D82C1F">
            <w:pPr>
              <w:keepNext/>
              <w:spacing w:before="0" w:after="0" w:line="240" w:lineRule="auto"/>
              <w:jc w:val="right"/>
              <w:rPr>
                <w:rFonts w:ascii="BancoDoBrasil Textos" w:eastAsia="BancoDoBrasil Textos" w:hAnsi="BancoDoBrasil Textos" w:cs="BancoDoBrasil Textos"/>
                <w:color w:val="000000"/>
                <w:sz w:val="16"/>
                <w:szCs w:val="22"/>
                <w:bdr w:val="nil"/>
              </w:rPr>
            </w:pPr>
          </w:p>
        </w:tc>
      </w:tr>
      <w:tr w:rsidR="00D82C1F" w:rsidRPr="00015029" w14:paraId="2C5F6AC7" w14:textId="77777777" w:rsidTr="007A4BB3">
        <w:trPr>
          <w:cantSplit/>
          <w:trHeight w:hRule="exact" w:val="290"/>
        </w:trPr>
        <w:tc>
          <w:tcPr>
            <w:tcW w:w="5126" w:type="dxa"/>
            <w:tcBorders>
              <w:top w:val="nil"/>
              <w:left w:val="nil"/>
              <w:bottom w:val="nil"/>
              <w:right w:val="nil"/>
              <w:tl2br w:val="nil"/>
              <w:tr2bl w:val="nil"/>
            </w:tcBorders>
            <w:shd w:val="clear" w:color="FFFFFF" w:fill="FFFFFF"/>
            <w:tcMar>
              <w:left w:w="40" w:type="dxa"/>
              <w:right w:w="40" w:type="dxa"/>
            </w:tcMar>
            <w:vAlign w:val="center"/>
          </w:tcPr>
          <w:p w14:paraId="53729C29"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Saldo inicial</w:t>
            </w:r>
          </w:p>
        </w:tc>
        <w:tc>
          <w:tcPr>
            <w:tcW w:w="1134" w:type="dxa"/>
            <w:tcBorders>
              <w:top w:val="nil"/>
              <w:left w:val="nil"/>
              <w:bottom w:val="nil"/>
              <w:right w:val="nil"/>
              <w:tl2br w:val="nil"/>
              <w:tr2bl w:val="nil"/>
            </w:tcBorders>
            <w:tcMar>
              <w:left w:w="40" w:type="dxa"/>
              <w:right w:w="100" w:type="dxa"/>
            </w:tcMar>
            <w:vAlign w:val="center"/>
          </w:tcPr>
          <w:p w14:paraId="6EDDA6D6"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1.663</w:t>
            </w:r>
          </w:p>
        </w:tc>
        <w:tc>
          <w:tcPr>
            <w:tcW w:w="1134" w:type="dxa"/>
            <w:tcBorders>
              <w:top w:val="nil"/>
              <w:left w:val="nil"/>
              <w:bottom w:val="nil"/>
              <w:right w:val="nil"/>
              <w:tl2br w:val="nil"/>
              <w:tr2bl w:val="nil"/>
            </w:tcBorders>
            <w:tcMar>
              <w:left w:w="40" w:type="dxa"/>
              <w:right w:w="100" w:type="dxa"/>
            </w:tcMar>
            <w:vAlign w:val="center"/>
          </w:tcPr>
          <w:p w14:paraId="485646B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1.483</w:t>
            </w:r>
          </w:p>
        </w:tc>
        <w:tc>
          <w:tcPr>
            <w:tcW w:w="1111" w:type="dxa"/>
            <w:tcBorders>
              <w:top w:val="nil"/>
              <w:left w:val="nil"/>
              <w:bottom w:val="nil"/>
              <w:right w:val="nil"/>
              <w:tl2br w:val="nil"/>
              <w:tr2bl w:val="nil"/>
            </w:tcBorders>
            <w:noWrap/>
            <w:tcMar>
              <w:left w:w="40" w:type="dxa"/>
              <w:right w:w="100" w:type="dxa"/>
            </w:tcMar>
            <w:vAlign w:val="center"/>
          </w:tcPr>
          <w:p w14:paraId="30E2E45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1.563</w:t>
            </w:r>
          </w:p>
        </w:tc>
        <w:tc>
          <w:tcPr>
            <w:tcW w:w="1157" w:type="dxa"/>
            <w:tcBorders>
              <w:top w:val="nil"/>
              <w:left w:val="nil"/>
              <w:bottom w:val="nil"/>
              <w:right w:val="nil"/>
              <w:tl2br w:val="nil"/>
              <w:tr2bl w:val="nil"/>
            </w:tcBorders>
            <w:noWrap/>
            <w:tcMar>
              <w:left w:w="40" w:type="dxa"/>
              <w:right w:w="100" w:type="dxa"/>
            </w:tcMar>
            <w:vAlign w:val="center"/>
          </w:tcPr>
          <w:p w14:paraId="0B5DE679"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1.409</w:t>
            </w:r>
          </w:p>
        </w:tc>
      </w:tr>
      <w:tr w:rsidR="00D82C1F" w:rsidRPr="00015029" w14:paraId="3C8A7D39" w14:textId="77777777" w:rsidTr="007A4BB3">
        <w:trPr>
          <w:cantSplit/>
          <w:trHeight w:hRule="exact" w:val="290"/>
        </w:trPr>
        <w:tc>
          <w:tcPr>
            <w:tcW w:w="5126" w:type="dxa"/>
            <w:tcBorders>
              <w:top w:val="nil"/>
              <w:left w:val="nil"/>
              <w:bottom w:val="nil"/>
              <w:right w:val="nil"/>
              <w:tl2br w:val="nil"/>
              <w:tr2bl w:val="nil"/>
            </w:tcBorders>
            <w:shd w:val="clear" w:color="FFFFFF" w:fill="FFFFFF"/>
            <w:tcMar>
              <w:left w:w="40" w:type="dxa"/>
              <w:right w:w="40" w:type="dxa"/>
            </w:tcMar>
            <w:vAlign w:val="center"/>
          </w:tcPr>
          <w:p w14:paraId="63901E52"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Constituição</w:t>
            </w:r>
          </w:p>
        </w:tc>
        <w:tc>
          <w:tcPr>
            <w:tcW w:w="1134" w:type="dxa"/>
            <w:tcBorders>
              <w:top w:val="nil"/>
              <w:left w:val="nil"/>
              <w:bottom w:val="nil"/>
              <w:right w:val="nil"/>
              <w:tl2br w:val="nil"/>
              <w:tr2bl w:val="nil"/>
            </w:tcBorders>
            <w:tcMar>
              <w:left w:w="40" w:type="dxa"/>
              <w:right w:w="100" w:type="dxa"/>
            </w:tcMar>
            <w:vAlign w:val="center"/>
          </w:tcPr>
          <w:p w14:paraId="2AE81B5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62</w:t>
            </w:r>
          </w:p>
        </w:tc>
        <w:tc>
          <w:tcPr>
            <w:tcW w:w="1134" w:type="dxa"/>
            <w:tcBorders>
              <w:top w:val="nil"/>
              <w:left w:val="nil"/>
              <w:bottom w:val="nil"/>
              <w:right w:val="nil"/>
              <w:tl2br w:val="nil"/>
              <w:tr2bl w:val="nil"/>
            </w:tcBorders>
            <w:tcMar>
              <w:left w:w="40" w:type="dxa"/>
              <w:right w:w="100" w:type="dxa"/>
            </w:tcMar>
            <w:vAlign w:val="center"/>
          </w:tcPr>
          <w:p w14:paraId="256C98A4"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39</w:t>
            </w:r>
          </w:p>
        </w:tc>
        <w:tc>
          <w:tcPr>
            <w:tcW w:w="1111" w:type="dxa"/>
            <w:tcBorders>
              <w:top w:val="nil"/>
              <w:left w:val="nil"/>
              <w:bottom w:val="nil"/>
              <w:right w:val="nil"/>
              <w:tl2br w:val="nil"/>
              <w:tr2bl w:val="nil"/>
            </w:tcBorders>
            <w:noWrap/>
            <w:tcMar>
              <w:left w:w="40" w:type="dxa"/>
              <w:right w:w="100" w:type="dxa"/>
            </w:tcMar>
            <w:vAlign w:val="center"/>
          </w:tcPr>
          <w:p w14:paraId="5228977B"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162</w:t>
            </w:r>
          </w:p>
        </w:tc>
        <w:tc>
          <w:tcPr>
            <w:tcW w:w="1157" w:type="dxa"/>
            <w:tcBorders>
              <w:top w:val="nil"/>
              <w:left w:val="nil"/>
              <w:bottom w:val="nil"/>
              <w:right w:val="nil"/>
              <w:tl2br w:val="nil"/>
              <w:tr2bl w:val="nil"/>
            </w:tcBorders>
            <w:noWrap/>
            <w:tcMar>
              <w:left w:w="40" w:type="dxa"/>
              <w:right w:w="100" w:type="dxa"/>
            </w:tcMar>
            <w:vAlign w:val="center"/>
          </w:tcPr>
          <w:p w14:paraId="7A482398"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113</w:t>
            </w:r>
          </w:p>
        </w:tc>
      </w:tr>
      <w:tr w:rsidR="00D82C1F" w:rsidRPr="00015029" w14:paraId="7147613A" w14:textId="77777777" w:rsidTr="007A4BB3">
        <w:trPr>
          <w:cantSplit/>
          <w:trHeight w:hRule="exact" w:val="290"/>
        </w:trPr>
        <w:tc>
          <w:tcPr>
            <w:tcW w:w="5126" w:type="dxa"/>
            <w:tcBorders>
              <w:top w:val="nil"/>
              <w:left w:val="nil"/>
              <w:bottom w:val="nil"/>
              <w:right w:val="nil"/>
              <w:tl2br w:val="nil"/>
              <w:tr2bl w:val="nil"/>
            </w:tcBorders>
            <w:shd w:val="clear" w:color="FFFFFF" w:fill="FFFFFF"/>
            <w:tcMar>
              <w:left w:w="40" w:type="dxa"/>
              <w:right w:w="40" w:type="dxa"/>
            </w:tcMar>
            <w:vAlign w:val="center"/>
          </w:tcPr>
          <w:p w14:paraId="27F2C90D"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Reversão</w:t>
            </w:r>
          </w:p>
        </w:tc>
        <w:tc>
          <w:tcPr>
            <w:tcW w:w="1134" w:type="dxa"/>
            <w:tcBorders>
              <w:top w:val="nil"/>
              <w:left w:val="nil"/>
              <w:bottom w:val="nil"/>
              <w:right w:val="nil"/>
              <w:tl2br w:val="nil"/>
              <w:tr2bl w:val="nil"/>
            </w:tcBorders>
            <w:tcMar>
              <w:left w:w="40" w:type="dxa"/>
              <w:right w:w="100" w:type="dxa"/>
            </w:tcMar>
            <w:vAlign w:val="center"/>
          </w:tcPr>
          <w:p w14:paraId="2817CD4B"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w:t>
            </w:r>
          </w:p>
        </w:tc>
        <w:tc>
          <w:tcPr>
            <w:tcW w:w="1134" w:type="dxa"/>
            <w:tcBorders>
              <w:top w:val="nil"/>
              <w:left w:val="nil"/>
              <w:bottom w:val="nil"/>
              <w:right w:val="nil"/>
              <w:tl2br w:val="nil"/>
              <w:tr2bl w:val="nil"/>
            </w:tcBorders>
            <w:tcMar>
              <w:left w:w="40" w:type="dxa"/>
              <w:right w:w="100" w:type="dxa"/>
            </w:tcMar>
            <w:vAlign w:val="center"/>
          </w:tcPr>
          <w:p w14:paraId="342B7A5B"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w:t>
            </w:r>
          </w:p>
        </w:tc>
        <w:tc>
          <w:tcPr>
            <w:tcW w:w="1111" w:type="dxa"/>
            <w:tcBorders>
              <w:top w:val="nil"/>
              <w:left w:val="nil"/>
              <w:bottom w:val="nil"/>
              <w:right w:val="nil"/>
              <w:tl2br w:val="nil"/>
              <w:tr2bl w:val="nil"/>
            </w:tcBorders>
            <w:noWrap/>
            <w:tcMar>
              <w:left w:w="40" w:type="dxa"/>
              <w:right w:w="100" w:type="dxa"/>
            </w:tcMar>
            <w:vAlign w:val="center"/>
          </w:tcPr>
          <w:p w14:paraId="0301D32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w:t>
            </w:r>
          </w:p>
        </w:tc>
        <w:tc>
          <w:tcPr>
            <w:tcW w:w="1157" w:type="dxa"/>
            <w:tcBorders>
              <w:top w:val="nil"/>
              <w:left w:val="nil"/>
              <w:bottom w:val="nil"/>
              <w:right w:val="nil"/>
              <w:tl2br w:val="nil"/>
              <w:tr2bl w:val="nil"/>
            </w:tcBorders>
            <w:noWrap/>
            <w:tcMar>
              <w:left w:w="40" w:type="dxa"/>
              <w:right w:w="100" w:type="dxa"/>
            </w:tcMar>
            <w:vAlign w:val="center"/>
          </w:tcPr>
          <w:p w14:paraId="780EF7D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w:t>
            </w:r>
          </w:p>
        </w:tc>
      </w:tr>
      <w:tr w:rsidR="00D82C1F" w:rsidRPr="00015029" w14:paraId="2F0E741B" w14:textId="77777777" w:rsidTr="007A4BB3">
        <w:trPr>
          <w:cantSplit/>
          <w:trHeight w:hRule="exact" w:val="290"/>
        </w:trPr>
        <w:tc>
          <w:tcPr>
            <w:tcW w:w="5126" w:type="dxa"/>
            <w:tcBorders>
              <w:top w:val="nil"/>
              <w:left w:val="nil"/>
              <w:bottom w:val="nil"/>
              <w:right w:val="nil"/>
              <w:tl2br w:val="nil"/>
              <w:tr2bl w:val="nil"/>
            </w:tcBorders>
            <w:shd w:val="clear" w:color="FFFFFF" w:fill="FFFFFF"/>
            <w:tcMar>
              <w:left w:w="40" w:type="dxa"/>
              <w:right w:w="40" w:type="dxa"/>
            </w:tcMar>
            <w:vAlign w:val="center"/>
          </w:tcPr>
          <w:p w14:paraId="5A69E8BA"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Baixa por pagamento</w:t>
            </w:r>
          </w:p>
        </w:tc>
        <w:tc>
          <w:tcPr>
            <w:tcW w:w="1134" w:type="dxa"/>
            <w:tcBorders>
              <w:top w:val="nil"/>
              <w:left w:val="nil"/>
              <w:bottom w:val="nil"/>
              <w:right w:val="nil"/>
              <w:tl2br w:val="nil"/>
              <w:tr2bl w:val="nil"/>
            </w:tcBorders>
            <w:tcMar>
              <w:left w:w="40" w:type="dxa"/>
              <w:right w:w="100" w:type="dxa"/>
            </w:tcMar>
            <w:vAlign w:val="center"/>
          </w:tcPr>
          <w:p w14:paraId="2C120EC0"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w:t>
            </w:r>
          </w:p>
        </w:tc>
        <w:tc>
          <w:tcPr>
            <w:tcW w:w="1134" w:type="dxa"/>
            <w:tcBorders>
              <w:top w:val="nil"/>
              <w:left w:val="nil"/>
              <w:bottom w:val="nil"/>
              <w:right w:val="nil"/>
              <w:tl2br w:val="nil"/>
              <w:tr2bl w:val="nil"/>
            </w:tcBorders>
            <w:tcMar>
              <w:left w:w="40" w:type="dxa"/>
              <w:right w:w="100" w:type="dxa"/>
            </w:tcMar>
            <w:vAlign w:val="center"/>
          </w:tcPr>
          <w:p w14:paraId="4BCC93C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w:t>
            </w:r>
          </w:p>
        </w:tc>
        <w:tc>
          <w:tcPr>
            <w:tcW w:w="1111" w:type="dxa"/>
            <w:tcBorders>
              <w:top w:val="nil"/>
              <w:left w:val="nil"/>
              <w:bottom w:val="nil"/>
              <w:right w:val="nil"/>
              <w:tl2br w:val="nil"/>
              <w:tr2bl w:val="nil"/>
            </w:tcBorders>
            <w:noWrap/>
            <w:tcMar>
              <w:left w:w="40" w:type="dxa"/>
              <w:right w:w="100" w:type="dxa"/>
            </w:tcMar>
            <w:vAlign w:val="center"/>
          </w:tcPr>
          <w:p w14:paraId="024ECDDB"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w:t>
            </w:r>
          </w:p>
        </w:tc>
        <w:tc>
          <w:tcPr>
            <w:tcW w:w="1157" w:type="dxa"/>
            <w:tcBorders>
              <w:top w:val="nil"/>
              <w:left w:val="nil"/>
              <w:bottom w:val="nil"/>
              <w:right w:val="nil"/>
              <w:tl2br w:val="nil"/>
              <w:tr2bl w:val="nil"/>
            </w:tcBorders>
            <w:noWrap/>
            <w:tcMar>
              <w:left w:w="40" w:type="dxa"/>
              <w:right w:w="100" w:type="dxa"/>
            </w:tcMar>
            <w:vAlign w:val="center"/>
          </w:tcPr>
          <w:p w14:paraId="243C0EBF"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w:t>
            </w:r>
          </w:p>
        </w:tc>
      </w:tr>
      <w:tr w:rsidR="00D82C1F" w:rsidRPr="00015029" w14:paraId="010AA95A" w14:textId="77777777" w:rsidTr="007A4BB3">
        <w:trPr>
          <w:cantSplit/>
          <w:trHeight w:hRule="exact" w:val="290"/>
        </w:trPr>
        <w:tc>
          <w:tcPr>
            <w:tcW w:w="5126" w:type="dxa"/>
            <w:tcBorders>
              <w:top w:val="nil"/>
              <w:left w:val="nil"/>
              <w:bottom w:val="nil"/>
              <w:right w:val="nil"/>
              <w:tl2br w:val="nil"/>
              <w:tr2bl w:val="nil"/>
            </w:tcBorders>
            <w:shd w:val="clear" w:color="FFFFFF" w:fill="FFFFFF"/>
            <w:tcMar>
              <w:left w:w="40" w:type="dxa"/>
              <w:right w:w="40" w:type="dxa"/>
            </w:tcMar>
            <w:vAlign w:val="center"/>
          </w:tcPr>
          <w:p w14:paraId="5888FB8F"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Saldo final</w:t>
            </w:r>
          </w:p>
        </w:tc>
        <w:tc>
          <w:tcPr>
            <w:tcW w:w="1134" w:type="dxa"/>
            <w:tcBorders>
              <w:top w:val="nil"/>
              <w:left w:val="nil"/>
              <w:bottom w:val="nil"/>
              <w:right w:val="nil"/>
              <w:tl2br w:val="nil"/>
              <w:tr2bl w:val="nil"/>
            </w:tcBorders>
            <w:tcMar>
              <w:left w:w="40" w:type="dxa"/>
              <w:right w:w="100" w:type="dxa"/>
            </w:tcMar>
            <w:vAlign w:val="center"/>
          </w:tcPr>
          <w:p w14:paraId="1A278F4B"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1.725</w:t>
            </w:r>
          </w:p>
        </w:tc>
        <w:tc>
          <w:tcPr>
            <w:tcW w:w="1134" w:type="dxa"/>
            <w:tcBorders>
              <w:top w:val="nil"/>
              <w:left w:val="nil"/>
              <w:bottom w:val="nil"/>
              <w:right w:val="nil"/>
              <w:tl2br w:val="nil"/>
              <w:tr2bl w:val="nil"/>
            </w:tcBorders>
            <w:tcMar>
              <w:left w:w="40" w:type="dxa"/>
              <w:right w:w="100" w:type="dxa"/>
            </w:tcMar>
            <w:vAlign w:val="center"/>
          </w:tcPr>
          <w:p w14:paraId="7AB0EAC3"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1.522</w:t>
            </w:r>
          </w:p>
        </w:tc>
        <w:tc>
          <w:tcPr>
            <w:tcW w:w="1111" w:type="dxa"/>
            <w:tcBorders>
              <w:top w:val="nil"/>
              <w:left w:val="nil"/>
              <w:bottom w:val="nil"/>
              <w:right w:val="nil"/>
              <w:tl2br w:val="nil"/>
              <w:tr2bl w:val="nil"/>
            </w:tcBorders>
            <w:noWrap/>
            <w:tcMar>
              <w:left w:w="40" w:type="dxa"/>
              <w:right w:w="100" w:type="dxa"/>
            </w:tcMar>
            <w:vAlign w:val="center"/>
          </w:tcPr>
          <w:p w14:paraId="702B35B8"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1.725</w:t>
            </w:r>
          </w:p>
        </w:tc>
        <w:tc>
          <w:tcPr>
            <w:tcW w:w="1157" w:type="dxa"/>
            <w:tcBorders>
              <w:top w:val="nil"/>
              <w:left w:val="nil"/>
              <w:bottom w:val="nil"/>
              <w:right w:val="nil"/>
              <w:tl2br w:val="nil"/>
              <w:tr2bl w:val="nil"/>
            </w:tcBorders>
            <w:noWrap/>
            <w:tcMar>
              <w:left w:w="40" w:type="dxa"/>
              <w:right w:w="100" w:type="dxa"/>
            </w:tcMar>
            <w:vAlign w:val="center"/>
          </w:tcPr>
          <w:p w14:paraId="44B8CFD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1.522</w:t>
            </w:r>
          </w:p>
        </w:tc>
      </w:tr>
      <w:tr w:rsidR="00D82C1F" w:rsidRPr="00015029" w14:paraId="4273B9E9" w14:textId="77777777" w:rsidTr="007A4BB3">
        <w:trPr>
          <w:cantSplit/>
          <w:trHeight w:hRule="exact" w:val="290"/>
        </w:trPr>
        <w:tc>
          <w:tcPr>
            <w:tcW w:w="5126" w:type="dxa"/>
            <w:tcBorders>
              <w:top w:val="nil"/>
              <w:left w:val="nil"/>
              <w:bottom w:val="nil"/>
              <w:right w:val="nil"/>
              <w:tl2br w:val="nil"/>
              <w:tr2bl w:val="nil"/>
            </w:tcBorders>
            <w:shd w:val="clear" w:color="FFFFFF" w:fill="FFFFFF"/>
            <w:tcMar>
              <w:left w:w="0" w:type="dxa"/>
              <w:right w:w="0" w:type="dxa"/>
            </w:tcMar>
            <w:vAlign w:val="center"/>
          </w:tcPr>
          <w:p w14:paraId="110F9C4B" w14:textId="77777777" w:rsidR="00D82C1F" w:rsidRPr="00015029" w:rsidRDefault="00D82C1F">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134" w:type="dxa"/>
            <w:tcBorders>
              <w:top w:val="nil"/>
              <w:left w:val="nil"/>
              <w:bottom w:val="nil"/>
              <w:right w:val="nil"/>
              <w:tl2br w:val="nil"/>
              <w:tr2bl w:val="nil"/>
            </w:tcBorders>
            <w:tcMar>
              <w:left w:w="0" w:type="dxa"/>
              <w:right w:w="0" w:type="dxa"/>
            </w:tcMar>
            <w:vAlign w:val="center"/>
          </w:tcPr>
          <w:p w14:paraId="1EEB9E60" w14:textId="77777777" w:rsidR="00D82C1F" w:rsidRPr="00015029" w:rsidRDefault="00D82C1F">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134" w:type="dxa"/>
            <w:tcBorders>
              <w:top w:val="nil"/>
              <w:left w:val="nil"/>
              <w:bottom w:val="nil"/>
              <w:right w:val="nil"/>
              <w:tl2br w:val="nil"/>
              <w:tr2bl w:val="nil"/>
            </w:tcBorders>
            <w:tcMar>
              <w:left w:w="0" w:type="dxa"/>
              <w:right w:w="0" w:type="dxa"/>
            </w:tcMar>
            <w:vAlign w:val="center"/>
          </w:tcPr>
          <w:p w14:paraId="50277F89" w14:textId="77777777" w:rsidR="00D82C1F" w:rsidRPr="00015029" w:rsidRDefault="00D82C1F">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111" w:type="dxa"/>
            <w:tcBorders>
              <w:top w:val="nil"/>
              <w:left w:val="nil"/>
              <w:bottom w:val="nil"/>
              <w:right w:val="nil"/>
              <w:tl2br w:val="nil"/>
              <w:tr2bl w:val="nil"/>
            </w:tcBorders>
            <w:noWrap/>
            <w:tcMar>
              <w:left w:w="0" w:type="dxa"/>
              <w:right w:w="0" w:type="dxa"/>
            </w:tcMar>
            <w:vAlign w:val="center"/>
          </w:tcPr>
          <w:p w14:paraId="165484E0"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6"/>
                <w:szCs w:val="22"/>
                <w:bdr w:val="nil"/>
              </w:rPr>
            </w:pPr>
          </w:p>
        </w:tc>
        <w:tc>
          <w:tcPr>
            <w:tcW w:w="1157" w:type="dxa"/>
            <w:tcBorders>
              <w:top w:val="nil"/>
              <w:left w:val="nil"/>
              <w:bottom w:val="nil"/>
              <w:right w:val="nil"/>
              <w:tl2br w:val="nil"/>
              <w:tr2bl w:val="nil"/>
            </w:tcBorders>
            <w:noWrap/>
            <w:tcMar>
              <w:left w:w="0" w:type="dxa"/>
              <w:right w:w="0" w:type="dxa"/>
            </w:tcMar>
            <w:vAlign w:val="center"/>
          </w:tcPr>
          <w:p w14:paraId="437A35EE"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6"/>
                <w:szCs w:val="22"/>
                <w:bdr w:val="nil"/>
              </w:rPr>
            </w:pPr>
          </w:p>
        </w:tc>
      </w:tr>
      <w:tr w:rsidR="00D82C1F" w:rsidRPr="00015029" w14:paraId="056B157F" w14:textId="77777777" w:rsidTr="007A4BB3">
        <w:trPr>
          <w:cantSplit/>
          <w:trHeight w:hRule="exact" w:val="300"/>
        </w:trPr>
        <w:tc>
          <w:tcPr>
            <w:tcW w:w="5126" w:type="dxa"/>
            <w:tcBorders>
              <w:top w:val="nil"/>
              <w:left w:val="nil"/>
              <w:bottom w:val="single" w:sz="12" w:space="0" w:color="A6A6A6"/>
              <w:right w:val="nil"/>
              <w:tl2br w:val="nil"/>
              <w:tr2bl w:val="nil"/>
            </w:tcBorders>
            <w:shd w:val="clear" w:color="FFFFFF" w:fill="FFFFFF"/>
            <w:tcMar>
              <w:left w:w="40" w:type="dxa"/>
              <w:right w:w="40" w:type="dxa"/>
            </w:tcMar>
            <w:vAlign w:val="center"/>
          </w:tcPr>
          <w:p w14:paraId="6CB0004D"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Total</w:t>
            </w:r>
          </w:p>
        </w:tc>
        <w:tc>
          <w:tcPr>
            <w:tcW w:w="1134" w:type="dxa"/>
            <w:tcBorders>
              <w:top w:val="nil"/>
              <w:left w:val="nil"/>
              <w:bottom w:val="single" w:sz="12" w:space="0" w:color="A6A6A6"/>
              <w:right w:val="nil"/>
              <w:tl2br w:val="nil"/>
              <w:tr2bl w:val="nil"/>
            </w:tcBorders>
            <w:tcMar>
              <w:left w:w="40" w:type="dxa"/>
              <w:right w:w="100" w:type="dxa"/>
            </w:tcMar>
            <w:vAlign w:val="center"/>
          </w:tcPr>
          <w:p w14:paraId="37086FF3"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13.565</w:t>
            </w:r>
          </w:p>
        </w:tc>
        <w:tc>
          <w:tcPr>
            <w:tcW w:w="1134" w:type="dxa"/>
            <w:tcBorders>
              <w:top w:val="nil"/>
              <w:left w:val="nil"/>
              <w:bottom w:val="single" w:sz="12" w:space="0" w:color="A6A6A6"/>
              <w:right w:val="nil"/>
              <w:tl2br w:val="nil"/>
              <w:tr2bl w:val="nil"/>
            </w:tcBorders>
            <w:tcMar>
              <w:left w:w="40" w:type="dxa"/>
              <w:right w:w="100" w:type="dxa"/>
            </w:tcMar>
            <w:vAlign w:val="center"/>
          </w:tcPr>
          <w:p w14:paraId="59BB9F5B"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11.271</w:t>
            </w:r>
          </w:p>
        </w:tc>
        <w:tc>
          <w:tcPr>
            <w:tcW w:w="1111" w:type="dxa"/>
            <w:tcBorders>
              <w:top w:val="nil"/>
              <w:left w:val="nil"/>
              <w:bottom w:val="single" w:sz="12" w:space="0" w:color="A6A6A6"/>
              <w:right w:val="nil"/>
              <w:tl2br w:val="nil"/>
              <w:tr2bl w:val="nil"/>
            </w:tcBorders>
            <w:noWrap/>
            <w:tcMar>
              <w:left w:w="40" w:type="dxa"/>
              <w:right w:w="100" w:type="dxa"/>
            </w:tcMar>
            <w:vAlign w:val="center"/>
          </w:tcPr>
          <w:p w14:paraId="0DDD5D59"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13.565</w:t>
            </w:r>
          </w:p>
        </w:tc>
        <w:tc>
          <w:tcPr>
            <w:tcW w:w="1157" w:type="dxa"/>
            <w:tcBorders>
              <w:top w:val="nil"/>
              <w:left w:val="nil"/>
              <w:bottom w:val="single" w:sz="12" w:space="0" w:color="A6A6A6"/>
              <w:right w:val="nil"/>
              <w:tl2br w:val="nil"/>
              <w:tr2bl w:val="nil"/>
            </w:tcBorders>
            <w:noWrap/>
            <w:tcMar>
              <w:left w:w="40" w:type="dxa"/>
              <w:right w:w="100" w:type="dxa"/>
            </w:tcMar>
            <w:vAlign w:val="center"/>
          </w:tcPr>
          <w:p w14:paraId="0052D968"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11.271</w:t>
            </w:r>
          </w:p>
        </w:tc>
      </w:tr>
    </w:tbl>
    <w:p w14:paraId="78244AC7" w14:textId="77777777" w:rsidR="00DC4DD6" w:rsidRPr="00015029" w:rsidRDefault="00DC4DD6">
      <w:pPr>
        <w:pStyle w:val="07-Legenda"/>
        <w:keepNext/>
        <w:pBdr>
          <w:top w:val="nil"/>
          <w:left w:val="nil"/>
          <w:bottom w:val="nil"/>
          <w:right w:val="nil"/>
          <w:between w:val="nil"/>
          <w:bar w:val="nil"/>
        </w:pBdr>
        <w:ind w:left="0" w:firstLine="0"/>
        <w:rPr>
          <w:rFonts w:ascii="BancoDoBrasil Textos" w:eastAsia="BancoDoBrasil Textos" w:hAnsi="BancoDoBrasil Textos" w:cs="BancoDoBrasil Textos"/>
          <w:sz w:val="18"/>
          <w:szCs w:val="18"/>
          <w:bdr w:val="nil"/>
        </w:rPr>
      </w:pPr>
    </w:p>
    <w:p w14:paraId="2355B1DC" w14:textId="77777777" w:rsidR="00F81E27" w:rsidRPr="00015029" w:rsidRDefault="00EB5110" w:rsidP="005229B1">
      <w:pPr>
        <w:pStyle w:val="07-Legenda"/>
        <w:pBdr>
          <w:top w:val="nil"/>
          <w:left w:val="nil"/>
          <w:bottom w:val="nil"/>
          <w:right w:val="nil"/>
          <w:between w:val="nil"/>
          <w:bar w:val="nil"/>
        </w:pBdr>
        <w:ind w:left="0" w:firstLine="0"/>
        <w:rPr>
          <w:rFonts w:ascii="BancoDoBrasil Textos" w:eastAsia="BancoDoBrasil Textos" w:hAnsi="BancoDoBrasil Textos" w:cs="BancoDoBrasil Textos"/>
          <w:sz w:val="18"/>
          <w:szCs w:val="18"/>
          <w:bdr w:val="nil"/>
        </w:rPr>
      </w:pPr>
      <w:r w:rsidRPr="00015029">
        <w:rPr>
          <w:rFonts w:ascii="BancoDoBrasil Textos" w:eastAsia="BancoDoBrasil Textos" w:hAnsi="BancoDoBrasil Textos" w:cs="BancoDoBrasil Textos"/>
          <w:sz w:val="18"/>
          <w:szCs w:val="18"/>
        </w:rPr>
        <w:t>A Administração da BB Marketplace considera suficientes as provisões constituídas para atendimento às perdas decorrentes de demandas trabalhistas, fiscais e cíveis.</w:t>
      </w:r>
    </w:p>
    <w:p w14:paraId="57D87B60" w14:textId="77777777" w:rsidR="00F81E27" w:rsidRPr="00015029" w:rsidRDefault="00EB5110" w:rsidP="00CB6B20">
      <w:pPr>
        <w:keepNext/>
        <w:pBdr>
          <w:top w:val="nil"/>
          <w:left w:val="nil"/>
          <w:bottom w:val="nil"/>
          <w:right w:val="nil"/>
          <w:between w:val="nil"/>
          <w:bar w:val="nil"/>
        </w:pBdr>
        <w:spacing w:after="0"/>
        <w:ind w:left="454" w:hanging="454"/>
        <w:jc w:val="left"/>
        <w:rPr>
          <w:rFonts w:ascii="BancoDoBrasil Textos" w:eastAsia="BancoDoBrasil Textos" w:hAnsi="BancoDoBrasil Textos" w:cs="BancoDoBrasil Textos"/>
          <w:b/>
          <w:bdr w:val="nil"/>
        </w:rPr>
      </w:pPr>
      <w:r w:rsidRPr="00015029">
        <w:rPr>
          <w:rFonts w:ascii="BancoDoBrasil Textos" w:eastAsia="BancoDoBrasil Textos" w:hAnsi="BancoDoBrasil Textos" w:cs="BancoDoBrasil Textos"/>
          <w:b/>
          <w:lang w:eastAsia="en-US"/>
        </w:rPr>
        <w:t>Cronograma esperado de desembolso</w:t>
      </w:r>
    </w:p>
    <w:p w14:paraId="2701EC2A" w14:textId="77777777" w:rsidR="000951FD" w:rsidRPr="00015029" w:rsidRDefault="000951FD" w:rsidP="000951FD">
      <w:pPr>
        <w:keepNext/>
        <w:pBdr>
          <w:top w:val="nil"/>
          <w:left w:val="nil"/>
          <w:bottom w:val="nil"/>
          <w:right w:val="nil"/>
          <w:between w:val="nil"/>
          <w:bar w:val="nil"/>
        </w:pBdr>
        <w:tabs>
          <w:tab w:val="left" w:pos="-720"/>
          <w:tab w:val="left" w:pos="708"/>
        </w:tabs>
        <w:snapToGrid w:val="0"/>
        <w:spacing w:before="0" w:after="0" w:line="240" w:lineRule="auto"/>
        <w:rPr>
          <w:rFonts w:ascii="BancoDoBrasil Textos" w:eastAsia="BancoDoBrasil Textos" w:hAnsi="BancoDoBrasil Textos" w:cs="BancoDoBrasil Textos"/>
          <w:b/>
          <w:bCs/>
          <w:bdr w:val="nil"/>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NotaExplicativa23.b1"/>
      </w:tblPr>
      <w:tblGrid>
        <w:gridCol w:w="4733"/>
        <w:gridCol w:w="1643"/>
        <w:gridCol w:w="1643"/>
        <w:gridCol w:w="1643"/>
      </w:tblGrid>
      <w:tr w:rsidR="00D82C1F" w:rsidRPr="00015029" w14:paraId="6007C3EE" w14:textId="77777777" w:rsidTr="00E7081A">
        <w:trPr>
          <w:cantSplit/>
          <w:trHeight w:hRule="exact" w:val="300"/>
        </w:trPr>
        <w:tc>
          <w:tcPr>
            <w:tcW w:w="4733"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37173E0B" w14:textId="77777777" w:rsidR="00D82C1F" w:rsidRPr="00015029" w:rsidRDefault="00D82C1F">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643"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11B409F6"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Trabalhistas</w:t>
            </w:r>
          </w:p>
        </w:tc>
        <w:tc>
          <w:tcPr>
            <w:tcW w:w="1643"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42EECD4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Fiscais</w:t>
            </w:r>
          </w:p>
        </w:tc>
        <w:tc>
          <w:tcPr>
            <w:tcW w:w="1643"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center"/>
          </w:tcPr>
          <w:p w14:paraId="5E46DFE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Cíveis</w:t>
            </w:r>
          </w:p>
        </w:tc>
      </w:tr>
      <w:tr w:rsidR="00D82C1F" w:rsidRPr="00015029" w14:paraId="228A5EE5" w14:textId="77777777" w:rsidTr="00E7081A">
        <w:trPr>
          <w:cantSplit/>
          <w:trHeight w:hRule="exact" w:val="200"/>
        </w:trPr>
        <w:tc>
          <w:tcPr>
            <w:tcW w:w="4733" w:type="dxa"/>
            <w:tcBorders>
              <w:top w:val="single" w:sz="4" w:space="0" w:color="000000"/>
              <w:left w:val="nil"/>
              <w:bottom w:val="nil"/>
              <w:right w:val="nil"/>
              <w:tl2br w:val="nil"/>
              <w:tr2bl w:val="nil"/>
            </w:tcBorders>
            <w:noWrap/>
            <w:tcMar>
              <w:left w:w="40" w:type="dxa"/>
              <w:right w:w="40" w:type="dxa"/>
            </w:tcMar>
            <w:vAlign w:val="center"/>
          </w:tcPr>
          <w:p w14:paraId="24F471B5" w14:textId="2377A141"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 xml:space="preserve">Até </w:t>
            </w:r>
            <w:r w:rsidR="00E7081A">
              <w:rPr>
                <w:rFonts w:ascii="BancoDoBrasil Textos" w:eastAsia="BancoDoBrasil Textos" w:hAnsi="BancoDoBrasil Textos" w:cs="BancoDoBrasil Textos"/>
                <w:color w:val="000000"/>
                <w:sz w:val="16"/>
                <w:szCs w:val="22"/>
                <w:lang w:eastAsia="en-US"/>
              </w:rPr>
              <w:t>5</w:t>
            </w:r>
            <w:r w:rsidRPr="00015029">
              <w:rPr>
                <w:rFonts w:ascii="BancoDoBrasil Textos" w:eastAsia="BancoDoBrasil Textos" w:hAnsi="BancoDoBrasil Textos" w:cs="BancoDoBrasil Textos"/>
                <w:color w:val="000000"/>
                <w:sz w:val="16"/>
                <w:szCs w:val="22"/>
                <w:lang w:eastAsia="en-US"/>
              </w:rPr>
              <w:t xml:space="preserve"> ano</w:t>
            </w:r>
            <w:r w:rsidR="00E7081A">
              <w:rPr>
                <w:rFonts w:ascii="BancoDoBrasil Textos" w:eastAsia="BancoDoBrasil Textos" w:hAnsi="BancoDoBrasil Textos" w:cs="BancoDoBrasil Textos"/>
                <w:color w:val="000000"/>
                <w:sz w:val="16"/>
                <w:szCs w:val="22"/>
                <w:lang w:eastAsia="en-US"/>
              </w:rPr>
              <w:t>s</w:t>
            </w:r>
          </w:p>
        </w:tc>
        <w:tc>
          <w:tcPr>
            <w:tcW w:w="1643" w:type="dxa"/>
            <w:tcBorders>
              <w:top w:val="single" w:sz="4" w:space="0" w:color="000000"/>
              <w:left w:val="nil"/>
              <w:bottom w:val="nil"/>
              <w:right w:val="nil"/>
              <w:tl2br w:val="nil"/>
              <w:tr2bl w:val="nil"/>
            </w:tcBorders>
            <w:noWrap/>
            <w:tcMar>
              <w:left w:w="40" w:type="dxa"/>
              <w:right w:w="100" w:type="dxa"/>
            </w:tcMar>
            <w:vAlign w:val="center"/>
          </w:tcPr>
          <w:p w14:paraId="50BAE3F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2.419</w:t>
            </w:r>
          </w:p>
        </w:tc>
        <w:tc>
          <w:tcPr>
            <w:tcW w:w="1643" w:type="dxa"/>
            <w:tcBorders>
              <w:top w:val="single" w:sz="4" w:space="0" w:color="000000"/>
              <w:left w:val="nil"/>
              <w:bottom w:val="nil"/>
              <w:right w:val="nil"/>
              <w:tl2br w:val="nil"/>
              <w:tr2bl w:val="nil"/>
            </w:tcBorders>
            <w:noWrap/>
            <w:tcMar>
              <w:left w:w="40" w:type="dxa"/>
              <w:right w:w="100" w:type="dxa"/>
            </w:tcMar>
            <w:vAlign w:val="center"/>
          </w:tcPr>
          <w:p w14:paraId="2CC8C2A4"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9.421</w:t>
            </w:r>
          </w:p>
        </w:tc>
        <w:tc>
          <w:tcPr>
            <w:tcW w:w="1643" w:type="dxa"/>
            <w:tcBorders>
              <w:top w:val="single" w:sz="4" w:space="0" w:color="000000"/>
              <w:left w:val="nil"/>
              <w:bottom w:val="nil"/>
              <w:right w:val="nil"/>
              <w:tl2br w:val="nil"/>
              <w:tr2bl w:val="nil"/>
            </w:tcBorders>
            <w:noWrap/>
            <w:tcMar>
              <w:left w:w="40" w:type="dxa"/>
              <w:right w:w="100" w:type="dxa"/>
            </w:tcMar>
            <w:vAlign w:val="center"/>
          </w:tcPr>
          <w:p w14:paraId="2CDFD8B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1.725</w:t>
            </w:r>
          </w:p>
        </w:tc>
      </w:tr>
      <w:tr w:rsidR="00D82C1F" w:rsidRPr="00015029" w14:paraId="3C6B7392" w14:textId="77777777" w:rsidTr="00E7081A">
        <w:trPr>
          <w:cantSplit/>
          <w:trHeight w:hRule="exact" w:val="220"/>
        </w:trPr>
        <w:tc>
          <w:tcPr>
            <w:tcW w:w="4733" w:type="dxa"/>
            <w:tcBorders>
              <w:top w:val="nil"/>
              <w:left w:val="nil"/>
              <w:bottom w:val="single" w:sz="12" w:space="0" w:color="BFBFBF"/>
              <w:right w:val="nil"/>
              <w:tl2br w:val="nil"/>
              <w:tr2bl w:val="nil"/>
            </w:tcBorders>
            <w:tcMar>
              <w:left w:w="40" w:type="dxa"/>
              <w:right w:w="40" w:type="dxa"/>
            </w:tcMar>
            <w:vAlign w:val="center"/>
          </w:tcPr>
          <w:p w14:paraId="31672C51" w14:textId="77777777" w:rsidR="00D82C1F" w:rsidRPr="00015029" w:rsidRDefault="00EB5110">
            <w:pPr>
              <w:keepNext/>
              <w:pBdr>
                <w:top w:val="nil"/>
                <w:left w:val="nil"/>
                <w:bottom w:val="nil"/>
                <w:right w:val="nil"/>
                <w:between w:val="nil"/>
                <w:bar w:val="nil"/>
              </w:pBdr>
              <w:spacing w:before="0" w:after="0" w:line="240" w:lineRule="auto"/>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Total</w:t>
            </w:r>
          </w:p>
        </w:tc>
        <w:tc>
          <w:tcPr>
            <w:tcW w:w="1643" w:type="dxa"/>
            <w:tcBorders>
              <w:top w:val="nil"/>
              <w:left w:val="nil"/>
              <w:bottom w:val="single" w:sz="12" w:space="0" w:color="BFBFBF"/>
              <w:right w:val="nil"/>
              <w:tl2br w:val="nil"/>
              <w:tr2bl w:val="nil"/>
            </w:tcBorders>
            <w:shd w:val="clear" w:color="FFFFFF" w:fill="FFFFFF"/>
            <w:noWrap/>
            <w:tcMar>
              <w:left w:w="40" w:type="dxa"/>
              <w:right w:w="100" w:type="dxa"/>
            </w:tcMar>
            <w:vAlign w:val="center"/>
          </w:tcPr>
          <w:p w14:paraId="5E1BF0F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2.419</w:t>
            </w:r>
          </w:p>
        </w:tc>
        <w:tc>
          <w:tcPr>
            <w:tcW w:w="1643" w:type="dxa"/>
            <w:tcBorders>
              <w:top w:val="nil"/>
              <w:left w:val="nil"/>
              <w:bottom w:val="single" w:sz="12" w:space="0" w:color="BFBFBF"/>
              <w:right w:val="nil"/>
              <w:tl2br w:val="nil"/>
              <w:tr2bl w:val="nil"/>
            </w:tcBorders>
            <w:shd w:val="clear" w:color="FFFFFF" w:fill="FFFFFF"/>
            <w:noWrap/>
            <w:tcMar>
              <w:left w:w="40" w:type="dxa"/>
              <w:right w:w="100" w:type="dxa"/>
            </w:tcMar>
            <w:vAlign w:val="center"/>
          </w:tcPr>
          <w:p w14:paraId="70F765B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9.421</w:t>
            </w:r>
          </w:p>
        </w:tc>
        <w:tc>
          <w:tcPr>
            <w:tcW w:w="1643" w:type="dxa"/>
            <w:tcBorders>
              <w:top w:val="nil"/>
              <w:left w:val="nil"/>
              <w:bottom w:val="single" w:sz="12" w:space="0" w:color="BFBFBF"/>
              <w:right w:val="nil"/>
              <w:tl2br w:val="nil"/>
              <w:tr2bl w:val="nil"/>
            </w:tcBorders>
            <w:shd w:val="clear" w:color="FFFFFF" w:fill="FFFFFF"/>
            <w:noWrap/>
            <w:tcMar>
              <w:left w:w="40" w:type="dxa"/>
              <w:right w:w="100" w:type="dxa"/>
            </w:tcMar>
            <w:vAlign w:val="center"/>
          </w:tcPr>
          <w:p w14:paraId="5E068D66"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1.725</w:t>
            </w:r>
          </w:p>
        </w:tc>
      </w:tr>
    </w:tbl>
    <w:p w14:paraId="013D8900" w14:textId="77777777" w:rsidR="003C3850" w:rsidRPr="00015029" w:rsidRDefault="003C3850" w:rsidP="003C3850">
      <w:pPr>
        <w:pStyle w:val="07-Legenda8"/>
        <w:pBdr>
          <w:top w:val="nil"/>
          <w:left w:val="nil"/>
          <w:bottom w:val="nil"/>
          <w:right w:val="nil"/>
          <w:between w:val="nil"/>
          <w:bar w:val="nil"/>
        </w:pBdr>
        <w:spacing w:before="0"/>
        <w:ind w:left="0" w:firstLine="0"/>
        <w:rPr>
          <w:rFonts w:ascii="BancoDoBrasil Textos" w:eastAsia="BancoDoBrasil Textos" w:hAnsi="BancoDoBrasil Textos" w:cs="BancoDoBrasil Textos"/>
          <w:sz w:val="18"/>
          <w:szCs w:val="18"/>
          <w:bdr w:val="nil"/>
        </w:rPr>
      </w:pPr>
    </w:p>
    <w:p w14:paraId="30BD7A20" w14:textId="77777777" w:rsidR="00024211" w:rsidRPr="00015029" w:rsidRDefault="00EB5110">
      <w:pPr>
        <w:pStyle w:val="07-Legenda"/>
        <w:pBdr>
          <w:top w:val="nil"/>
          <w:left w:val="nil"/>
          <w:bottom w:val="nil"/>
          <w:right w:val="nil"/>
          <w:between w:val="nil"/>
          <w:bar w:val="nil"/>
        </w:pBdr>
        <w:ind w:left="0" w:firstLine="0"/>
        <w:rPr>
          <w:rFonts w:ascii="BancoDoBrasil Textos" w:eastAsia="BancoDoBrasil Textos" w:hAnsi="BancoDoBrasil Textos" w:cs="BancoDoBrasil Textos"/>
          <w:sz w:val="18"/>
          <w:szCs w:val="18"/>
          <w:bdr w:val="nil"/>
        </w:rPr>
      </w:pPr>
      <w:r w:rsidRPr="00015029">
        <w:rPr>
          <w:rFonts w:ascii="BancoDoBrasil Textos" w:eastAsia="BancoDoBrasil Textos" w:hAnsi="BancoDoBrasil Textos" w:cs="BancoDoBrasil Textos"/>
          <w:sz w:val="18"/>
          <w:szCs w:val="18"/>
        </w:rPr>
        <w:lastRenderedPageBreak/>
        <w:t>O cenário de incerteza de duração dos processos, bem como a possibilidade de alterações na jurisprudência dos tribunais, torna incertos os valores e o cronograma esperado de saídas.</w:t>
      </w:r>
    </w:p>
    <w:p w14:paraId="7002EF25" w14:textId="77777777" w:rsidR="00F92BB4" w:rsidRPr="00015029" w:rsidRDefault="00EB5110" w:rsidP="009C0D9B">
      <w:pPr>
        <w:pStyle w:val="PargrafodaLista"/>
        <w:numPr>
          <w:ilvl w:val="0"/>
          <w:numId w:val="13"/>
        </w:numPr>
        <w:pBdr>
          <w:top w:val="nil"/>
          <w:left w:val="nil"/>
          <w:bottom w:val="nil"/>
          <w:right w:val="nil"/>
          <w:between w:val="nil"/>
          <w:bar w:val="nil"/>
        </w:pBdr>
        <w:spacing w:before="120" w:after="120" w:line="276" w:lineRule="auto"/>
        <w:ind w:left="357" w:hanging="357"/>
        <w:jc w:val="both"/>
        <w:rPr>
          <w:rFonts w:ascii="BancoDoBrasil Textos" w:eastAsia="BancoDoBrasil Textos" w:hAnsi="BancoDoBrasil Textos" w:cs="BancoDoBrasil Textos"/>
          <w:b/>
          <w:sz w:val="18"/>
          <w:szCs w:val="18"/>
          <w:bdr w:val="nil"/>
          <w:lang w:eastAsia="en-US"/>
        </w:rPr>
      </w:pPr>
      <w:r w:rsidRPr="00015029">
        <w:rPr>
          <w:rFonts w:ascii="BancoDoBrasil Textos" w:eastAsia="BancoDoBrasil Textos" w:hAnsi="BancoDoBrasil Textos" w:cs="BancoDoBrasil Textos"/>
          <w:b/>
          <w:sz w:val="18"/>
          <w:szCs w:val="18"/>
          <w:lang w:eastAsia="en-US"/>
        </w:rPr>
        <w:t xml:space="preserve">Passivos </w:t>
      </w:r>
      <w:r w:rsidR="003D4DB9" w:rsidRPr="00015029">
        <w:rPr>
          <w:rFonts w:ascii="BancoDoBrasil Textos" w:eastAsia="BancoDoBrasil Textos" w:hAnsi="BancoDoBrasil Textos" w:cs="BancoDoBrasil Textos"/>
          <w:b/>
          <w:sz w:val="18"/>
          <w:szCs w:val="18"/>
          <w:lang w:eastAsia="en-US"/>
        </w:rPr>
        <w:t>contingentes – possíveis</w:t>
      </w:r>
    </w:p>
    <w:p w14:paraId="3B9D5BC2" w14:textId="77777777" w:rsidR="00F92BB4" w:rsidRPr="00015029" w:rsidRDefault="00EB5110" w:rsidP="00F92BB4">
      <w:pPr>
        <w:pStyle w:val="07-Legenda"/>
        <w:pBdr>
          <w:top w:val="nil"/>
          <w:left w:val="nil"/>
          <w:bottom w:val="nil"/>
          <w:right w:val="nil"/>
          <w:between w:val="nil"/>
          <w:bar w:val="nil"/>
        </w:pBdr>
        <w:ind w:left="0" w:firstLine="0"/>
        <w:rPr>
          <w:rFonts w:ascii="BancoDoBrasil Textos" w:eastAsia="BancoDoBrasil Textos" w:hAnsi="BancoDoBrasil Textos" w:cs="BancoDoBrasil Textos"/>
          <w:sz w:val="18"/>
          <w:szCs w:val="18"/>
          <w:bdr w:val="nil"/>
        </w:rPr>
      </w:pPr>
      <w:r w:rsidRPr="00015029">
        <w:rPr>
          <w:rFonts w:ascii="BancoDoBrasil Textos" w:eastAsia="BancoDoBrasil Textos" w:hAnsi="BancoDoBrasil Textos" w:cs="BancoDoBrasil Textos"/>
          <w:sz w:val="18"/>
          <w:szCs w:val="18"/>
        </w:rPr>
        <w:t>As demandas trabalhistas, fiscais e cíveis classificadas com risco “possível” são dispensa</w:t>
      </w:r>
      <w:r w:rsidR="0061661C" w:rsidRPr="00015029">
        <w:rPr>
          <w:rFonts w:ascii="BancoDoBrasil Textos" w:eastAsia="BancoDoBrasil Textos" w:hAnsi="BancoDoBrasil Textos" w:cs="BancoDoBrasil Textos"/>
          <w:sz w:val="18"/>
          <w:szCs w:val="18"/>
        </w:rPr>
        <w:t>das de constituição de provisão e possuem a mesma natureza das demandas classificadas com risco “provável”.</w:t>
      </w:r>
    </w:p>
    <w:tbl>
      <w:tblPr>
        <w:tblW w:w="9675" w:type="dxa"/>
        <w:tblLayout w:type="fixed"/>
        <w:tblLook w:val="0600" w:firstRow="0" w:lastRow="0" w:firstColumn="0" w:lastColumn="0" w:noHBand="1" w:noVBand="1"/>
        <w:tblCaption w:val="NotaExplicativa23.c"/>
      </w:tblPr>
      <w:tblGrid>
        <w:gridCol w:w="6375"/>
        <w:gridCol w:w="1650"/>
        <w:gridCol w:w="1650"/>
      </w:tblGrid>
      <w:tr w:rsidR="00D82C1F" w:rsidRPr="00015029" w14:paraId="01C50B02" w14:textId="77777777">
        <w:trPr>
          <w:cantSplit/>
          <w:trHeight w:hRule="exact" w:val="250"/>
        </w:trPr>
        <w:tc>
          <w:tcPr>
            <w:tcW w:w="6375" w:type="dxa"/>
            <w:tcBorders>
              <w:top w:val="nil"/>
              <w:left w:val="nil"/>
              <w:bottom w:val="single" w:sz="4" w:space="0" w:color="000000"/>
              <w:right w:val="nil"/>
              <w:tl2br w:val="nil"/>
              <w:tr2bl w:val="nil"/>
            </w:tcBorders>
            <w:shd w:val="clear" w:color="FFFFFF" w:fill="FFFFFF"/>
            <w:tcMar>
              <w:left w:w="0" w:type="dxa"/>
              <w:right w:w="0" w:type="dxa"/>
            </w:tcMar>
            <w:vAlign w:val="center"/>
          </w:tcPr>
          <w:p w14:paraId="1ED606B5" w14:textId="77777777" w:rsidR="00D82C1F" w:rsidRPr="00015029" w:rsidRDefault="00D82C1F">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65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13CC1071" w14:textId="77777777" w:rsidR="00D82C1F" w:rsidRPr="00015029" w:rsidRDefault="00D82C1F">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65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169F8BDB"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6"/>
                <w:szCs w:val="22"/>
                <w:bdr w:val="nil"/>
              </w:rPr>
            </w:pPr>
          </w:p>
        </w:tc>
      </w:tr>
      <w:tr w:rsidR="00D82C1F" w:rsidRPr="00015029" w14:paraId="204FCE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6375"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7F43F2E9" w14:textId="77777777" w:rsidR="00D82C1F" w:rsidRPr="00015029" w:rsidRDefault="00D82C1F">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650" w:type="dxa"/>
            <w:tcBorders>
              <w:top w:val="single" w:sz="4" w:space="0" w:color="000000"/>
              <w:left w:val="nil"/>
              <w:bottom w:val="single" w:sz="4" w:space="0" w:color="000000"/>
              <w:right w:val="nil"/>
              <w:tl2br w:val="nil"/>
              <w:tr2bl w:val="nil"/>
            </w:tcBorders>
            <w:tcMar>
              <w:left w:w="40" w:type="dxa"/>
              <w:right w:w="40" w:type="dxa"/>
            </w:tcMar>
            <w:vAlign w:val="center"/>
          </w:tcPr>
          <w:p w14:paraId="6CCAD4C6"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30.09.2025</w:t>
            </w:r>
          </w:p>
        </w:tc>
        <w:tc>
          <w:tcPr>
            <w:tcW w:w="1650" w:type="dxa"/>
            <w:tcBorders>
              <w:top w:val="single" w:sz="4" w:space="0" w:color="000000"/>
              <w:left w:val="nil"/>
              <w:bottom w:val="single" w:sz="4" w:space="0" w:color="000000"/>
              <w:right w:val="nil"/>
              <w:tl2br w:val="nil"/>
              <w:tr2bl w:val="nil"/>
            </w:tcBorders>
            <w:tcMar>
              <w:left w:w="40" w:type="dxa"/>
              <w:right w:w="40" w:type="dxa"/>
            </w:tcMar>
            <w:vAlign w:val="center"/>
          </w:tcPr>
          <w:p w14:paraId="3C5191B6"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31.12.2024</w:t>
            </w:r>
          </w:p>
        </w:tc>
      </w:tr>
      <w:tr w:rsidR="00D82C1F" w:rsidRPr="00015029" w14:paraId="3FE3B7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0"/>
        </w:trPr>
        <w:tc>
          <w:tcPr>
            <w:tcW w:w="6375"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30B5E1D5"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Demandas fiscais</w:t>
            </w:r>
          </w:p>
        </w:tc>
        <w:tc>
          <w:tcPr>
            <w:tcW w:w="1650" w:type="dxa"/>
            <w:tcBorders>
              <w:top w:val="single" w:sz="4" w:space="0" w:color="000000"/>
              <w:left w:val="nil"/>
              <w:bottom w:val="nil"/>
              <w:right w:val="nil"/>
              <w:tl2br w:val="nil"/>
              <w:tr2bl w:val="nil"/>
            </w:tcBorders>
            <w:noWrap/>
            <w:tcMar>
              <w:left w:w="40" w:type="dxa"/>
              <w:right w:w="100" w:type="dxa"/>
            </w:tcMar>
            <w:vAlign w:val="center"/>
          </w:tcPr>
          <w:p w14:paraId="4CA573D5"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867</w:t>
            </w:r>
          </w:p>
        </w:tc>
        <w:tc>
          <w:tcPr>
            <w:tcW w:w="1650"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025988DA"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2.001</w:t>
            </w:r>
          </w:p>
        </w:tc>
      </w:tr>
      <w:tr w:rsidR="00D82C1F" w:rsidRPr="00015029" w14:paraId="57C31E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0"/>
        </w:trPr>
        <w:tc>
          <w:tcPr>
            <w:tcW w:w="6375" w:type="dxa"/>
            <w:tcBorders>
              <w:top w:val="nil"/>
              <w:left w:val="nil"/>
              <w:bottom w:val="nil"/>
              <w:right w:val="nil"/>
              <w:tl2br w:val="nil"/>
              <w:tr2bl w:val="nil"/>
            </w:tcBorders>
            <w:shd w:val="clear" w:color="FFFFFF" w:fill="FFFFFF"/>
            <w:tcMar>
              <w:left w:w="40" w:type="dxa"/>
              <w:right w:w="40" w:type="dxa"/>
            </w:tcMar>
            <w:vAlign w:val="center"/>
          </w:tcPr>
          <w:p w14:paraId="1E105FC4"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Demandas cíveis</w:t>
            </w:r>
          </w:p>
        </w:tc>
        <w:tc>
          <w:tcPr>
            <w:tcW w:w="1650" w:type="dxa"/>
            <w:tcBorders>
              <w:top w:val="nil"/>
              <w:left w:val="nil"/>
              <w:bottom w:val="nil"/>
              <w:right w:val="nil"/>
              <w:tl2br w:val="nil"/>
              <w:tr2bl w:val="nil"/>
            </w:tcBorders>
            <w:noWrap/>
            <w:tcMar>
              <w:left w:w="40" w:type="dxa"/>
              <w:right w:w="100" w:type="dxa"/>
            </w:tcMar>
            <w:vAlign w:val="center"/>
          </w:tcPr>
          <w:p w14:paraId="7536B69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219</w:t>
            </w:r>
          </w:p>
        </w:tc>
        <w:tc>
          <w:tcPr>
            <w:tcW w:w="1650" w:type="dxa"/>
            <w:tcBorders>
              <w:top w:val="nil"/>
              <w:left w:val="nil"/>
              <w:bottom w:val="nil"/>
              <w:right w:val="nil"/>
              <w:tl2br w:val="nil"/>
              <w:tr2bl w:val="nil"/>
            </w:tcBorders>
            <w:shd w:val="clear" w:color="FFFFFF" w:fill="FFFFFF"/>
            <w:noWrap/>
            <w:tcMar>
              <w:left w:w="40" w:type="dxa"/>
              <w:right w:w="100" w:type="dxa"/>
            </w:tcMar>
            <w:vAlign w:val="center"/>
          </w:tcPr>
          <w:p w14:paraId="4F06ED1C"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219</w:t>
            </w:r>
          </w:p>
        </w:tc>
      </w:tr>
      <w:tr w:rsidR="00D82C1F" w:rsidRPr="00015029" w14:paraId="7A6441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0"/>
        </w:trPr>
        <w:tc>
          <w:tcPr>
            <w:tcW w:w="6375" w:type="dxa"/>
            <w:tcBorders>
              <w:top w:val="nil"/>
              <w:left w:val="nil"/>
              <w:bottom w:val="nil"/>
              <w:right w:val="nil"/>
              <w:tl2br w:val="nil"/>
              <w:tr2bl w:val="nil"/>
            </w:tcBorders>
            <w:shd w:val="clear" w:color="FFFFFF" w:fill="FFFFFF"/>
            <w:tcMar>
              <w:left w:w="40" w:type="dxa"/>
              <w:right w:w="40" w:type="dxa"/>
            </w:tcMar>
            <w:vAlign w:val="center"/>
          </w:tcPr>
          <w:p w14:paraId="737880E2"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Demandas trabalhistas</w:t>
            </w:r>
          </w:p>
        </w:tc>
        <w:tc>
          <w:tcPr>
            <w:tcW w:w="1650" w:type="dxa"/>
            <w:tcBorders>
              <w:top w:val="nil"/>
              <w:left w:val="nil"/>
              <w:bottom w:val="nil"/>
              <w:right w:val="nil"/>
              <w:tl2br w:val="nil"/>
              <w:tr2bl w:val="nil"/>
            </w:tcBorders>
            <w:noWrap/>
            <w:tcMar>
              <w:left w:w="40" w:type="dxa"/>
              <w:right w:w="100" w:type="dxa"/>
            </w:tcMar>
            <w:vAlign w:val="center"/>
          </w:tcPr>
          <w:p w14:paraId="70F540A1"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70</w:t>
            </w:r>
          </w:p>
        </w:tc>
        <w:tc>
          <w:tcPr>
            <w:tcW w:w="1650" w:type="dxa"/>
            <w:tcBorders>
              <w:top w:val="nil"/>
              <w:left w:val="nil"/>
              <w:bottom w:val="nil"/>
              <w:right w:val="nil"/>
              <w:tl2br w:val="nil"/>
              <w:tr2bl w:val="nil"/>
            </w:tcBorders>
            <w:shd w:val="clear" w:color="FFFFFF" w:fill="FFFFFF"/>
            <w:noWrap/>
            <w:tcMar>
              <w:left w:w="40" w:type="dxa"/>
              <w:right w:w="100" w:type="dxa"/>
            </w:tcMar>
            <w:vAlign w:val="center"/>
          </w:tcPr>
          <w:p w14:paraId="0BBD5B4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70</w:t>
            </w:r>
          </w:p>
        </w:tc>
      </w:tr>
      <w:tr w:rsidR="00D82C1F" w:rsidRPr="00015029" w14:paraId="7E6C2E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6375" w:type="dxa"/>
            <w:tcBorders>
              <w:top w:val="nil"/>
              <w:left w:val="nil"/>
              <w:bottom w:val="single" w:sz="12" w:space="0" w:color="BFBFBF"/>
              <w:right w:val="nil"/>
              <w:tl2br w:val="nil"/>
              <w:tr2bl w:val="nil"/>
            </w:tcBorders>
            <w:shd w:val="clear" w:color="FFFFFF" w:fill="FFFFFF"/>
            <w:tcMar>
              <w:left w:w="40" w:type="dxa"/>
              <w:right w:w="40" w:type="dxa"/>
            </w:tcMar>
            <w:vAlign w:val="center"/>
          </w:tcPr>
          <w:p w14:paraId="732C3C96"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Total</w:t>
            </w:r>
          </w:p>
        </w:tc>
        <w:tc>
          <w:tcPr>
            <w:tcW w:w="1650" w:type="dxa"/>
            <w:tcBorders>
              <w:top w:val="nil"/>
              <w:left w:val="nil"/>
              <w:bottom w:val="single" w:sz="12" w:space="0" w:color="BFBFBF"/>
              <w:right w:val="nil"/>
              <w:tl2br w:val="nil"/>
              <w:tr2bl w:val="nil"/>
            </w:tcBorders>
            <w:noWrap/>
            <w:tcMar>
              <w:left w:w="40" w:type="dxa"/>
              <w:right w:w="100" w:type="dxa"/>
            </w:tcMar>
            <w:vAlign w:val="center"/>
          </w:tcPr>
          <w:p w14:paraId="031D4281"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1.156</w:t>
            </w:r>
          </w:p>
        </w:tc>
        <w:tc>
          <w:tcPr>
            <w:tcW w:w="1650" w:type="dxa"/>
            <w:tcBorders>
              <w:top w:val="nil"/>
              <w:left w:val="nil"/>
              <w:bottom w:val="single" w:sz="12" w:space="0" w:color="BFBFBF"/>
              <w:right w:val="nil"/>
              <w:tl2br w:val="nil"/>
              <w:tr2bl w:val="nil"/>
            </w:tcBorders>
            <w:shd w:val="clear" w:color="FFFFFF" w:fill="FFFFFF"/>
            <w:noWrap/>
            <w:tcMar>
              <w:left w:w="40" w:type="dxa"/>
              <w:right w:w="100" w:type="dxa"/>
            </w:tcMar>
            <w:vAlign w:val="center"/>
          </w:tcPr>
          <w:p w14:paraId="148CF3A8"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2.290</w:t>
            </w:r>
          </w:p>
        </w:tc>
      </w:tr>
    </w:tbl>
    <w:p w14:paraId="1745A29E" w14:textId="77777777" w:rsidR="00AC774F" w:rsidRPr="00015029" w:rsidRDefault="00AC774F" w:rsidP="00AC774F">
      <w:pPr>
        <w:pBdr>
          <w:top w:val="nil"/>
          <w:left w:val="nil"/>
          <w:bottom w:val="nil"/>
          <w:right w:val="nil"/>
          <w:between w:val="nil"/>
          <w:bar w:val="nil"/>
        </w:pBdr>
        <w:tabs>
          <w:tab w:val="left" w:pos="-720"/>
          <w:tab w:val="left" w:pos="708"/>
        </w:tabs>
        <w:snapToGrid w:val="0"/>
        <w:spacing w:before="0" w:line="240" w:lineRule="auto"/>
        <w:rPr>
          <w:rFonts w:ascii="BancoDoBrasil Textos" w:eastAsia="BancoDoBrasil Textos" w:hAnsi="BancoDoBrasil Textos" w:cs="BancoDoBrasil Textos"/>
          <w:bCs/>
          <w:bdr w:val="nil"/>
        </w:rPr>
      </w:pPr>
    </w:p>
    <w:p w14:paraId="657C4FDA" w14:textId="77777777" w:rsidR="00024211" w:rsidRPr="00015029" w:rsidRDefault="00EB5110" w:rsidP="005F4C82">
      <w:pPr>
        <w:pStyle w:val="PargrafodaLista"/>
        <w:keepNext/>
        <w:numPr>
          <w:ilvl w:val="0"/>
          <w:numId w:val="13"/>
        </w:numPr>
        <w:pBdr>
          <w:top w:val="nil"/>
          <w:left w:val="nil"/>
          <w:bottom w:val="nil"/>
          <w:right w:val="nil"/>
          <w:between w:val="nil"/>
          <w:bar w:val="nil"/>
        </w:pBdr>
        <w:spacing w:line="276" w:lineRule="auto"/>
        <w:ind w:left="357" w:hanging="357"/>
        <w:jc w:val="both"/>
        <w:rPr>
          <w:rFonts w:ascii="BancoDoBrasil Textos" w:eastAsia="BancoDoBrasil Textos" w:hAnsi="BancoDoBrasil Textos" w:cs="BancoDoBrasil Textos"/>
          <w:b/>
          <w:sz w:val="18"/>
          <w:szCs w:val="18"/>
          <w:bdr w:val="nil"/>
          <w:lang w:eastAsia="en-US"/>
        </w:rPr>
      </w:pPr>
      <w:r w:rsidRPr="00015029">
        <w:rPr>
          <w:rFonts w:ascii="BancoDoBrasil Textos" w:eastAsia="BancoDoBrasil Textos" w:hAnsi="BancoDoBrasil Textos" w:cs="BancoDoBrasil Textos"/>
          <w:b/>
          <w:sz w:val="18"/>
          <w:szCs w:val="18"/>
          <w:lang w:eastAsia="en-US"/>
        </w:rPr>
        <w:t xml:space="preserve">Depósitos em </w:t>
      </w:r>
      <w:r w:rsidR="003D4DB9" w:rsidRPr="00015029">
        <w:rPr>
          <w:rFonts w:ascii="BancoDoBrasil Textos" w:eastAsia="BancoDoBrasil Textos" w:hAnsi="BancoDoBrasil Textos" w:cs="BancoDoBrasil Textos"/>
          <w:b/>
          <w:sz w:val="18"/>
          <w:szCs w:val="18"/>
          <w:lang w:eastAsia="en-US"/>
        </w:rPr>
        <w:t>garantia de recursos</w:t>
      </w:r>
    </w:p>
    <w:tbl>
      <w:tblPr>
        <w:tblW w:w="9662" w:type="dxa"/>
        <w:tblLayout w:type="fixed"/>
        <w:tblLook w:val="0600" w:firstRow="0" w:lastRow="0" w:firstColumn="0" w:lastColumn="0" w:noHBand="1" w:noVBand="1"/>
        <w:tblCaption w:val="NotaExplicativa23.d"/>
      </w:tblPr>
      <w:tblGrid>
        <w:gridCol w:w="6372"/>
        <w:gridCol w:w="1645"/>
        <w:gridCol w:w="1645"/>
      </w:tblGrid>
      <w:tr w:rsidR="00D82C1F" w:rsidRPr="00015029" w14:paraId="025EEEC4" w14:textId="77777777" w:rsidTr="0095249D">
        <w:trPr>
          <w:cantSplit/>
          <w:trHeight w:hRule="exact" w:val="250"/>
        </w:trPr>
        <w:tc>
          <w:tcPr>
            <w:tcW w:w="639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6D1050D5" w14:textId="77777777" w:rsidR="00D82C1F" w:rsidRPr="00015029" w:rsidRDefault="00D82C1F">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65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25F9F823" w14:textId="77777777" w:rsidR="00D82C1F" w:rsidRPr="00015029" w:rsidRDefault="00D82C1F">
            <w:pPr>
              <w:keepNext/>
              <w:spacing w:before="0" w:after="0" w:line="240" w:lineRule="auto"/>
              <w:jc w:val="left"/>
              <w:rPr>
                <w:rFonts w:ascii="BancoDoBrasil Textos" w:eastAsia="BancoDoBrasil Textos" w:hAnsi="BancoDoBrasil Textos" w:cs="BancoDoBrasil Textos"/>
                <w:color w:val="000000"/>
                <w:sz w:val="16"/>
                <w:szCs w:val="22"/>
                <w:bdr w:val="nil"/>
              </w:rPr>
            </w:pPr>
          </w:p>
        </w:tc>
        <w:tc>
          <w:tcPr>
            <w:tcW w:w="1650" w:type="dxa"/>
            <w:tcBorders>
              <w:top w:val="nil"/>
              <w:left w:val="nil"/>
              <w:bottom w:val="single" w:sz="4" w:space="0" w:color="000000"/>
              <w:right w:val="nil"/>
              <w:tl2br w:val="nil"/>
              <w:tr2bl w:val="nil"/>
            </w:tcBorders>
            <w:shd w:val="clear" w:color="FFFFFF" w:fill="FFFFFF"/>
            <w:tcMar>
              <w:left w:w="0" w:type="dxa"/>
              <w:right w:w="0" w:type="dxa"/>
            </w:tcMar>
            <w:vAlign w:val="center"/>
          </w:tcPr>
          <w:p w14:paraId="01B11AD4" w14:textId="77777777" w:rsidR="00D82C1F" w:rsidRPr="00015029" w:rsidRDefault="00D82C1F">
            <w:pPr>
              <w:keepNext/>
              <w:spacing w:before="0" w:after="0" w:line="240" w:lineRule="auto"/>
              <w:jc w:val="right"/>
              <w:rPr>
                <w:rFonts w:ascii="BancoDoBrasil Textos" w:eastAsia="BancoDoBrasil Textos" w:hAnsi="BancoDoBrasil Textos" w:cs="BancoDoBrasil Textos"/>
                <w:b/>
                <w:color w:val="000000"/>
                <w:sz w:val="16"/>
                <w:szCs w:val="22"/>
                <w:bdr w:val="nil"/>
              </w:rPr>
            </w:pPr>
          </w:p>
        </w:tc>
      </w:tr>
      <w:tr w:rsidR="00D82C1F" w:rsidRPr="00015029" w14:paraId="50472963" w14:textId="77777777" w:rsidTr="009524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6390" w:type="dxa"/>
            <w:tcBorders>
              <w:top w:val="single" w:sz="4" w:space="0" w:color="000000"/>
              <w:left w:val="nil"/>
              <w:bottom w:val="single" w:sz="4" w:space="0" w:color="000000"/>
              <w:right w:val="nil"/>
              <w:tl2br w:val="nil"/>
              <w:tr2bl w:val="nil"/>
            </w:tcBorders>
            <w:shd w:val="clear" w:color="FFFFFF" w:fill="FFFFFF"/>
            <w:tcMar>
              <w:left w:w="0" w:type="dxa"/>
              <w:right w:w="0" w:type="dxa"/>
            </w:tcMar>
            <w:vAlign w:val="center"/>
          </w:tcPr>
          <w:p w14:paraId="0EFA8E14" w14:textId="77777777" w:rsidR="00D82C1F" w:rsidRPr="00015029" w:rsidRDefault="00D82C1F">
            <w:pPr>
              <w:keepNext/>
              <w:spacing w:before="0" w:after="0" w:line="240" w:lineRule="auto"/>
              <w:jc w:val="left"/>
              <w:rPr>
                <w:rFonts w:ascii="BancoDoBrasil Textos" w:eastAsia="BancoDoBrasil Textos" w:hAnsi="BancoDoBrasil Textos" w:cs="BancoDoBrasil Textos"/>
                <w:b/>
                <w:color w:val="000000"/>
                <w:sz w:val="16"/>
                <w:szCs w:val="22"/>
                <w:bdr w:val="nil"/>
              </w:rPr>
            </w:pPr>
          </w:p>
        </w:tc>
        <w:tc>
          <w:tcPr>
            <w:tcW w:w="1650" w:type="dxa"/>
            <w:tcBorders>
              <w:top w:val="single" w:sz="4" w:space="0" w:color="000000"/>
              <w:left w:val="nil"/>
              <w:bottom w:val="single" w:sz="4" w:space="0" w:color="000000"/>
              <w:right w:val="nil"/>
              <w:tl2br w:val="nil"/>
              <w:tr2bl w:val="nil"/>
            </w:tcBorders>
            <w:tcMar>
              <w:left w:w="40" w:type="dxa"/>
              <w:right w:w="40" w:type="dxa"/>
            </w:tcMar>
            <w:vAlign w:val="center"/>
          </w:tcPr>
          <w:p w14:paraId="3D295A92"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30.09.2025</w:t>
            </w:r>
          </w:p>
        </w:tc>
        <w:tc>
          <w:tcPr>
            <w:tcW w:w="1650" w:type="dxa"/>
            <w:tcBorders>
              <w:top w:val="single" w:sz="4" w:space="0" w:color="000000"/>
              <w:left w:val="nil"/>
              <w:bottom w:val="single" w:sz="4" w:space="0" w:color="000000"/>
              <w:right w:val="nil"/>
              <w:tl2br w:val="nil"/>
              <w:tr2bl w:val="nil"/>
            </w:tcBorders>
            <w:tcMar>
              <w:left w:w="40" w:type="dxa"/>
              <w:right w:w="40" w:type="dxa"/>
            </w:tcMar>
            <w:vAlign w:val="center"/>
          </w:tcPr>
          <w:p w14:paraId="768465ED"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31.12.2024</w:t>
            </w:r>
          </w:p>
        </w:tc>
      </w:tr>
      <w:tr w:rsidR="00D82C1F" w:rsidRPr="00015029" w14:paraId="3B2309E4" w14:textId="77777777" w:rsidTr="009524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6390" w:type="dxa"/>
            <w:tcBorders>
              <w:top w:val="single" w:sz="4" w:space="0" w:color="000000"/>
              <w:left w:val="nil"/>
              <w:bottom w:val="nil"/>
              <w:right w:val="nil"/>
              <w:tl2br w:val="nil"/>
              <w:tr2bl w:val="nil"/>
            </w:tcBorders>
            <w:shd w:val="clear" w:color="FFFFFF" w:fill="FFFFFF"/>
            <w:tcMar>
              <w:left w:w="40" w:type="dxa"/>
              <w:right w:w="40" w:type="dxa"/>
            </w:tcMar>
            <w:vAlign w:val="center"/>
          </w:tcPr>
          <w:p w14:paraId="550B9135"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Demandas trabalhistas</w:t>
            </w:r>
          </w:p>
        </w:tc>
        <w:tc>
          <w:tcPr>
            <w:tcW w:w="1650" w:type="dxa"/>
            <w:tcBorders>
              <w:top w:val="single" w:sz="4" w:space="0" w:color="000000"/>
              <w:left w:val="nil"/>
              <w:bottom w:val="nil"/>
              <w:right w:val="nil"/>
              <w:tl2br w:val="nil"/>
              <w:tr2bl w:val="nil"/>
            </w:tcBorders>
            <w:noWrap/>
            <w:tcMar>
              <w:left w:w="40" w:type="dxa"/>
              <w:right w:w="100" w:type="dxa"/>
            </w:tcMar>
            <w:vAlign w:val="center"/>
          </w:tcPr>
          <w:p w14:paraId="37CE7AB7"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1.301</w:t>
            </w:r>
          </w:p>
        </w:tc>
        <w:tc>
          <w:tcPr>
            <w:tcW w:w="1650" w:type="dxa"/>
            <w:tcBorders>
              <w:top w:val="single" w:sz="4" w:space="0" w:color="000000"/>
              <w:left w:val="nil"/>
              <w:bottom w:val="nil"/>
              <w:right w:val="nil"/>
              <w:tl2br w:val="nil"/>
              <w:tr2bl w:val="nil"/>
            </w:tcBorders>
            <w:shd w:val="clear" w:color="FFFFFF" w:fill="FFFFFF"/>
            <w:noWrap/>
            <w:tcMar>
              <w:left w:w="40" w:type="dxa"/>
              <w:right w:w="100" w:type="dxa"/>
            </w:tcMar>
            <w:vAlign w:val="center"/>
          </w:tcPr>
          <w:p w14:paraId="07469DD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389</w:t>
            </w:r>
          </w:p>
        </w:tc>
      </w:tr>
      <w:tr w:rsidR="00D82C1F" w:rsidRPr="00015029" w14:paraId="38DE8812" w14:textId="77777777" w:rsidTr="009524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6390" w:type="dxa"/>
            <w:tcBorders>
              <w:top w:val="nil"/>
              <w:left w:val="nil"/>
              <w:bottom w:val="nil"/>
              <w:right w:val="nil"/>
              <w:tl2br w:val="nil"/>
              <w:tr2bl w:val="nil"/>
            </w:tcBorders>
            <w:shd w:val="clear" w:color="FFFFFF" w:fill="FFFFFF"/>
            <w:tcMar>
              <w:left w:w="40" w:type="dxa"/>
              <w:right w:w="40" w:type="dxa"/>
            </w:tcMar>
            <w:vAlign w:val="center"/>
          </w:tcPr>
          <w:p w14:paraId="4A3F4B2A"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Demandas fiscais</w:t>
            </w:r>
          </w:p>
        </w:tc>
        <w:tc>
          <w:tcPr>
            <w:tcW w:w="1650" w:type="dxa"/>
            <w:tcBorders>
              <w:top w:val="nil"/>
              <w:left w:val="nil"/>
              <w:bottom w:val="nil"/>
              <w:right w:val="nil"/>
              <w:tl2br w:val="nil"/>
              <w:tr2bl w:val="nil"/>
            </w:tcBorders>
            <w:noWrap/>
            <w:tcMar>
              <w:left w:w="40" w:type="dxa"/>
              <w:right w:w="100" w:type="dxa"/>
            </w:tcMar>
            <w:vAlign w:val="center"/>
          </w:tcPr>
          <w:p w14:paraId="79337434"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1.245</w:t>
            </w:r>
          </w:p>
        </w:tc>
        <w:tc>
          <w:tcPr>
            <w:tcW w:w="1650" w:type="dxa"/>
            <w:tcBorders>
              <w:top w:val="nil"/>
              <w:left w:val="nil"/>
              <w:bottom w:val="nil"/>
              <w:right w:val="nil"/>
              <w:tl2br w:val="nil"/>
              <w:tr2bl w:val="nil"/>
            </w:tcBorders>
            <w:shd w:val="clear" w:color="FFFFFF" w:fill="FFFFFF"/>
            <w:noWrap/>
            <w:tcMar>
              <w:left w:w="40" w:type="dxa"/>
              <w:right w:w="100" w:type="dxa"/>
            </w:tcMar>
            <w:vAlign w:val="center"/>
          </w:tcPr>
          <w:p w14:paraId="45FDE8F3"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1.190</w:t>
            </w:r>
          </w:p>
        </w:tc>
      </w:tr>
      <w:tr w:rsidR="00D82C1F" w:rsidRPr="00015029" w14:paraId="15375744" w14:textId="77777777" w:rsidTr="009524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6390" w:type="dxa"/>
            <w:tcBorders>
              <w:top w:val="nil"/>
              <w:left w:val="nil"/>
              <w:bottom w:val="nil"/>
              <w:right w:val="nil"/>
              <w:tl2br w:val="nil"/>
              <w:tr2bl w:val="nil"/>
            </w:tcBorders>
            <w:shd w:val="clear" w:color="FFFFFF" w:fill="FFFFFF"/>
            <w:tcMar>
              <w:left w:w="40" w:type="dxa"/>
              <w:right w:w="40" w:type="dxa"/>
            </w:tcMar>
            <w:vAlign w:val="center"/>
          </w:tcPr>
          <w:p w14:paraId="4C16F38E"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Demandas cíveis</w:t>
            </w:r>
          </w:p>
        </w:tc>
        <w:tc>
          <w:tcPr>
            <w:tcW w:w="1650" w:type="dxa"/>
            <w:tcBorders>
              <w:top w:val="nil"/>
              <w:left w:val="nil"/>
              <w:bottom w:val="nil"/>
              <w:right w:val="nil"/>
              <w:tl2br w:val="nil"/>
              <w:tr2bl w:val="nil"/>
            </w:tcBorders>
            <w:noWrap/>
            <w:tcMar>
              <w:left w:w="40" w:type="dxa"/>
              <w:right w:w="100" w:type="dxa"/>
            </w:tcMar>
            <w:vAlign w:val="center"/>
          </w:tcPr>
          <w:p w14:paraId="278A6056"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34</w:t>
            </w:r>
          </w:p>
        </w:tc>
        <w:tc>
          <w:tcPr>
            <w:tcW w:w="1650" w:type="dxa"/>
            <w:tcBorders>
              <w:top w:val="nil"/>
              <w:left w:val="nil"/>
              <w:bottom w:val="nil"/>
              <w:right w:val="nil"/>
              <w:tl2br w:val="nil"/>
              <w:tr2bl w:val="nil"/>
            </w:tcBorders>
            <w:shd w:val="clear" w:color="FFFFFF" w:fill="FFFFFF"/>
            <w:noWrap/>
            <w:tcMar>
              <w:left w:w="40" w:type="dxa"/>
              <w:right w:w="100" w:type="dxa"/>
            </w:tcMar>
            <w:vAlign w:val="center"/>
          </w:tcPr>
          <w:p w14:paraId="029E7D3E"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color w:val="000000"/>
                <w:sz w:val="16"/>
                <w:szCs w:val="22"/>
                <w:bdr w:val="nil"/>
              </w:rPr>
            </w:pPr>
            <w:r w:rsidRPr="00015029">
              <w:rPr>
                <w:rFonts w:ascii="BancoDoBrasil Textos" w:eastAsia="BancoDoBrasil Textos" w:hAnsi="BancoDoBrasil Textos" w:cs="BancoDoBrasil Textos"/>
                <w:color w:val="000000"/>
                <w:sz w:val="16"/>
                <w:szCs w:val="22"/>
                <w:lang w:eastAsia="en-US"/>
              </w:rPr>
              <w:t>--</w:t>
            </w:r>
          </w:p>
        </w:tc>
      </w:tr>
      <w:tr w:rsidR="00D82C1F" w:rsidRPr="00015029" w14:paraId="6B80B6A4" w14:textId="77777777" w:rsidTr="009524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6390" w:type="dxa"/>
            <w:tcBorders>
              <w:top w:val="nil"/>
              <w:left w:val="nil"/>
              <w:bottom w:val="single" w:sz="12" w:space="0" w:color="A6A6A6"/>
              <w:right w:val="nil"/>
              <w:tl2br w:val="nil"/>
              <w:tr2bl w:val="nil"/>
            </w:tcBorders>
            <w:shd w:val="clear" w:color="FFFFFF" w:fill="FFFFFF"/>
            <w:tcMar>
              <w:left w:w="40" w:type="dxa"/>
              <w:right w:w="40" w:type="dxa"/>
            </w:tcMar>
            <w:vAlign w:val="center"/>
          </w:tcPr>
          <w:p w14:paraId="071B97D6" w14:textId="77777777" w:rsidR="00D82C1F" w:rsidRPr="00015029" w:rsidRDefault="00EB5110">
            <w:pPr>
              <w:keepNext/>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Total</w:t>
            </w:r>
          </w:p>
        </w:tc>
        <w:tc>
          <w:tcPr>
            <w:tcW w:w="1650" w:type="dxa"/>
            <w:tcBorders>
              <w:top w:val="nil"/>
              <w:left w:val="nil"/>
              <w:bottom w:val="single" w:sz="12" w:space="0" w:color="A6A6A6"/>
              <w:right w:val="nil"/>
              <w:tl2br w:val="nil"/>
              <w:tr2bl w:val="nil"/>
            </w:tcBorders>
            <w:noWrap/>
            <w:tcMar>
              <w:left w:w="40" w:type="dxa"/>
              <w:right w:w="100" w:type="dxa"/>
            </w:tcMar>
            <w:vAlign w:val="center"/>
          </w:tcPr>
          <w:p w14:paraId="489CA5D6"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2.580</w:t>
            </w:r>
          </w:p>
        </w:tc>
        <w:tc>
          <w:tcPr>
            <w:tcW w:w="1650" w:type="dxa"/>
            <w:tcBorders>
              <w:top w:val="nil"/>
              <w:left w:val="nil"/>
              <w:bottom w:val="single" w:sz="12" w:space="0" w:color="A6A6A6"/>
              <w:right w:val="nil"/>
              <w:tl2br w:val="nil"/>
              <w:tr2bl w:val="nil"/>
            </w:tcBorders>
            <w:shd w:val="clear" w:color="FFFFFF" w:fill="FFFFFF"/>
            <w:noWrap/>
            <w:tcMar>
              <w:left w:w="40" w:type="dxa"/>
              <w:right w:w="100" w:type="dxa"/>
            </w:tcMar>
            <w:vAlign w:val="center"/>
          </w:tcPr>
          <w:p w14:paraId="3C92EC51" w14:textId="77777777" w:rsidR="00D82C1F" w:rsidRPr="00015029" w:rsidRDefault="00EB5110">
            <w:pPr>
              <w:keepNext/>
              <w:pBdr>
                <w:top w:val="nil"/>
                <w:left w:val="nil"/>
                <w:bottom w:val="nil"/>
                <w:right w:val="nil"/>
                <w:between w:val="nil"/>
                <w:bar w:val="nil"/>
              </w:pBdr>
              <w:spacing w:before="0" w:after="0" w:line="240" w:lineRule="auto"/>
              <w:jc w:val="right"/>
              <w:rPr>
                <w:rFonts w:ascii="BancoDoBrasil Textos" w:eastAsia="BancoDoBrasil Textos" w:hAnsi="BancoDoBrasil Textos" w:cs="BancoDoBrasil Textos"/>
                <w:b/>
                <w:color w:val="000000"/>
                <w:sz w:val="16"/>
                <w:szCs w:val="22"/>
                <w:bdr w:val="nil"/>
              </w:rPr>
            </w:pPr>
            <w:r w:rsidRPr="00015029">
              <w:rPr>
                <w:rFonts w:ascii="BancoDoBrasil Textos" w:eastAsia="BancoDoBrasil Textos" w:hAnsi="BancoDoBrasil Textos" w:cs="BancoDoBrasil Textos"/>
                <w:b/>
                <w:color w:val="000000"/>
                <w:sz w:val="16"/>
                <w:szCs w:val="22"/>
                <w:lang w:eastAsia="en-US"/>
              </w:rPr>
              <w:t>1.579</w:t>
            </w:r>
          </w:p>
        </w:tc>
      </w:tr>
    </w:tbl>
    <w:p w14:paraId="43EB9BE7" w14:textId="77777777" w:rsidR="00D82C1F" w:rsidRPr="00015029" w:rsidRDefault="00D82C1F">
      <w:pPr>
        <w:sectPr w:rsidR="00D82C1F" w:rsidRPr="00015029">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1134" w:bottom="1134" w:left="1134" w:header="284" w:footer="425" w:gutter="0"/>
          <w:pgBorders>
            <w:top w:val="nil"/>
            <w:left w:val="nil"/>
            <w:bottom w:val="nil"/>
            <w:right w:val="nil"/>
          </w:pgBorders>
          <w:pgNumType w:start="1"/>
          <w:cols w:space="708"/>
        </w:sectPr>
      </w:pPr>
    </w:p>
    <w:p w14:paraId="40C8BD2B" w14:textId="14D9CD4D" w:rsidR="000A09FC" w:rsidRPr="00015029" w:rsidRDefault="009332A1">
      <w:pPr>
        <w:pageBreakBefore/>
        <w:pBdr>
          <w:top w:val="nil"/>
          <w:left w:val="nil"/>
          <w:bottom w:val="nil"/>
          <w:right w:val="nil"/>
          <w:between w:val="nil"/>
          <w:bar w:val="nil"/>
        </w:pBdr>
        <w:spacing w:before="0" w:after="0"/>
        <w:jc w:val="left"/>
        <w:rPr>
          <w:rFonts w:ascii="BancoDoBrasil Textos" w:eastAsia="BancoDoBrasil Textos" w:hAnsi="BancoDoBrasil Textos" w:cs="BancoDoBrasil Textos"/>
          <w:b/>
          <w:bdr w:val="nil"/>
          <w:lang w:eastAsia="en-US"/>
        </w:rPr>
      </w:pPr>
      <w:bookmarkStart w:id="31" w:name="RG_MARKER_373404"/>
      <w:bookmarkStart w:id="32" w:name="RG_MARKER_373401"/>
      <w:r w:rsidRPr="00015029">
        <w:rPr>
          <w:rFonts w:ascii="BancoDoBrasil Textos" w:eastAsia="BancoDoBrasil Textos" w:hAnsi="BancoDoBrasil Textos" w:cs="BancoDoBrasil Textos"/>
          <w:b/>
          <w:sz w:val="22"/>
          <w:szCs w:val="22"/>
          <w:lang w:eastAsia="en-US"/>
        </w:rPr>
        <w:lastRenderedPageBreak/>
        <w:t>DIRETOR-PRESIDENTE</w:t>
      </w:r>
      <w:bookmarkEnd w:id="31"/>
      <w:bookmarkEnd w:id="32"/>
      <w:r w:rsidR="00EB5110" w:rsidRPr="00015029">
        <w:rPr>
          <w:rFonts w:ascii="BancoDoBrasil Textos" w:eastAsia="BancoDoBrasil Textos" w:hAnsi="BancoDoBrasil Textos" w:cs="BancoDoBrasil Textos"/>
          <w:b/>
          <w:sz w:val="22"/>
          <w:szCs w:val="22"/>
          <w:lang w:eastAsia="en-US"/>
        </w:rPr>
        <w:t xml:space="preserve"> </w:t>
      </w:r>
    </w:p>
    <w:p w14:paraId="700DE2B3" w14:textId="77777777" w:rsidR="00A11A62" w:rsidRPr="00015029" w:rsidRDefault="00EB5110" w:rsidP="00A11A62">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bdr w:val="nil"/>
        </w:rPr>
      </w:pPr>
      <w:r w:rsidRPr="00015029">
        <w:rPr>
          <w:rFonts w:ascii="BancoDoBrasil Textos" w:eastAsia="BancoDoBrasil Textos" w:hAnsi="BancoDoBrasil Textos" w:cs="BancoDoBrasil Textos"/>
          <w:sz w:val="20"/>
          <w:szCs w:val="20"/>
        </w:rPr>
        <w:t>Rodrigo Costa Vasconcelos</w:t>
      </w:r>
    </w:p>
    <w:p w14:paraId="5FBEE330" w14:textId="77777777" w:rsidR="005B144D" w:rsidRPr="00015029" w:rsidRDefault="005B144D">
      <w:pPr>
        <w:pBdr>
          <w:top w:val="nil"/>
          <w:left w:val="nil"/>
          <w:bottom w:val="nil"/>
          <w:right w:val="nil"/>
          <w:between w:val="nil"/>
          <w:bar w:val="nil"/>
        </w:pBdr>
        <w:spacing w:before="0" w:after="0"/>
        <w:jc w:val="left"/>
        <w:rPr>
          <w:rFonts w:ascii="BancoDoBrasil Textos" w:eastAsia="BancoDoBrasil Textos" w:hAnsi="BancoDoBrasil Textos" w:cs="BancoDoBrasil Textos"/>
          <w:bdr w:val="nil"/>
          <w:lang w:eastAsia="en-US"/>
        </w:rPr>
      </w:pPr>
    </w:p>
    <w:p w14:paraId="6BE5016B" w14:textId="407CE78A" w:rsidR="009332A1" w:rsidRPr="009332A1" w:rsidRDefault="009332A1" w:rsidP="009332A1">
      <w:pPr>
        <w:pBdr>
          <w:top w:val="nil"/>
          <w:left w:val="nil"/>
          <w:bottom w:val="nil"/>
          <w:right w:val="nil"/>
          <w:between w:val="nil"/>
          <w:bar w:val="nil"/>
        </w:pBdr>
        <w:spacing w:before="0" w:after="0"/>
        <w:jc w:val="left"/>
        <w:rPr>
          <w:rFonts w:ascii="BancoDoBrasil Textos" w:eastAsia="BancoDoBrasil Textos" w:hAnsi="BancoDoBrasil Textos" w:cs="BancoDoBrasil Textos"/>
          <w:b/>
          <w:sz w:val="22"/>
          <w:szCs w:val="22"/>
          <w:lang w:eastAsia="en-US"/>
        </w:rPr>
      </w:pPr>
      <w:r w:rsidRPr="009332A1">
        <w:rPr>
          <w:rFonts w:ascii="BancoDoBrasil Textos" w:eastAsia="BancoDoBrasil Textos" w:hAnsi="BancoDoBrasil Textos" w:cs="BancoDoBrasil Textos"/>
          <w:b/>
          <w:sz w:val="22"/>
          <w:szCs w:val="22"/>
          <w:lang w:eastAsia="en-US"/>
        </w:rPr>
        <w:t>DIRETOR</w:t>
      </w:r>
      <w:r w:rsidR="004F6AB5">
        <w:rPr>
          <w:rFonts w:ascii="BancoDoBrasil Textos" w:eastAsia="BancoDoBrasil Textos" w:hAnsi="BancoDoBrasil Textos" w:cs="BancoDoBrasil Textos"/>
          <w:b/>
          <w:sz w:val="22"/>
          <w:szCs w:val="22"/>
          <w:lang w:eastAsia="en-US"/>
        </w:rPr>
        <w:t>(a)</w:t>
      </w:r>
    </w:p>
    <w:p w14:paraId="4B74537E" w14:textId="77777777" w:rsidR="009332A1" w:rsidRPr="009332A1" w:rsidRDefault="009332A1" w:rsidP="009332A1">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rPr>
      </w:pPr>
      <w:r w:rsidRPr="009332A1">
        <w:rPr>
          <w:rFonts w:ascii="BancoDoBrasil Textos" w:eastAsia="BancoDoBrasil Textos" w:hAnsi="BancoDoBrasil Textos" w:cs="BancoDoBrasil Textos"/>
          <w:sz w:val="20"/>
          <w:szCs w:val="20"/>
        </w:rPr>
        <w:t>Gilmar Dalilo Cezar Wanderley</w:t>
      </w:r>
    </w:p>
    <w:p w14:paraId="0B01B213" w14:textId="41320582" w:rsidR="004F6AB5" w:rsidRPr="009332A1" w:rsidRDefault="004F6AB5" w:rsidP="004F6AB5">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rPr>
      </w:pPr>
      <w:r w:rsidRPr="004F6AB5">
        <w:rPr>
          <w:rFonts w:ascii="BancoDoBrasil Textos" w:eastAsia="BancoDoBrasil Textos" w:hAnsi="BancoDoBrasil Textos" w:cs="BancoDoBrasil Textos"/>
          <w:sz w:val="20"/>
          <w:szCs w:val="20"/>
        </w:rPr>
        <w:t>B</w:t>
      </w:r>
      <w:r>
        <w:rPr>
          <w:rFonts w:ascii="BancoDoBrasil Textos" w:eastAsia="BancoDoBrasil Textos" w:hAnsi="BancoDoBrasil Textos" w:cs="BancoDoBrasil Textos"/>
          <w:sz w:val="20"/>
          <w:szCs w:val="20"/>
        </w:rPr>
        <w:t>á</w:t>
      </w:r>
      <w:r w:rsidRPr="004F6AB5">
        <w:rPr>
          <w:rFonts w:ascii="BancoDoBrasil Textos" w:eastAsia="BancoDoBrasil Textos" w:hAnsi="BancoDoBrasil Textos" w:cs="BancoDoBrasil Textos"/>
          <w:sz w:val="20"/>
          <w:szCs w:val="20"/>
        </w:rPr>
        <w:t>rbar</w:t>
      </w:r>
      <w:r>
        <w:rPr>
          <w:rFonts w:ascii="BancoDoBrasil Textos" w:eastAsia="BancoDoBrasil Textos" w:hAnsi="BancoDoBrasil Textos" w:cs="BancoDoBrasil Textos"/>
          <w:sz w:val="20"/>
          <w:szCs w:val="20"/>
        </w:rPr>
        <w:t>a</w:t>
      </w:r>
      <w:r w:rsidRPr="004F6AB5">
        <w:rPr>
          <w:rFonts w:ascii="BancoDoBrasil Textos" w:eastAsia="BancoDoBrasil Textos" w:hAnsi="BancoDoBrasil Textos" w:cs="BancoDoBrasil Textos"/>
          <w:sz w:val="20"/>
          <w:szCs w:val="20"/>
        </w:rPr>
        <w:t xml:space="preserve"> dos Santos Lopes Freitas</w:t>
      </w:r>
    </w:p>
    <w:p w14:paraId="2450F1C0" w14:textId="77777777" w:rsidR="004F6AB5" w:rsidRPr="00015029" w:rsidRDefault="004F6AB5">
      <w:pPr>
        <w:pBdr>
          <w:top w:val="nil"/>
          <w:left w:val="nil"/>
          <w:bottom w:val="nil"/>
          <w:right w:val="nil"/>
          <w:between w:val="nil"/>
          <w:bar w:val="nil"/>
        </w:pBdr>
        <w:spacing w:before="0" w:after="0"/>
        <w:jc w:val="left"/>
        <w:rPr>
          <w:rFonts w:ascii="BancoDoBrasil Textos" w:eastAsia="BancoDoBrasil Textos" w:hAnsi="BancoDoBrasil Textos" w:cs="BancoDoBrasil Textos"/>
          <w:bdr w:val="nil"/>
          <w:lang w:eastAsia="en-US"/>
        </w:rPr>
      </w:pPr>
    </w:p>
    <w:p w14:paraId="650DD1B8" w14:textId="77777777" w:rsidR="000A09FC" w:rsidRPr="00015029" w:rsidRDefault="00EB5110">
      <w:pPr>
        <w:pBdr>
          <w:top w:val="nil"/>
          <w:left w:val="nil"/>
          <w:bottom w:val="nil"/>
          <w:right w:val="nil"/>
          <w:between w:val="nil"/>
          <w:bar w:val="nil"/>
        </w:pBdr>
        <w:spacing w:before="0" w:after="0"/>
        <w:jc w:val="left"/>
        <w:rPr>
          <w:rFonts w:ascii="BancoDoBrasil Textos" w:eastAsia="BancoDoBrasil Textos" w:hAnsi="BancoDoBrasil Textos" w:cs="BancoDoBrasil Textos"/>
          <w:b/>
          <w:bdr w:val="nil"/>
          <w:lang w:eastAsia="en-US"/>
        </w:rPr>
      </w:pPr>
      <w:r w:rsidRPr="00015029">
        <w:rPr>
          <w:rFonts w:ascii="BancoDoBrasil Textos" w:eastAsia="BancoDoBrasil Textos" w:hAnsi="BancoDoBrasil Textos" w:cs="BancoDoBrasil Textos"/>
          <w:b/>
          <w:sz w:val="22"/>
          <w:szCs w:val="22"/>
          <w:lang w:eastAsia="en-US"/>
        </w:rPr>
        <w:t>CONSELHO FISCAL</w:t>
      </w:r>
    </w:p>
    <w:p w14:paraId="5E336479" w14:textId="77777777" w:rsidR="00A6350C" w:rsidRPr="00015029" w:rsidRDefault="00EB5110" w:rsidP="00A6350C">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bdr w:val="nil"/>
          <w:lang w:eastAsia="en-US"/>
        </w:rPr>
      </w:pPr>
      <w:r w:rsidRPr="00015029">
        <w:rPr>
          <w:rFonts w:ascii="BancoDoBrasil Textos" w:eastAsia="BancoDoBrasil Textos" w:hAnsi="BancoDoBrasil Textos" w:cs="BancoDoBrasil Textos"/>
          <w:sz w:val="20"/>
          <w:szCs w:val="20"/>
        </w:rPr>
        <w:t>Henrique Lobo de Souza Pinheiro</w:t>
      </w:r>
      <w:r w:rsidRPr="00015029">
        <w:rPr>
          <w:rFonts w:ascii="BancoDoBrasil Textos" w:eastAsia="BancoDoBrasil Textos" w:hAnsi="BancoDoBrasil Textos" w:cs="BancoDoBrasil Textos"/>
          <w:sz w:val="20"/>
          <w:szCs w:val="20"/>
          <w:lang w:eastAsia="en-US"/>
        </w:rPr>
        <w:t xml:space="preserve"> </w:t>
      </w:r>
    </w:p>
    <w:p w14:paraId="74A24D9F" w14:textId="77777777" w:rsidR="00A6350C" w:rsidRPr="00015029" w:rsidRDefault="00EB5110" w:rsidP="00A6350C">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bdr w:val="nil"/>
        </w:rPr>
      </w:pPr>
      <w:r w:rsidRPr="00015029">
        <w:rPr>
          <w:rFonts w:ascii="BancoDoBrasil Textos" w:eastAsia="BancoDoBrasil Textos" w:hAnsi="BancoDoBrasil Textos" w:cs="BancoDoBrasil Textos"/>
          <w:sz w:val="20"/>
          <w:szCs w:val="20"/>
        </w:rPr>
        <w:t>Kleuvânio Dias de Souza</w:t>
      </w:r>
    </w:p>
    <w:p w14:paraId="1188BA89" w14:textId="77777777" w:rsidR="00405DBF" w:rsidRPr="00015029" w:rsidRDefault="00EB5110" w:rsidP="00405DBF">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bdr w:val="nil"/>
        </w:rPr>
      </w:pPr>
      <w:r w:rsidRPr="00015029">
        <w:rPr>
          <w:rFonts w:ascii="BancoDoBrasil Textos" w:eastAsia="BancoDoBrasil Textos" w:hAnsi="BancoDoBrasil Textos" w:cs="BancoDoBrasil Textos"/>
          <w:sz w:val="20"/>
          <w:szCs w:val="20"/>
        </w:rPr>
        <w:t>Marcelo Henrique Leite Ferreira</w:t>
      </w:r>
    </w:p>
    <w:p w14:paraId="4568D14B" w14:textId="77777777" w:rsidR="008B5273" w:rsidRPr="00015029" w:rsidRDefault="008B5273" w:rsidP="00A6350C">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dr w:val="nil"/>
          <w:lang w:eastAsia="en-US"/>
        </w:rPr>
      </w:pPr>
    </w:p>
    <w:p w14:paraId="6131F493" w14:textId="77777777" w:rsidR="00A77D89" w:rsidRPr="00015029" w:rsidRDefault="00A77D89" w:rsidP="00A6350C">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dr w:val="nil"/>
          <w:lang w:eastAsia="en-US"/>
        </w:rPr>
      </w:pPr>
    </w:p>
    <w:p w14:paraId="54808C6F" w14:textId="77777777" w:rsidR="008B5273" w:rsidRPr="00015029" w:rsidRDefault="00EB5110" w:rsidP="008B5273">
      <w:pPr>
        <w:pBdr>
          <w:top w:val="nil"/>
          <w:left w:val="nil"/>
          <w:bottom w:val="nil"/>
          <w:right w:val="nil"/>
          <w:between w:val="nil"/>
          <w:bar w:val="nil"/>
        </w:pBdr>
        <w:spacing w:before="0" w:after="0"/>
        <w:jc w:val="left"/>
        <w:rPr>
          <w:rFonts w:ascii="BancoDoBrasil Textos" w:eastAsia="BancoDoBrasil Textos" w:hAnsi="BancoDoBrasil Textos" w:cs="BancoDoBrasil Textos"/>
          <w:b/>
          <w:bdr w:val="nil"/>
          <w:lang w:eastAsia="en-US"/>
        </w:rPr>
      </w:pPr>
      <w:r w:rsidRPr="00015029">
        <w:rPr>
          <w:rFonts w:ascii="BancoDoBrasil Textos" w:eastAsia="BancoDoBrasil Textos" w:hAnsi="BancoDoBrasil Textos" w:cs="BancoDoBrasil Textos"/>
          <w:b/>
          <w:sz w:val="22"/>
          <w:szCs w:val="22"/>
          <w:lang w:eastAsia="en-US"/>
        </w:rPr>
        <w:t>COMITÊ DE AUDITORIA</w:t>
      </w:r>
    </w:p>
    <w:p w14:paraId="629860C7" w14:textId="77777777" w:rsidR="008B5273" w:rsidRPr="00015029" w:rsidRDefault="00EB5110" w:rsidP="008B5273">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bdr w:val="nil"/>
        </w:rPr>
      </w:pPr>
      <w:r w:rsidRPr="00015029">
        <w:rPr>
          <w:rFonts w:ascii="BancoDoBrasil Textos" w:eastAsia="BancoDoBrasil Textos" w:hAnsi="BancoDoBrasil Textos" w:cs="BancoDoBrasil Textos"/>
          <w:sz w:val="20"/>
          <w:szCs w:val="20"/>
        </w:rPr>
        <w:t xml:space="preserve">Egidio Otmar Ames </w:t>
      </w:r>
    </w:p>
    <w:p w14:paraId="0AC5A610" w14:textId="77777777" w:rsidR="008B5273" w:rsidRPr="00015029" w:rsidRDefault="00EB5110" w:rsidP="008B5273">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bdr w:val="nil"/>
        </w:rPr>
      </w:pPr>
      <w:r w:rsidRPr="00015029">
        <w:rPr>
          <w:rFonts w:ascii="BancoDoBrasil Textos" w:eastAsia="BancoDoBrasil Textos" w:hAnsi="BancoDoBrasil Textos" w:cs="BancoDoBrasil Textos"/>
          <w:sz w:val="20"/>
          <w:szCs w:val="20"/>
        </w:rPr>
        <w:t>Aramis Sá de Andrade</w:t>
      </w:r>
    </w:p>
    <w:p w14:paraId="5B805946" w14:textId="77777777" w:rsidR="001272D2" w:rsidRPr="00015029" w:rsidRDefault="00EB5110" w:rsidP="008B5273">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bdr w:val="nil"/>
        </w:rPr>
      </w:pPr>
      <w:r w:rsidRPr="00015029">
        <w:rPr>
          <w:rFonts w:ascii="BancoDoBrasil Textos" w:eastAsia="BancoDoBrasil Textos" w:hAnsi="BancoDoBrasil Textos" w:cs="BancoDoBrasil Textos"/>
          <w:sz w:val="20"/>
          <w:szCs w:val="20"/>
        </w:rPr>
        <w:t>Marcelo Gasparino da Silva</w:t>
      </w:r>
    </w:p>
    <w:p w14:paraId="65EDCBBD" w14:textId="77777777" w:rsidR="00405DBF" w:rsidRPr="00015029" w:rsidRDefault="00EB5110" w:rsidP="00405DBF">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bdr w:val="nil"/>
        </w:rPr>
      </w:pPr>
      <w:r w:rsidRPr="00015029">
        <w:rPr>
          <w:rFonts w:ascii="BancoDoBrasil Textos" w:eastAsia="BancoDoBrasil Textos" w:hAnsi="BancoDoBrasil Textos" w:cs="BancoDoBrasil Textos"/>
          <w:sz w:val="20"/>
          <w:szCs w:val="20"/>
        </w:rPr>
        <w:t xml:space="preserve">Rachel de Oliveira Maia  </w:t>
      </w:r>
    </w:p>
    <w:p w14:paraId="6EADEE6B" w14:textId="77777777" w:rsidR="00405DBF" w:rsidRPr="00015029" w:rsidRDefault="00EB5110" w:rsidP="00405DBF">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bdr w:val="nil"/>
        </w:rPr>
      </w:pPr>
      <w:r w:rsidRPr="00015029">
        <w:rPr>
          <w:rFonts w:ascii="BancoDoBrasil Textos" w:eastAsia="BancoDoBrasil Textos" w:hAnsi="BancoDoBrasil Textos" w:cs="BancoDoBrasil Textos"/>
          <w:sz w:val="20"/>
          <w:szCs w:val="20"/>
        </w:rPr>
        <w:t xml:space="preserve">Vera Lúcia de Almeida Pereira Elias  </w:t>
      </w:r>
    </w:p>
    <w:p w14:paraId="21A07A21" w14:textId="77777777" w:rsidR="00A77D89" w:rsidRPr="00015029" w:rsidRDefault="00A77D89" w:rsidP="00A77D89">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dr w:val="nil"/>
          <w:lang w:eastAsia="en-US"/>
        </w:rPr>
      </w:pPr>
    </w:p>
    <w:p w14:paraId="247A1630" w14:textId="77777777" w:rsidR="00A77D89" w:rsidRPr="00015029" w:rsidRDefault="00A77D89" w:rsidP="00A77D89">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bdr w:val="nil"/>
          <w:lang w:eastAsia="en-US"/>
        </w:rPr>
      </w:pPr>
    </w:p>
    <w:p w14:paraId="7AB1ECE0" w14:textId="77777777" w:rsidR="000A09FC" w:rsidRPr="00015029" w:rsidRDefault="00EB5110">
      <w:pPr>
        <w:pBdr>
          <w:top w:val="nil"/>
          <w:left w:val="nil"/>
          <w:bottom w:val="nil"/>
          <w:right w:val="nil"/>
          <w:between w:val="nil"/>
          <w:bar w:val="nil"/>
        </w:pBdr>
        <w:spacing w:before="0" w:after="0"/>
        <w:jc w:val="left"/>
        <w:rPr>
          <w:rFonts w:ascii="BancoDoBrasil Textos" w:eastAsia="BancoDoBrasil Textos" w:hAnsi="BancoDoBrasil Textos" w:cs="BancoDoBrasil Textos"/>
          <w:b/>
          <w:bdr w:val="nil"/>
          <w:lang w:eastAsia="en-US"/>
        </w:rPr>
      </w:pPr>
      <w:r w:rsidRPr="00015029">
        <w:rPr>
          <w:rFonts w:ascii="BancoDoBrasil Textos" w:eastAsia="BancoDoBrasil Textos" w:hAnsi="BancoDoBrasil Textos" w:cs="BancoDoBrasil Textos"/>
          <w:b/>
          <w:sz w:val="22"/>
          <w:szCs w:val="22"/>
          <w:lang w:eastAsia="en-US"/>
        </w:rPr>
        <w:t>CONTADORIA</w:t>
      </w:r>
    </w:p>
    <w:p w14:paraId="16D94B7B" w14:textId="77777777" w:rsidR="00A6350C" w:rsidRPr="00015029" w:rsidRDefault="00EB5110" w:rsidP="00A6350C">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bdr w:val="nil"/>
        </w:rPr>
      </w:pPr>
      <w:r w:rsidRPr="00015029">
        <w:rPr>
          <w:rFonts w:ascii="BancoDoBrasil Textos" w:eastAsia="BancoDoBrasil Textos" w:hAnsi="BancoDoBrasil Textos" w:cs="BancoDoBrasil Textos"/>
          <w:sz w:val="20"/>
          <w:szCs w:val="20"/>
        </w:rPr>
        <w:t>Pedro Henrique Duarte Oliveira</w:t>
      </w:r>
    </w:p>
    <w:p w14:paraId="29317C23" w14:textId="77777777" w:rsidR="00A6350C" w:rsidRPr="00015029" w:rsidRDefault="00EB5110" w:rsidP="00A6350C">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bdr w:val="nil"/>
        </w:rPr>
      </w:pPr>
      <w:r w:rsidRPr="00015029">
        <w:rPr>
          <w:rFonts w:ascii="BancoDoBrasil Textos" w:eastAsia="BancoDoBrasil Textos" w:hAnsi="BancoDoBrasil Textos" w:cs="BancoDoBrasil Textos"/>
          <w:sz w:val="20"/>
          <w:szCs w:val="20"/>
        </w:rPr>
        <w:t>Contador Geral</w:t>
      </w:r>
    </w:p>
    <w:p w14:paraId="6A740502" w14:textId="77777777" w:rsidR="00A6350C" w:rsidRPr="00015029" w:rsidRDefault="00EB5110" w:rsidP="00A6350C">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bdr w:val="nil"/>
        </w:rPr>
      </w:pPr>
      <w:r w:rsidRPr="00015029">
        <w:rPr>
          <w:rFonts w:ascii="BancoDoBrasil Textos" w:eastAsia="BancoDoBrasil Textos" w:hAnsi="BancoDoBrasil Textos" w:cs="BancoDoBrasil Textos"/>
          <w:sz w:val="20"/>
          <w:szCs w:val="20"/>
        </w:rPr>
        <w:t>Contador CRC-DF 023407/O-3</w:t>
      </w:r>
    </w:p>
    <w:p w14:paraId="7FF103B3" w14:textId="77777777" w:rsidR="000E4105" w:rsidRPr="00015029" w:rsidRDefault="00EB5110" w:rsidP="000E4105">
      <w:pPr>
        <w:pBdr>
          <w:top w:val="nil"/>
          <w:left w:val="nil"/>
          <w:bottom w:val="nil"/>
          <w:right w:val="nil"/>
          <w:between w:val="nil"/>
          <w:bar w:val="nil"/>
        </w:pBdr>
        <w:spacing w:before="0" w:after="0" w:line="240" w:lineRule="auto"/>
        <w:jc w:val="left"/>
        <w:rPr>
          <w:rFonts w:ascii="BancoDoBrasil Textos" w:eastAsia="BancoDoBrasil Textos" w:hAnsi="BancoDoBrasil Textos" w:cs="BancoDoBrasil Textos"/>
          <w:sz w:val="20"/>
          <w:szCs w:val="20"/>
          <w:bdr w:val="nil"/>
        </w:rPr>
      </w:pPr>
      <w:r w:rsidRPr="00015029">
        <w:rPr>
          <w:rFonts w:ascii="BancoDoBrasil Textos" w:eastAsia="BancoDoBrasil Textos" w:hAnsi="BancoDoBrasil Textos" w:cs="BancoDoBrasil Textos"/>
          <w:sz w:val="20"/>
          <w:szCs w:val="20"/>
        </w:rPr>
        <w:t>CPF 955.476.143-00</w:t>
      </w:r>
    </w:p>
    <w:sectPr w:rsidR="000E4105" w:rsidRPr="00015029" w:rsidSect="00BA60D6">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134" w:right="1134" w:bottom="1134" w:left="1134" w:header="284" w:footer="425" w:gutter="0"/>
      <w:pgBorders>
        <w:top w:val="nil"/>
        <w:left w:val="nil"/>
        <w:bottom w:val="nil"/>
        <w:right w:val="nil"/>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B39DE" w14:textId="77777777" w:rsidR="008A27CC" w:rsidRDefault="00EB5110">
      <w:pPr>
        <w:spacing w:before="0" w:after="0" w:line="240" w:lineRule="auto"/>
      </w:pPr>
      <w:r>
        <w:separator/>
      </w:r>
    </w:p>
  </w:endnote>
  <w:endnote w:type="continuationSeparator" w:id="0">
    <w:p w14:paraId="06C59785" w14:textId="77777777" w:rsidR="008A27CC" w:rsidRDefault="00EB51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BancoDoBrasil Textos">
    <w:altName w:val="Calibri"/>
    <w:panose1 w:val="000005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ancoDoBrasil Textos" w:eastAsia="BancoDoBrasil Textos" w:hAnsi="BancoDoBrasil Textos" w:cs="BancoDoBrasil Textos"/>
      </w:rPr>
      <w:id w:val="1478687800"/>
      <w:docPartObj>
        <w:docPartGallery w:val="Page Numbers (Top of Page)"/>
        <w:docPartUnique/>
      </w:docPartObj>
    </w:sdtPr>
    <w:sdtEndPr>
      <w:rPr>
        <w:szCs w:val="20"/>
        <w:bdr w:val="nil"/>
      </w:rPr>
    </w:sdtEndPr>
    <w:sdtContent>
      <w:p w14:paraId="35AD7B06" w14:textId="77777777" w:rsidR="00B50F59" w:rsidRPr="008F6C2E" w:rsidRDefault="00EB5110" w:rsidP="00331BF9">
        <w:pPr>
          <w:pStyle w:val="Cabealho"/>
          <w:pBdr>
            <w:top w:val="nil"/>
            <w:left w:val="nil"/>
            <w:bottom w:val="nil"/>
            <w:right w:val="nil"/>
            <w:between w:val="nil"/>
            <w:bar w:val="nil"/>
          </w:pBdr>
          <w:spacing w:before="120" w:after="120"/>
          <w:ind w:right="282"/>
          <w:jc w:val="center"/>
          <w:rPr>
            <w:rFonts w:ascii="BancoDoBrasil Textos" w:eastAsia="BancoDoBrasil Textos" w:hAnsi="BancoDoBrasil Textos" w:cs="BancoDoBrasil Textos"/>
            <w:bdr w:val="nil"/>
            <w:lang w:eastAsia="en-US"/>
          </w:rPr>
        </w:pPr>
        <w:r w:rsidRPr="008F6C2E">
          <w:rPr>
            <w:rFonts w:ascii="BancoDoBrasil Textos" w:eastAsia="BancoDoBrasil Textos" w:hAnsi="BancoDoBrasil Textos" w:cs="BancoDoBrasil Textos"/>
            <w:bdr w:val="nil"/>
            <w:lang w:eastAsia="en-US"/>
          </w:rPr>
          <w:fldChar w:fldCharType="begin"/>
        </w:r>
        <w:r w:rsidRPr="008F6C2E">
          <w:rPr>
            <w:rFonts w:ascii="BancoDoBrasil Textos" w:eastAsia="BancoDoBrasil Textos" w:hAnsi="BancoDoBrasil Textos" w:cs="BancoDoBrasil Textos"/>
            <w:lang w:eastAsia="en-US"/>
          </w:rPr>
          <w:instrText>PAGE   \* MERGEFORMAT</w:instrText>
        </w:r>
        <w:r w:rsidRPr="008F6C2E">
          <w:rPr>
            <w:rFonts w:ascii="BancoDoBrasil Textos" w:eastAsia="BancoDoBrasil Textos" w:hAnsi="BancoDoBrasil Textos" w:cs="BancoDoBrasil Textos"/>
            <w:bdr w:val="nil"/>
            <w:lang w:eastAsia="en-US"/>
          </w:rPr>
          <w:fldChar w:fldCharType="separate"/>
        </w:r>
        <w:r w:rsidRPr="008F6C2E">
          <w:rPr>
            <w:rFonts w:ascii="BancoDoBrasil Textos" w:eastAsia="BancoDoBrasil Textos" w:hAnsi="BancoDoBrasil Textos" w:cs="BancoDoBrasil Textos"/>
            <w:noProof/>
            <w:lang w:eastAsia="en-US"/>
          </w:rPr>
          <w:t>2</w:t>
        </w:r>
        <w:r w:rsidRPr="008F6C2E">
          <w:rPr>
            <w:rFonts w:ascii="BancoDoBrasil Textos" w:eastAsia="BancoDoBrasil Textos" w:hAnsi="BancoDoBrasil Textos" w:cs="BancoDoBrasil Textos"/>
            <w:bdr w:val="nil"/>
            <w:lang w:eastAsia="en-U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ancoDoBrasil Textos" w:eastAsia="BancoDoBrasil Textos" w:hAnsi="BancoDoBrasil Textos" w:cs="BancoDoBrasil Textos"/>
      </w:rPr>
      <w:id w:val="-42756480"/>
      <w:docPartObj>
        <w:docPartGallery w:val="Page Numbers (Top of Page)"/>
        <w:docPartUnique/>
      </w:docPartObj>
    </w:sdtPr>
    <w:sdtEndPr>
      <w:rPr>
        <w:szCs w:val="20"/>
        <w:bdr w:val="nil"/>
      </w:rPr>
    </w:sdtEndPr>
    <w:sdtContent>
      <w:p w14:paraId="7699AF9B" w14:textId="77777777" w:rsidR="00B50F59" w:rsidRPr="008F6C2E" w:rsidRDefault="00EB5110" w:rsidP="00331BF9">
        <w:pPr>
          <w:pStyle w:val="Cabealho"/>
          <w:pBdr>
            <w:top w:val="nil"/>
            <w:left w:val="nil"/>
            <w:bottom w:val="nil"/>
            <w:right w:val="nil"/>
            <w:between w:val="nil"/>
            <w:bar w:val="nil"/>
          </w:pBdr>
          <w:spacing w:before="120" w:after="120"/>
          <w:ind w:right="282"/>
          <w:jc w:val="center"/>
          <w:rPr>
            <w:rFonts w:ascii="BancoDoBrasil Textos" w:eastAsia="BancoDoBrasil Textos" w:hAnsi="BancoDoBrasil Textos" w:cs="BancoDoBrasil Textos"/>
            <w:bdr w:val="nil"/>
            <w:lang w:eastAsia="en-US"/>
          </w:rPr>
        </w:pPr>
        <w:r w:rsidRPr="008F6C2E">
          <w:rPr>
            <w:rFonts w:ascii="BancoDoBrasil Textos" w:eastAsia="BancoDoBrasil Textos" w:hAnsi="BancoDoBrasil Textos" w:cs="BancoDoBrasil Textos"/>
            <w:bdr w:val="nil"/>
            <w:lang w:eastAsia="en-US"/>
          </w:rPr>
          <w:fldChar w:fldCharType="begin"/>
        </w:r>
        <w:r w:rsidRPr="008F6C2E">
          <w:rPr>
            <w:rFonts w:ascii="BancoDoBrasil Textos" w:eastAsia="BancoDoBrasil Textos" w:hAnsi="BancoDoBrasil Textos" w:cs="BancoDoBrasil Textos"/>
            <w:lang w:eastAsia="en-US"/>
          </w:rPr>
          <w:instrText>PAGE   \* MERGEFORMAT</w:instrText>
        </w:r>
        <w:r w:rsidRPr="008F6C2E">
          <w:rPr>
            <w:rFonts w:ascii="BancoDoBrasil Textos" w:eastAsia="BancoDoBrasil Textos" w:hAnsi="BancoDoBrasil Textos" w:cs="BancoDoBrasil Textos"/>
            <w:bdr w:val="nil"/>
            <w:lang w:eastAsia="en-US"/>
          </w:rPr>
          <w:fldChar w:fldCharType="separate"/>
        </w:r>
        <w:r w:rsidRPr="008F6C2E">
          <w:rPr>
            <w:rFonts w:ascii="BancoDoBrasil Textos" w:eastAsia="BancoDoBrasil Textos" w:hAnsi="BancoDoBrasil Textos" w:cs="BancoDoBrasil Textos"/>
            <w:noProof/>
            <w:lang w:eastAsia="en-US"/>
          </w:rPr>
          <w:t>18</w:t>
        </w:r>
        <w:r w:rsidRPr="008F6C2E">
          <w:rPr>
            <w:rFonts w:ascii="BancoDoBrasil Textos" w:eastAsia="BancoDoBrasil Textos" w:hAnsi="BancoDoBrasil Textos" w:cs="BancoDoBrasil Textos"/>
            <w:bdr w:val="nil"/>
            <w:lang w:eastAsia="en-U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641B" w14:textId="77777777" w:rsidR="00D82C1F" w:rsidRDefault="00D82C1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ancoDoBrasil Textos" w:eastAsia="BancoDoBrasil Textos" w:hAnsi="BancoDoBrasil Textos" w:cs="BancoDoBrasil Textos"/>
      </w:rPr>
      <w:id w:val="20821320"/>
      <w:docPartObj>
        <w:docPartGallery w:val="Page Numbers (Top of Page)"/>
        <w:docPartUnique/>
      </w:docPartObj>
    </w:sdtPr>
    <w:sdtEndPr>
      <w:rPr>
        <w:szCs w:val="20"/>
        <w:bdr w:val="nil"/>
      </w:rPr>
    </w:sdtEndPr>
    <w:sdtContent>
      <w:p w14:paraId="4D267367" w14:textId="77777777" w:rsidR="00B50F59" w:rsidRPr="008F6C2E" w:rsidRDefault="00EB5110" w:rsidP="00331BF9">
        <w:pPr>
          <w:pStyle w:val="Cabealho"/>
          <w:pBdr>
            <w:top w:val="nil"/>
            <w:left w:val="nil"/>
            <w:bottom w:val="nil"/>
            <w:right w:val="nil"/>
            <w:between w:val="nil"/>
            <w:bar w:val="nil"/>
          </w:pBdr>
          <w:spacing w:before="120" w:after="120"/>
          <w:ind w:right="282"/>
          <w:jc w:val="center"/>
          <w:rPr>
            <w:rFonts w:ascii="BancoDoBrasil Textos" w:eastAsia="BancoDoBrasil Textos" w:hAnsi="BancoDoBrasil Textos" w:cs="BancoDoBrasil Textos"/>
            <w:szCs w:val="22"/>
            <w:bdr w:val="nil"/>
            <w:lang w:eastAsia="en-US"/>
          </w:rPr>
        </w:pPr>
        <w:r w:rsidRPr="008F6C2E">
          <w:rPr>
            <w:rFonts w:ascii="BancoDoBrasil Textos" w:eastAsia="BancoDoBrasil Textos" w:hAnsi="BancoDoBrasil Textos" w:cs="BancoDoBrasil Textos"/>
            <w:bdr w:val="nil"/>
            <w:lang w:eastAsia="en-US"/>
          </w:rPr>
          <w:fldChar w:fldCharType="begin"/>
        </w:r>
        <w:r w:rsidRPr="008F6C2E">
          <w:rPr>
            <w:rFonts w:ascii="BancoDoBrasil Textos" w:eastAsia="BancoDoBrasil Textos" w:hAnsi="BancoDoBrasil Textos" w:cs="BancoDoBrasil Textos"/>
            <w:lang w:eastAsia="en-US"/>
          </w:rPr>
          <w:instrText>PAGE   \* MERGEFORMAT</w:instrText>
        </w:r>
        <w:r w:rsidRPr="008F6C2E">
          <w:rPr>
            <w:rFonts w:ascii="BancoDoBrasil Textos" w:eastAsia="BancoDoBrasil Textos" w:hAnsi="BancoDoBrasil Textos" w:cs="BancoDoBrasil Textos"/>
            <w:bdr w:val="nil"/>
            <w:lang w:eastAsia="en-US"/>
          </w:rPr>
          <w:fldChar w:fldCharType="separate"/>
        </w:r>
        <w:r w:rsidRPr="008F6C2E">
          <w:rPr>
            <w:rFonts w:ascii="BancoDoBrasil Textos" w:eastAsia="BancoDoBrasil Textos" w:hAnsi="BancoDoBrasil Textos" w:cs="BancoDoBrasil Textos"/>
            <w:noProof/>
            <w:lang w:eastAsia="en-US"/>
          </w:rPr>
          <w:t>1</w:t>
        </w:r>
        <w:r w:rsidRPr="008F6C2E">
          <w:rPr>
            <w:rFonts w:ascii="BancoDoBrasil Textos" w:eastAsia="BancoDoBrasil Textos" w:hAnsi="BancoDoBrasil Textos" w:cs="BancoDoBrasil Textos"/>
            <w:bdr w:val="nil"/>
            <w:lang w:eastAsia="en-US"/>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ancoDoBrasil Textos" w:eastAsia="BancoDoBrasil Textos" w:hAnsi="BancoDoBrasil Textos" w:cs="BancoDoBrasil Textos"/>
      </w:rPr>
      <w:id w:val="684519033"/>
      <w:docPartObj>
        <w:docPartGallery w:val="Page Numbers (Top of Page)"/>
        <w:docPartUnique/>
      </w:docPartObj>
    </w:sdtPr>
    <w:sdtEndPr>
      <w:rPr>
        <w:szCs w:val="20"/>
        <w:bdr w:val="nil"/>
      </w:rPr>
    </w:sdtEndPr>
    <w:sdtContent>
      <w:p w14:paraId="69D4AAF3" w14:textId="77777777" w:rsidR="00B50F59" w:rsidRPr="008F6C2E" w:rsidRDefault="00EB5110" w:rsidP="00331BF9">
        <w:pPr>
          <w:pStyle w:val="Cabealho"/>
          <w:pBdr>
            <w:top w:val="nil"/>
            <w:left w:val="nil"/>
            <w:bottom w:val="nil"/>
            <w:right w:val="nil"/>
            <w:between w:val="nil"/>
            <w:bar w:val="nil"/>
          </w:pBdr>
          <w:spacing w:before="120" w:after="120"/>
          <w:ind w:right="282"/>
          <w:jc w:val="center"/>
          <w:rPr>
            <w:rFonts w:ascii="BancoDoBrasil Textos" w:eastAsia="BancoDoBrasil Textos" w:hAnsi="BancoDoBrasil Textos" w:cs="BancoDoBrasil Textos"/>
            <w:szCs w:val="22"/>
            <w:bdr w:val="nil"/>
            <w:lang w:eastAsia="en-US"/>
          </w:rPr>
        </w:pPr>
        <w:r w:rsidRPr="008F6C2E">
          <w:rPr>
            <w:rFonts w:ascii="BancoDoBrasil Textos" w:eastAsia="BancoDoBrasil Textos" w:hAnsi="BancoDoBrasil Textos" w:cs="BancoDoBrasil Textos"/>
            <w:bdr w:val="nil"/>
            <w:lang w:eastAsia="en-US"/>
          </w:rPr>
          <w:fldChar w:fldCharType="begin"/>
        </w:r>
        <w:r w:rsidRPr="008F6C2E">
          <w:rPr>
            <w:rFonts w:ascii="BancoDoBrasil Textos" w:eastAsia="BancoDoBrasil Textos" w:hAnsi="BancoDoBrasil Textos" w:cs="BancoDoBrasil Textos"/>
            <w:lang w:eastAsia="en-US"/>
          </w:rPr>
          <w:instrText>PAGE   \* MERGEFORMAT</w:instrText>
        </w:r>
        <w:r w:rsidRPr="008F6C2E">
          <w:rPr>
            <w:rFonts w:ascii="BancoDoBrasil Textos" w:eastAsia="BancoDoBrasil Textos" w:hAnsi="BancoDoBrasil Textos" w:cs="BancoDoBrasil Textos"/>
            <w:bdr w:val="nil"/>
            <w:lang w:eastAsia="en-US"/>
          </w:rPr>
          <w:fldChar w:fldCharType="separate"/>
        </w:r>
        <w:r w:rsidRPr="008F6C2E">
          <w:rPr>
            <w:rFonts w:ascii="BancoDoBrasil Textos" w:eastAsia="BancoDoBrasil Textos" w:hAnsi="BancoDoBrasil Textos" w:cs="BancoDoBrasil Textos"/>
            <w:noProof/>
            <w:lang w:eastAsia="en-US"/>
          </w:rPr>
          <w:t>19</w:t>
        </w:r>
        <w:r w:rsidRPr="008F6C2E">
          <w:rPr>
            <w:rFonts w:ascii="BancoDoBrasil Textos" w:eastAsia="BancoDoBrasil Textos" w:hAnsi="BancoDoBrasil Textos" w:cs="BancoDoBrasil Textos"/>
            <w:bdr w:val="nil"/>
            <w:lang w:eastAsia="en-US"/>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C2F1" w14:textId="77777777" w:rsidR="00D82C1F" w:rsidRDefault="00D82C1F">
    <w:pPr>
      <w:pBdr>
        <w:top w:val="nil"/>
        <w:left w:val="nil"/>
        <w:bottom w:val="nil"/>
        <w:right w:val="nil"/>
        <w:between w:val="nil"/>
        <w:bar w:val="nil"/>
      </w:pBdr>
      <w:spacing w:before="0" w:after="200"/>
      <w:jc w:val="left"/>
      <w:rPr>
        <w:bdr w:val="nil"/>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20CDC" w14:textId="77777777" w:rsidR="008A27CC" w:rsidRDefault="00EB5110">
      <w:pPr>
        <w:spacing w:before="0" w:after="0" w:line="240" w:lineRule="auto"/>
      </w:pPr>
      <w:r>
        <w:separator/>
      </w:r>
    </w:p>
  </w:footnote>
  <w:footnote w:type="continuationSeparator" w:id="0">
    <w:p w14:paraId="00F79E6F" w14:textId="77777777" w:rsidR="008A27CC" w:rsidRDefault="00EB511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2D7C" w14:textId="4952F5FB" w:rsidR="00970910" w:rsidRDefault="00254CE4">
    <w:pPr>
      <w:pStyle w:val="Cabealho"/>
      <w:pBdr>
        <w:top w:val="nil"/>
        <w:left w:val="nil"/>
        <w:bottom w:val="nil"/>
        <w:right w:val="nil"/>
        <w:between w:val="nil"/>
        <w:bar w:val="nil"/>
      </w:pBdr>
      <w:rPr>
        <w:rFonts w:ascii="BancoDoBrasil Textos" w:eastAsia="BancoDoBrasil Textos" w:hAnsi="BancoDoBrasil Textos" w:cs="BancoDoBrasil Textos"/>
        <w:bdr w:val="nil"/>
      </w:rPr>
    </w:pPr>
    <w:r>
      <w:rPr>
        <w:rFonts w:ascii="BancoDoBrasil Textos" w:eastAsia="BancoDoBrasil Textos" w:hAnsi="BancoDoBrasil Textos" w:cs="BancoDoBrasil Textos"/>
        <w:noProof/>
      </w:rPr>
      <mc:AlternateContent>
        <mc:Choice Requires="wps">
          <w:drawing>
            <wp:anchor distT="0" distB="0" distL="0" distR="0" simplePos="0" relativeHeight="251679744" behindDoc="0" locked="0" layoutInCell="1" allowOverlap="1" wp14:anchorId="0EB3819E" wp14:editId="5BABBC88">
              <wp:simplePos x="635" y="635"/>
              <wp:positionH relativeFrom="page">
                <wp:align>right</wp:align>
              </wp:positionH>
              <wp:positionV relativeFrom="page">
                <wp:align>top</wp:align>
              </wp:positionV>
              <wp:extent cx="956310" cy="445135"/>
              <wp:effectExtent l="0" t="0" r="0" b="12065"/>
              <wp:wrapNone/>
              <wp:docPr id="1167332821" name="Caixa de Texto 2" descr="#Confide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56310" cy="445135"/>
                      </a:xfrm>
                      <a:prstGeom prst="rect">
                        <a:avLst/>
                      </a:prstGeom>
                      <a:noFill/>
                      <a:ln>
                        <a:noFill/>
                      </a:ln>
                    </wps:spPr>
                    <wps:txbx>
                      <w:txbxContent>
                        <w:p w14:paraId="2E092997" w14:textId="308D5DAC" w:rsidR="00254CE4" w:rsidRPr="00254CE4" w:rsidRDefault="00254CE4" w:rsidP="00254CE4">
                          <w:pPr>
                            <w:spacing w:after="0"/>
                            <w:rPr>
                              <w:rFonts w:ascii="Calibri" w:eastAsia="Calibri" w:hAnsi="Calibri" w:cs="Calibri"/>
                              <w:noProof/>
                              <w:color w:val="000000"/>
                              <w:sz w:val="20"/>
                              <w:szCs w:val="20"/>
                            </w:rPr>
                          </w:pPr>
                          <w:r w:rsidRPr="00254CE4">
                            <w:rPr>
                              <w:rFonts w:ascii="Calibri" w:eastAsia="Calibri" w:hAnsi="Calibri" w:cs="Calibri"/>
                              <w:noProof/>
                              <w:color w:val="000000"/>
                              <w:sz w:val="20"/>
                              <w:szCs w:val="20"/>
                            </w:rPr>
                            <w:t>#Confidencial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EB3819E" id="_x0000_t202" coordsize="21600,21600" o:spt="202" path="m,l,21600r21600,l21600,xe">
              <v:stroke joinstyle="miter"/>
              <v:path gradientshapeok="t" o:connecttype="rect"/>
            </v:shapetype>
            <v:shape id="Caixa de Texto 2" o:spid="_x0000_s1032" type="#_x0000_t202" alt="#Confidencial" style="position:absolute;left:0;text-align:left;margin-left:24.1pt;margin-top:0;width:75.3pt;height:35.05pt;z-index:2516797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" filled="f" stroked="f">
              <v:textbox style="mso-fit-shape-to-text:t" inset="0,15pt,20pt,0">
                <w:txbxContent>
                  <w:p w14:paraId="2E092997" w14:textId="308D5DAC" w:rsidR="00254CE4" w:rsidRPr="00254CE4" w:rsidRDefault="00254CE4" w:rsidP="00254CE4">
                    <w:pPr>
                      <w:spacing w:after="0"/>
                      <w:rPr>
                        <w:rFonts w:ascii="Calibri" w:eastAsia="Calibri" w:hAnsi="Calibri" w:cs="Calibri"/>
                        <w:noProof/>
                        <w:color w:val="000000"/>
                        <w:sz w:val="20"/>
                        <w:szCs w:val="20"/>
                      </w:rPr>
                    </w:pPr>
                    <w:r w:rsidRPr="00254CE4">
                      <w:rPr>
                        <w:rFonts w:ascii="Calibri" w:eastAsia="Calibri" w:hAnsi="Calibri" w:cs="Calibri"/>
                        <w:noProof/>
                        <w:color w:val="000000"/>
                        <w:sz w:val="20"/>
                        <w:szCs w:val="20"/>
                      </w:rPr>
                      <w:t>#Confidencial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EF5C" w14:textId="6F0E50B7" w:rsidR="00970910" w:rsidRDefault="00254CE4">
    <w:pPr>
      <w:pStyle w:val="Cabealho"/>
      <w:pBdr>
        <w:top w:val="nil"/>
        <w:left w:val="nil"/>
        <w:bottom w:val="nil"/>
        <w:right w:val="nil"/>
        <w:between w:val="nil"/>
        <w:bar w:val="nil"/>
      </w:pBdr>
      <w:rPr>
        <w:rFonts w:ascii="BancoDoBrasil Textos" w:eastAsia="BancoDoBrasil Textos" w:hAnsi="BancoDoBrasil Textos" w:cs="BancoDoBrasil Textos"/>
        <w:bdr w:val="nil"/>
      </w:rPr>
    </w:pPr>
    <w:r>
      <w:rPr>
        <w:rFonts w:ascii="BancoDoBrasil Textos" w:eastAsia="BancoDoBrasil Textos" w:hAnsi="BancoDoBrasil Textos" w:cs="BancoDoBrasil Textos"/>
        <w:noProof/>
      </w:rPr>
      <mc:AlternateContent>
        <mc:Choice Requires="wps">
          <w:drawing>
            <wp:anchor distT="0" distB="0" distL="0" distR="0" simplePos="0" relativeHeight="251680768" behindDoc="0" locked="0" layoutInCell="1" allowOverlap="1" wp14:anchorId="133B7DF6" wp14:editId="08D3CEA5">
              <wp:simplePos x="723900" y="180975"/>
              <wp:positionH relativeFrom="page">
                <wp:align>right</wp:align>
              </wp:positionH>
              <wp:positionV relativeFrom="page">
                <wp:align>top</wp:align>
              </wp:positionV>
              <wp:extent cx="956310" cy="445135"/>
              <wp:effectExtent l="0" t="0" r="0" b="12065"/>
              <wp:wrapNone/>
              <wp:docPr id="1302432041" name="Caixa de Texto 3" descr="#Confide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56310" cy="445135"/>
                      </a:xfrm>
                      <a:prstGeom prst="rect">
                        <a:avLst/>
                      </a:prstGeom>
                      <a:noFill/>
                      <a:ln>
                        <a:noFill/>
                      </a:ln>
                    </wps:spPr>
                    <wps:txbx>
                      <w:txbxContent>
                        <w:p w14:paraId="600DB69D" w14:textId="09238F96" w:rsidR="00254CE4" w:rsidRPr="00254CE4" w:rsidRDefault="00254CE4" w:rsidP="00254CE4">
                          <w:pPr>
                            <w:spacing w:after="0"/>
                            <w:rPr>
                              <w:rFonts w:ascii="Calibri" w:eastAsia="Calibri" w:hAnsi="Calibri" w:cs="Calibri"/>
                              <w:noProof/>
                              <w:color w:val="000000"/>
                              <w:sz w:val="20"/>
                              <w:szCs w:val="20"/>
                            </w:rPr>
                          </w:pPr>
                          <w:r w:rsidRPr="00254CE4">
                            <w:rPr>
                              <w:rFonts w:ascii="Calibri" w:eastAsia="Calibri" w:hAnsi="Calibri" w:cs="Calibri"/>
                              <w:noProof/>
                              <w:color w:val="000000"/>
                              <w:sz w:val="20"/>
                              <w:szCs w:val="20"/>
                            </w:rPr>
                            <w:t>#Confidencial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3B7DF6" id="_x0000_t202" coordsize="21600,21600" o:spt="202" path="m,l,21600r21600,l21600,xe">
              <v:stroke joinstyle="miter"/>
              <v:path gradientshapeok="t" o:connecttype="rect"/>
            </v:shapetype>
            <v:shape id="Caixa de Texto 3" o:spid="_x0000_s1033" type="#_x0000_t202" alt="#Confidencial" style="position:absolute;left:0;text-align:left;margin-left:24.1pt;margin-top:0;width:75.3pt;height:35.05pt;z-index:25168076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" filled="f" stroked="f">
              <v:textbox style="mso-fit-shape-to-text:t" inset="0,15pt,20pt,0">
                <w:txbxContent>
                  <w:p w14:paraId="600DB69D" w14:textId="09238F96" w:rsidR="00254CE4" w:rsidRPr="00254CE4" w:rsidRDefault="00254CE4" w:rsidP="00254CE4">
                    <w:pPr>
                      <w:spacing w:after="0"/>
                      <w:rPr>
                        <w:rFonts w:ascii="Calibri" w:eastAsia="Calibri" w:hAnsi="Calibri" w:cs="Calibri"/>
                        <w:noProof/>
                        <w:color w:val="000000"/>
                        <w:sz w:val="20"/>
                        <w:szCs w:val="20"/>
                      </w:rPr>
                    </w:pPr>
                    <w:r w:rsidRPr="00254CE4">
                      <w:rPr>
                        <w:rFonts w:ascii="Calibri" w:eastAsia="Calibri" w:hAnsi="Calibri" w:cs="Calibri"/>
                        <w:noProof/>
                        <w:color w:val="000000"/>
                        <w:sz w:val="20"/>
                        <w:szCs w:val="20"/>
                      </w:rPr>
                      <w:t>#Confidencial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527D" w14:textId="7DF79871" w:rsidR="00EB5110" w:rsidRDefault="00254CE4">
    <w:pPr>
      <w:pStyle w:val="Cabealho"/>
    </w:pPr>
    <w:r>
      <w:rPr>
        <w:noProof/>
      </w:rPr>
      <mc:AlternateContent>
        <mc:Choice Requires="wps">
          <w:drawing>
            <wp:anchor distT="0" distB="0" distL="0" distR="0" simplePos="0" relativeHeight="251678720" behindDoc="0" locked="0" layoutInCell="1" allowOverlap="1" wp14:anchorId="1EA0315F" wp14:editId="3F6FF378">
              <wp:simplePos x="635" y="635"/>
              <wp:positionH relativeFrom="page">
                <wp:align>right</wp:align>
              </wp:positionH>
              <wp:positionV relativeFrom="page">
                <wp:align>top</wp:align>
              </wp:positionV>
              <wp:extent cx="956310" cy="445135"/>
              <wp:effectExtent l="0" t="0" r="0" b="12065"/>
              <wp:wrapNone/>
              <wp:docPr id="1680794323" name="Caixa de Texto 1" descr="#Confide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56310" cy="445135"/>
                      </a:xfrm>
                      <a:prstGeom prst="rect">
                        <a:avLst/>
                      </a:prstGeom>
                      <a:noFill/>
                      <a:ln>
                        <a:noFill/>
                      </a:ln>
                    </wps:spPr>
                    <wps:txbx>
                      <w:txbxContent>
                        <w:p w14:paraId="5434F2E4" w14:textId="0E56E708" w:rsidR="00254CE4" w:rsidRPr="00254CE4" w:rsidRDefault="00254CE4" w:rsidP="00254CE4">
                          <w:pPr>
                            <w:spacing w:after="0"/>
                            <w:rPr>
                              <w:rFonts w:ascii="Calibri" w:eastAsia="Calibri" w:hAnsi="Calibri" w:cs="Calibri"/>
                              <w:noProof/>
                              <w:color w:val="000000"/>
                              <w:sz w:val="20"/>
                              <w:szCs w:val="20"/>
                            </w:rPr>
                          </w:pPr>
                          <w:r w:rsidRPr="00254CE4">
                            <w:rPr>
                              <w:rFonts w:ascii="Calibri" w:eastAsia="Calibri" w:hAnsi="Calibri" w:cs="Calibri"/>
                              <w:noProof/>
                              <w:color w:val="000000"/>
                              <w:sz w:val="20"/>
                              <w:szCs w:val="20"/>
                            </w:rPr>
                            <w:t>#Confidencial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A0315F" id="_x0000_t202" coordsize="21600,21600" o:spt="202" path="m,l,21600r21600,l21600,xe">
              <v:stroke joinstyle="miter"/>
              <v:path gradientshapeok="t" o:connecttype="rect"/>
            </v:shapetype>
            <v:shape id="Caixa de Texto 1" o:spid="_x0000_s1034" type="#_x0000_t202" alt="#Confidencial" style="position:absolute;left:0;text-align:left;margin-left:24.1pt;margin-top:0;width:75.3pt;height:35.05pt;z-index:25167872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" filled="f" stroked="f">
              <v:textbox style="mso-fit-shape-to-text:t" inset="0,15pt,20pt,0">
                <w:txbxContent>
                  <w:p w14:paraId="5434F2E4" w14:textId="0E56E708" w:rsidR="00254CE4" w:rsidRPr="00254CE4" w:rsidRDefault="00254CE4" w:rsidP="00254CE4">
                    <w:pPr>
                      <w:spacing w:after="0"/>
                      <w:rPr>
                        <w:rFonts w:ascii="Calibri" w:eastAsia="Calibri" w:hAnsi="Calibri" w:cs="Calibri"/>
                        <w:noProof/>
                        <w:color w:val="000000"/>
                        <w:sz w:val="20"/>
                        <w:szCs w:val="20"/>
                      </w:rPr>
                    </w:pPr>
                    <w:r w:rsidRPr="00254CE4">
                      <w:rPr>
                        <w:rFonts w:ascii="Calibri" w:eastAsia="Calibri" w:hAnsi="Calibri" w:cs="Calibri"/>
                        <w:noProof/>
                        <w:color w:val="000000"/>
                        <w:sz w:val="20"/>
                        <w:szCs w:val="20"/>
                      </w:rPr>
                      <w:t>#Confidencial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4961"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3"/>
    </w:tblGrid>
    <w:tr w:rsidR="00D82C1F" w14:paraId="62F0366D" w14:textId="77777777" w:rsidTr="00710D66">
      <w:trPr>
        <w:trHeight w:hRule="exact" w:val="1560"/>
        <w:jc w:val="right"/>
      </w:trPr>
      <w:tc>
        <w:tcPr>
          <w:tcW w:w="5000" w:type="pct"/>
        </w:tcPr>
        <w:p w14:paraId="4988FAC3" w14:textId="6F4FD995" w:rsidR="00F9310D" w:rsidRPr="00E452BA" w:rsidRDefault="00254CE4"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Pr>
              <w:rFonts w:ascii="BancoDoBrasil Textos" w:eastAsia="BancoDoBrasil Textos" w:hAnsi="BancoDoBrasil Textos" w:cs="BancoDoBrasil Textos"/>
              <w:noProof/>
              <w:color w:val="CECACC"/>
              <w:sz w:val="22"/>
              <w:lang w:val="pt-BR"/>
            </w:rPr>
            <mc:AlternateContent>
              <mc:Choice Requires="wps">
                <w:drawing>
                  <wp:anchor distT="0" distB="0" distL="0" distR="0" simplePos="0" relativeHeight="251682816" behindDoc="0" locked="0" layoutInCell="1" allowOverlap="1" wp14:anchorId="655B0969" wp14:editId="2D249D90">
                    <wp:simplePos x="635" y="635"/>
                    <wp:positionH relativeFrom="page">
                      <wp:align>right</wp:align>
                    </wp:positionH>
                    <wp:positionV relativeFrom="page">
                      <wp:align>top</wp:align>
                    </wp:positionV>
                    <wp:extent cx="956310" cy="445135"/>
                    <wp:effectExtent l="0" t="0" r="0" b="12065"/>
                    <wp:wrapNone/>
                    <wp:docPr id="1584358481" name="Caixa de Texto 5" descr="#Confide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56310" cy="445135"/>
                            </a:xfrm>
                            <a:prstGeom prst="rect">
                              <a:avLst/>
                            </a:prstGeom>
                            <a:noFill/>
                            <a:ln>
                              <a:noFill/>
                            </a:ln>
                          </wps:spPr>
                          <wps:txbx>
                            <w:txbxContent>
                              <w:p w14:paraId="079765C7" w14:textId="56282D1A" w:rsidR="00254CE4" w:rsidRPr="00254CE4" w:rsidRDefault="00254CE4" w:rsidP="00254CE4">
                                <w:pPr>
                                  <w:spacing w:after="0"/>
                                  <w:rPr>
                                    <w:rFonts w:ascii="Calibri" w:eastAsia="Calibri" w:hAnsi="Calibri" w:cs="Calibri"/>
                                    <w:noProof/>
                                    <w:color w:val="000000"/>
                                    <w:sz w:val="20"/>
                                    <w:szCs w:val="20"/>
                                  </w:rPr>
                                </w:pPr>
                                <w:r w:rsidRPr="00254CE4">
                                  <w:rPr>
                                    <w:rFonts w:ascii="Calibri" w:eastAsia="Calibri" w:hAnsi="Calibri" w:cs="Calibri"/>
                                    <w:noProof/>
                                    <w:color w:val="000000"/>
                                    <w:sz w:val="20"/>
                                    <w:szCs w:val="20"/>
                                  </w:rPr>
                                  <w:t>#Confidencial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55B0969" id="_x0000_t202" coordsize="21600,21600" o:spt="202" path="m,l,21600r21600,l21600,xe">
                    <v:stroke joinstyle="miter"/>
                    <v:path gradientshapeok="t" o:connecttype="rect"/>
                  </v:shapetype>
                  <v:shape id="Caixa de Texto 5" o:spid="_x0000_s1035" type="#_x0000_t202" alt="#Confidencial" style="position:absolute;left:0;text-align:left;margin-left:24.1pt;margin-top:0;width:75.3pt;height:35.05pt;z-index:25168281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" filled="f" stroked="f">
                    <v:textbox style="mso-fit-shape-to-text:t" inset="0,15pt,20pt,0">
                      <w:txbxContent>
                        <w:p w14:paraId="079765C7" w14:textId="56282D1A" w:rsidR="00254CE4" w:rsidRPr="00254CE4" w:rsidRDefault="00254CE4" w:rsidP="00254CE4">
                          <w:pPr>
                            <w:spacing w:after="0"/>
                            <w:rPr>
                              <w:rFonts w:ascii="Calibri" w:eastAsia="Calibri" w:hAnsi="Calibri" w:cs="Calibri"/>
                              <w:noProof/>
                              <w:color w:val="000000"/>
                              <w:sz w:val="20"/>
                              <w:szCs w:val="20"/>
                            </w:rPr>
                          </w:pPr>
                          <w:r w:rsidRPr="00254CE4">
                            <w:rPr>
                              <w:rFonts w:ascii="Calibri" w:eastAsia="Calibri" w:hAnsi="Calibri" w:cs="Calibri"/>
                              <w:noProof/>
                              <w:color w:val="000000"/>
                              <w:sz w:val="20"/>
                              <w:szCs w:val="20"/>
                            </w:rPr>
                            <w:t>#Confidencial</w:t>
                          </w:r>
                        </w:p>
                      </w:txbxContent>
                    </v:textbox>
                    <w10:wrap anchorx="page" anchory="page"/>
                  </v:shape>
                </w:pict>
              </mc:Fallback>
            </mc:AlternateContent>
          </w:r>
          <w:r w:rsidR="00EB5110" w:rsidRPr="00E452BA">
            <w:rPr>
              <w:rFonts w:ascii="BancoDoBrasil Textos" w:eastAsia="BancoDoBrasil Textos" w:hAnsi="BancoDoBrasil Textos" w:cs="BancoDoBrasil Textos"/>
              <w:color w:val="CECACC"/>
              <w:sz w:val="22"/>
              <w:lang w:val="pt-BR"/>
            </w:rPr>
            <w:t>BB Marketplace</w:t>
          </w:r>
        </w:p>
        <w:p w14:paraId="2708E009" w14:textId="77777777" w:rsidR="00F9310D" w:rsidRPr="00E452BA" w:rsidRDefault="00EB5110"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E452BA">
            <w:rPr>
              <w:rFonts w:ascii="BancoDoBrasil Textos" w:eastAsia="BancoDoBrasil Textos" w:hAnsi="BancoDoBrasil Textos" w:cs="BancoDoBrasil Textos"/>
              <w:color w:val="CECACC"/>
              <w:sz w:val="22"/>
              <w:lang w:val="pt-BR"/>
            </w:rPr>
            <w:t xml:space="preserve"> Demonstrações Contábeis  3º Trimestre de 2025</w:t>
          </w:r>
        </w:p>
        <w:p w14:paraId="1A8780E7" w14:textId="77777777" w:rsidR="00F9310D" w:rsidRPr="00E452BA" w:rsidRDefault="00F9310D" w:rsidP="00710D66">
          <w:pPr>
            <w:rPr>
              <w:rFonts w:ascii="BancoDoBrasil Textos" w:eastAsia="BancoDoBrasil Textos" w:hAnsi="BancoDoBrasil Textos" w:cs="BancoDoBrasil Textos"/>
              <w:sz w:val="22"/>
              <w:szCs w:val="22"/>
              <w:bdr w:val="nil"/>
              <w:lang w:eastAsia="en-US"/>
            </w:rPr>
          </w:pPr>
        </w:p>
        <w:p w14:paraId="5B68EA45" w14:textId="77777777" w:rsidR="00F9310D" w:rsidRPr="00E452BA" w:rsidRDefault="00EB5110" w:rsidP="00710D66">
          <w:pPr>
            <w:pBdr>
              <w:top w:val="nil"/>
              <w:left w:val="nil"/>
              <w:bottom w:val="nil"/>
              <w:right w:val="nil"/>
              <w:between w:val="nil"/>
              <w:bar w:val="nil"/>
            </w:pBdr>
            <w:spacing w:after="1440"/>
            <w:jc w:val="right"/>
            <w:rPr>
              <w:rFonts w:ascii="BancoDoBrasil Textos" w:eastAsia="BancoDoBrasil Textos" w:hAnsi="BancoDoBrasil Textos" w:cs="BancoDoBrasil Textos"/>
              <w:b/>
              <w:color w:val="0054A1"/>
              <w:sz w:val="13"/>
              <w:szCs w:val="13"/>
              <w:bdr w:val="nil"/>
              <w:lang w:eastAsia="en-US"/>
            </w:rPr>
          </w:pPr>
          <w:r>
            <w:rPr>
              <w:rFonts w:ascii="BancoDoBrasil Textos" w:eastAsia="BancoDoBrasil Textos" w:hAnsi="BancoDoBrasil Textos" w:cs="BancoDoBrasil Textos"/>
              <w:sz w:val="14"/>
              <w:szCs w:val="14"/>
              <w:lang w:eastAsia="en-US"/>
            </w:rPr>
            <w:t xml:space="preserve"> </w:t>
          </w:r>
          <w:r w:rsidRPr="00E452BA">
            <w:rPr>
              <w:rFonts w:ascii="BancoDoBrasil Textos" w:eastAsia="BancoDoBrasil Textos" w:hAnsi="BancoDoBrasil Textos" w:cs="BancoDoBrasil Textos"/>
              <w:sz w:val="14"/>
              <w:szCs w:val="14"/>
              <w:lang w:eastAsia="en-US"/>
            </w:rPr>
            <w:t>Valores expressos em milhares de Reais, exceto quando indicado</w:t>
          </w:r>
        </w:p>
      </w:tc>
    </w:tr>
  </w:tbl>
  <w:p w14:paraId="3464D9E0" w14:textId="77777777" w:rsidR="00FF7457" w:rsidRPr="00FF7457" w:rsidRDefault="00EB5110" w:rsidP="000277E6">
    <w:pPr>
      <w:pStyle w:val="Cabealho"/>
      <w:pBdr>
        <w:top w:val="nil"/>
        <w:left w:val="nil"/>
        <w:bottom w:val="nil"/>
        <w:right w:val="nil"/>
        <w:between w:val="nil"/>
        <w:bar w:val="nil"/>
      </w:pBdr>
      <w:tabs>
        <w:tab w:val="left" w:pos="708"/>
      </w:tabs>
      <w:spacing w:before="120"/>
      <w:jc w:val="right"/>
      <w:rPr>
        <w:rFonts w:ascii="BancoDoBrasil Textos" w:eastAsia="BancoDoBrasil Textos" w:hAnsi="BancoDoBrasil Textos" w:cs="BancoDoBrasil Textos"/>
        <w:b/>
        <w:color w:val="0054A1"/>
        <w:sz w:val="13"/>
        <w:szCs w:val="13"/>
        <w:bdr w:val="nil"/>
        <w:lang w:val="en-US" w:eastAsia="en-US"/>
      </w:rPr>
    </w:pPr>
    <w:r>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69504" behindDoc="1" locked="0" layoutInCell="1" allowOverlap="1" wp14:anchorId="7A4950F2" wp14:editId="69B342BB">
              <wp:simplePos x="0" y="0"/>
              <wp:positionH relativeFrom="page">
                <wp:posOffset>0</wp:posOffset>
              </wp:positionH>
              <wp:positionV relativeFrom="page">
                <wp:posOffset>0</wp:posOffset>
              </wp:positionV>
              <wp:extent cx="10767600" cy="925200"/>
              <wp:effectExtent l="0" t="0" r="0" b="0"/>
              <wp:wrapNone/>
              <wp:docPr id="1553947272" name="Agrupar 10"/>
              <wp:cNvGraphicFramePr/>
              <a:graphic xmlns:a="http://schemas.openxmlformats.org/drawingml/2006/main">
                <a:graphicData uri="http://schemas.microsoft.com/office/word/2010/wordprocessingGroup">
                  <wpg:wgp>
                    <wpg:cNvGrpSpPr/>
                    <wpg:grpSpPr>
                      <a:xfrm>
                        <a:off x="0" y="0"/>
                        <a:ext cx="10767600" cy="925200"/>
                        <a:chOff x="0" y="0"/>
                        <a:chExt cx="10767060" cy="925195"/>
                      </a:xfrm>
                    </wpg:grpSpPr>
                    <wps:wsp>
                      <wps:cNvPr id="1077108887" name="Retângulo 126"/>
                      <wps:cNvSpPr/>
                      <wps:spPr>
                        <a:xfrm>
                          <a:off x="0" y="0"/>
                          <a:ext cx="10767060" cy="925195"/>
                        </a:xfrm>
                        <a:prstGeom prst="rect">
                          <a:avLst/>
                        </a:prstGeom>
                        <a:solidFill>
                          <a:srgbClr val="132B4A"/>
                        </a:solidFill>
                        <a:ln w="12700">
                          <a:miter lim="400000"/>
                        </a:ln>
                      </wps:spPr>
                      <wps:bodyPr lIns="14280" tIns="14280" rIns="14280" bIns="14280" anchor="ctr"/>
                    </wps:wsp>
                    <pic:pic xmlns:pic="http://schemas.openxmlformats.org/drawingml/2006/picture">
                      <pic:nvPicPr>
                        <pic:cNvPr id="1207506439"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472440" y="259080"/>
                          <a:ext cx="413385" cy="414655"/>
                        </a:xfrm>
                        <a:prstGeom prst="rect">
                          <a:avLst/>
                        </a:prstGeom>
                        <a:noFill/>
                        <a:ln>
                          <a:noFill/>
                        </a:ln>
                      </pic:spPr>
                    </pic:pic>
                    <pic:pic xmlns:pic="http://schemas.openxmlformats.org/drawingml/2006/picture">
                      <pic:nvPicPr>
                        <pic:cNvPr id="1404971945" name="Imagem 6" descr="Image"/>
                        <pic:cNvPicPr>
                          <a:picLocks noChangeAspect="1"/>
                        </pic:cNvPicPr>
                      </pic:nvPicPr>
                      <pic:blipFill>
                        <a:blip r:embed="rId2" cstate="print">
                          <a:extLst>
                            <a:ext uri="{28A0092B-C50C-407E-A947-70E740481C1C}">
                              <a14:useLocalDpi xmlns:a14="http://schemas.microsoft.com/office/drawing/2010/main" val="0"/>
                            </a:ext>
                          </a:extLst>
                        </a:blip>
                        <a:srcRect t="12877"/>
                        <a:stretch>
                          <a:fillRect/>
                        </a:stretch>
                      </pic:blipFill>
                      <pic:spPr bwMode="auto">
                        <a:xfrm>
                          <a:off x="1287780" y="30480"/>
                          <a:ext cx="2295525" cy="864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10" o:spid="_x0000_s2051" style="width:847.84pt;height:72.85pt;margin-top:0;margin-left:0;mso-height-percent:0;mso-height-relative:margin;mso-position-horizontal-relative:page;mso-position-vertical-relative:page;mso-width-percent:0;mso-width-relative:margin;mso-wrap-distance-bottom:0;mso-wrap-distance-left:9pt;mso-wrap-distance-right:9pt;mso-wrap-distance-top:0;position:absolute;z-index:-251648000" coordorigin="0,0" coordsize="21600,21600">
              <v:rect id="_x0000_s2052" style="width:21600;height:21600;position:absolute;v-text-anchor:middle" fillcolor="#132b4a" stroked="t" strokeweight="1pt">
                <v:stroke joinstyle="miter"/>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width:829;height:9681;left:948;position:absolute;top:6049" filled="f" stroked="f">
                <v:imagedata r:id="rId3" o:title=""/>
              </v:shape>
              <v:shape id="_x0000_s2054" type="#_x0000_t75" style="width:4605;height:20192;left:2583;position:absolute;top:712" filled="f" stroked="f">
                <v:imagedata r:id="rId4" o:title="" croptop="8439f"/>
              </v:shape>
            </v:group>
          </w:pict>
        </mc:Fallback>
      </mc:AlternateContent>
    </w:r>
    <w:r w:rsidR="00F9310D" w:rsidRPr="00FF7457">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67456" behindDoc="1" locked="0" layoutInCell="1" allowOverlap="1" wp14:anchorId="1D13F2A7" wp14:editId="2150A7AB">
              <wp:simplePos x="0" y="0"/>
              <wp:positionH relativeFrom="page">
                <wp:posOffset>0</wp:posOffset>
              </wp:positionH>
              <wp:positionV relativeFrom="page">
                <wp:posOffset>10808970</wp:posOffset>
              </wp:positionV>
              <wp:extent cx="7559675" cy="1137285"/>
              <wp:effectExtent l="0" t="0" r="3175" b="5715"/>
              <wp:wrapNone/>
              <wp:docPr id="144092177" name="Agrupar 9"/>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430618181"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1486329604" name="HeaderRetratoMarca"/>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9" o:spid="_x0000_s2055" style="width:595.5pt;height:90pt;margin-top:851.1pt;margin-left:0;mso-height-percent:0;mso-height-relative:margin;mso-position-horizontal-relative:page;mso-position-vertical-relative:page;mso-width-percent:0;mso-width-relative:margin;mso-wrap-distance-bottom:0;mso-wrap-distance-left:9pt;mso-wrap-distance-right:9pt;mso-wrap-distance-top:0;position:absolute;z-index:-251650048" coordorigin="0,0" coordsize="21600,21600">
              <v:shape id="_x0000_s2056" type="#_x0000_t75" style="width:21600;height:21600;position:absolute">
                <v:imagedata r:id="rId7" o:title=""/>
              </v:shape>
              <v:shape id="_x0000_s2057" type="#_x0000_t75" style="width:21600;height:21600;position:absolute" filled="f" stroked="f">
                <v:imagedata r:id="rId8" o:title=""/>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4961"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3"/>
    </w:tblGrid>
    <w:tr w:rsidR="00D82C1F" w14:paraId="7B3AB1D2" w14:textId="77777777" w:rsidTr="00710D66">
      <w:trPr>
        <w:trHeight w:hRule="exact" w:val="1560"/>
        <w:jc w:val="right"/>
      </w:trPr>
      <w:tc>
        <w:tcPr>
          <w:tcW w:w="5000" w:type="pct"/>
        </w:tcPr>
        <w:p w14:paraId="5CDE33A9" w14:textId="7326FB03" w:rsidR="00F9310D" w:rsidRPr="00E452BA" w:rsidRDefault="00EB5110"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E452BA">
            <w:rPr>
              <w:rFonts w:ascii="BancoDoBrasil Textos" w:eastAsia="BancoDoBrasil Textos" w:hAnsi="BancoDoBrasil Textos" w:cs="BancoDoBrasil Textos"/>
              <w:color w:val="CECACC"/>
              <w:sz w:val="22"/>
              <w:lang w:val="pt-BR"/>
            </w:rPr>
            <w:t>BB Marketplace</w:t>
          </w:r>
        </w:p>
        <w:p w14:paraId="5370C072" w14:textId="77777777" w:rsidR="00F9310D" w:rsidRPr="00E452BA" w:rsidRDefault="00EB5110"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E452BA">
            <w:rPr>
              <w:rFonts w:ascii="BancoDoBrasil Textos" w:eastAsia="BancoDoBrasil Textos" w:hAnsi="BancoDoBrasil Textos" w:cs="BancoDoBrasil Textos"/>
              <w:color w:val="CECACC"/>
              <w:sz w:val="22"/>
              <w:lang w:val="pt-BR"/>
            </w:rPr>
            <w:t xml:space="preserve"> Demonstrações Contábeis  3º Trimestre de 2025</w:t>
          </w:r>
        </w:p>
        <w:p w14:paraId="2793BE64" w14:textId="77777777" w:rsidR="00F9310D" w:rsidRPr="00E452BA" w:rsidRDefault="00F9310D" w:rsidP="00710D66">
          <w:pPr>
            <w:rPr>
              <w:rFonts w:ascii="BancoDoBrasil Textos" w:eastAsia="BancoDoBrasil Textos" w:hAnsi="BancoDoBrasil Textos" w:cs="BancoDoBrasil Textos"/>
              <w:sz w:val="22"/>
              <w:szCs w:val="22"/>
              <w:bdr w:val="nil"/>
              <w:lang w:eastAsia="en-US"/>
            </w:rPr>
          </w:pPr>
        </w:p>
        <w:p w14:paraId="69FBC829" w14:textId="77777777" w:rsidR="00F9310D" w:rsidRPr="00E452BA" w:rsidRDefault="00EB5110" w:rsidP="00710D66">
          <w:pPr>
            <w:pBdr>
              <w:top w:val="nil"/>
              <w:left w:val="nil"/>
              <w:bottom w:val="nil"/>
              <w:right w:val="nil"/>
              <w:between w:val="nil"/>
              <w:bar w:val="nil"/>
            </w:pBdr>
            <w:spacing w:after="1440"/>
            <w:jc w:val="right"/>
            <w:rPr>
              <w:rFonts w:ascii="BancoDoBrasil Textos" w:eastAsia="BancoDoBrasil Textos" w:hAnsi="BancoDoBrasil Textos" w:cs="BancoDoBrasil Textos"/>
              <w:b/>
              <w:color w:val="0054A1"/>
              <w:sz w:val="13"/>
              <w:szCs w:val="13"/>
              <w:bdr w:val="nil"/>
              <w:lang w:eastAsia="en-US"/>
            </w:rPr>
          </w:pPr>
          <w:r>
            <w:rPr>
              <w:rFonts w:ascii="BancoDoBrasil Textos" w:eastAsia="BancoDoBrasil Textos" w:hAnsi="BancoDoBrasil Textos" w:cs="BancoDoBrasil Textos"/>
              <w:sz w:val="14"/>
              <w:szCs w:val="14"/>
              <w:lang w:eastAsia="en-US"/>
            </w:rPr>
            <w:t xml:space="preserve"> </w:t>
          </w:r>
          <w:r w:rsidRPr="00E452BA">
            <w:rPr>
              <w:rFonts w:ascii="BancoDoBrasil Textos" w:eastAsia="BancoDoBrasil Textos" w:hAnsi="BancoDoBrasil Textos" w:cs="BancoDoBrasil Textos"/>
              <w:sz w:val="14"/>
              <w:szCs w:val="14"/>
              <w:lang w:eastAsia="en-US"/>
            </w:rPr>
            <w:t>Valores expressos em milhares de Reais, exceto quando indicado</w:t>
          </w:r>
        </w:p>
      </w:tc>
    </w:tr>
  </w:tbl>
  <w:p w14:paraId="15C4B8D5" w14:textId="77777777" w:rsidR="00FF7457" w:rsidRPr="00FF7457" w:rsidRDefault="00EB5110" w:rsidP="000277E6">
    <w:pPr>
      <w:pStyle w:val="Cabealho"/>
      <w:pBdr>
        <w:top w:val="nil"/>
        <w:left w:val="nil"/>
        <w:bottom w:val="nil"/>
        <w:right w:val="nil"/>
        <w:between w:val="nil"/>
        <w:bar w:val="nil"/>
      </w:pBdr>
      <w:tabs>
        <w:tab w:val="left" w:pos="708"/>
      </w:tabs>
      <w:spacing w:before="120"/>
      <w:jc w:val="right"/>
      <w:rPr>
        <w:rFonts w:ascii="BancoDoBrasil Textos" w:eastAsia="BancoDoBrasil Textos" w:hAnsi="BancoDoBrasil Textos" w:cs="BancoDoBrasil Textos"/>
        <w:b/>
        <w:color w:val="0054A1"/>
        <w:sz w:val="13"/>
        <w:szCs w:val="13"/>
        <w:bdr w:val="nil"/>
        <w:lang w:val="en-US" w:eastAsia="en-US"/>
      </w:rPr>
    </w:pPr>
    <w:r>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65408" behindDoc="1" locked="0" layoutInCell="1" allowOverlap="1" wp14:anchorId="2E3D0B09" wp14:editId="76DD2FC8">
              <wp:simplePos x="0" y="0"/>
              <wp:positionH relativeFrom="page">
                <wp:posOffset>0</wp:posOffset>
              </wp:positionH>
              <wp:positionV relativeFrom="page">
                <wp:posOffset>0</wp:posOffset>
              </wp:positionV>
              <wp:extent cx="10767600" cy="925200"/>
              <wp:effectExtent l="0" t="0" r="0" b="0"/>
              <wp:wrapNone/>
              <wp:docPr id="10" name="Agrupar 10"/>
              <wp:cNvGraphicFramePr/>
              <a:graphic xmlns:a="http://schemas.openxmlformats.org/drawingml/2006/main">
                <a:graphicData uri="http://schemas.microsoft.com/office/word/2010/wordprocessingGroup">
                  <wpg:wgp>
                    <wpg:cNvGrpSpPr/>
                    <wpg:grpSpPr>
                      <a:xfrm>
                        <a:off x="0" y="0"/>
                        <a:ext cx="10767600" cy="925200"/>
                        <a:chOff x="0" y="0"/>
                        <a:chExt cx="10767060" cy="925195"/>
                      </a:xfrm>
                    </wpg:grpSpPr>
                    <wps:wsp>
                      <wps:cNvPr id="126" name="Retângulo 126"/>
                      <wps:cNvSpPr/>
                      <wps:spPr>
                        <a:xfrm>
                          <a:off x="0" y="0"/>
                          <a:ext cx="10767060" cy="925195"/>
                        </a:xfrm>
                        <a:prstGeom prst="rect">
                          <a:avLst/>
                        </a:prstGeom>
                        <a:solidFill>
                          <a:srgbClr val="132B4A"/>
                        </a:solidFill>
                        <a:ln w="12700">
                          <a:miter lim="400000"/>
                        </a:ln>
                      </wps:spPr>
                      <wps:bodyPr lIns="14280" tIns="14280" rIns="14280" bIns="14280" anchor="ctr"/>
                    </wps:wsp>
                    <pic:pic xmlns:pic="http://schemas.openxmlformats.org/drawingml/2006/picture">
                      <pic:nvPicPr>
                        <pic:cNvPr id="468647854"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472440" y="259080"/>
                          <a:ext cx="413385" cy="414655"/>
                        </a:xfrm>
                        <a:prstGeom prst="rect">
                          <a:avLst/>
                        </a:prstGeom>
                        <a:noFill/>
                        <a:ln>
                          <a:noFill/>
                        </a:ln>
                      </pic:spPr>
                    </pic:pic>
                    <pic:pic xmlns:pic="http://schemas.openxmlformats.org/drawingml/2006/picture">
                      <pic:nvPicPr>
                        <pic:cNvPr id="1677445078" name="Imagem 6" descr="Image"/>
                        <pic:cNvPicPr>
                          <a:picLocks noChangeAspect="1"/>
                        </pic:cNvPicPr>
                      </pic:nvPicPr>
                      <pic:blipFill>
                        <a:blip r:embed="rId2" cstate="print">
                          <a:extLst>
                            <a:ext uri="{28A0092B-C50C-407E-A947-70E740481C1C}">
                              <a14:useLocalDpi xmlns:a14="http://schemas.microsoft.com/office/drawing/2010/main" val="0"/>
                            </a:ext>
                          </a:extLst>
                        </a:blip>
                        <a:srcRect t="12877"/>
                        <a:stretch>
                          <a:fillRect/>
                        </a:stretch>
                      </pic:blipFill>
                      <pic:spPr bwMode="auto">
                        <a:xfrm>
                          <a:off x="1287780" y="30480"/>
                          <a:ext cx="2295525" cy="864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10" o:spid="_x0000_s2058" style="width:847.84pt;height:72.85pt;margin-top:0;margin-left:0;mso-height-percent:0;mso-height-relative:margin;mso-position-horizontal-relative:page;mso-position-vertical-relative:page;mso-width-percent:0;mso-width-relative:margin;mso-wrap-distance-bottom:0;mso-wrap-distance-left:9pt;mso-wrap-distance-right:9pt;mso-wrap-distance-top:0;position:absolute;z-index:-251652096" coordorigin="0,0" coordsize="21600,21600">
              <v:rect id="_x0000_s2059" style="width:21600;height:21600;position:absolute;v-text-anchor:middle" fillcolor="#132b4a" stroked="t" strokeweight="1pt">
                <v:stroke joinstyle="miter"/>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width:829;height:9681;left:948;position:absolute;top:6049" filled="f" stroked="f">
                <v:imagedata r:id="rId3" o:title=""/>
              </v:shape>
              <v:shape id="_x0000_s2061" type="#_x0000_t75" style="width:4605;height:20192;left:2583;position:absolute;top:712" filled="f" stroked="f">
                <v:imagedata r:id="rId4" o:title="" croptop="8439f"/>
              </v:shape>
            </v:group>
          </w:pict>
        </mc:Fallback>
      </mc:AlternateContent>
    </w:r>
    <w:r w:rsidR="00F9310D" w:rsidRPr="00FF7457">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63360" behindDoc="1" locked="0" layoutInCell="1" allowOverlap="1" wp14:anchorId="1E7F11DB" wp14:editId="0BDCBE53">
              <wp:simplePos x="0" y="0"/>
              <wp:positionH relativeFrom="page">
                <wp:posOffset>0</wp:posOffset>
              </wp:positionH>
              <wp:positionV relativeFrom="page">
                <wp:posOffset>10808970</wp:posOffset>
              </wp:positionV>
              <wp:extent cx="7559675" cy="1137285"/>
              <wp:effectExtent l="0" t="0" r="3175" b="5715"/>
              <wp:wrapNone/>
              <wp:docPr id="9" name="Agrupar 9"/>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1622766413"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1950204213" name="HeaderRetratoMarca"/>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9" o:spid="_x0000_s2062" style="width:595.5pt;height:90pt;margin-top:851.1pt;margin-left:0;mso-height-percent:0;mso-height-relative:margin;mso-position-horizontal-relative:page;mso-position-vertical-relative:page;mso-width-percent:0;mso-width-relative:margin;mso-wrap-distance-bottom:0;mso-wrap-distance-left:9pt;mso-wrap-distance-right:9pt;mso-wrap-distance-top:0;position:absolute;z-index:-251654144" coordorigin="0,0" coordsize="21600,21600">
              <v:shape id="_x0000_s2063" type="#_x0000_t75" style="width:21600;height:21600;position:absolute">
                <v:imagedata r:id="rId7" o:title=""/>
              </v:shape>
              <v:shape id="_x0000_s2064" type="#_x0000_t75" style="width:21600;height:21600;position:absolute" filled="f" stroked="f">
                <v:imagedata r:id="rId8" o:title=""/>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5D55" w14:textId="037D261C" w:rsidR="00D82C1F" w:rsidRDefault="00254CE4">
    <w:r>
      <w:rPr>
        <w:noProof/>
      </w:rPr>
      <mc:AlternateContent>
        <mc:Choice Requires="wps">
          <w:drawing>
            <wp:anchor distT="0" distB="0" distL="0" distR="0" simplePos="0" relativeHeight="251681792" behindDoc="0" locked="0" layoutInCell="1" allowOverlap="1" wp14:anchorId="732BB644" wp14:editId="291849DC">
              <wp:simplePos x="635" y="635"/>
              <wp:positionH relativeFrom="page">
                <wp:align>right</wp:align>
              </wp:positionH>
              <wp:positionV relativeFrom="page">
                <wp:align>top</wp:align>
              </wp:positionV>
              <wp:extent cx="956310" cy="445135"/>
              <wp:effectExtent l="0" t="0" r="0" b="12065"/>
              <wp:wrapNone/>
              <wp:docPr id="1895076007" name="Caixa de Texto 4" descr="#Confide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56310" cy="445135"/>
                      </a:xfrm>
                      <a:prstGeom prst="rect">
                        <a:avLst/>
                      </a:prstGeom>
                      <a:noFill/>
                      <a:ln>
                        <a:noFill/>
                      </a:ln>
                    </wps:spPr>
                    <wps:txbx>
                      <w:txbxContent>
                        <w:p w14:paraId="07A544E3" w14:textId="6A507EE5" w:rsidR="00254CE4" w:rsidRPr="00254CE4" w:rsidRDefault="00254CE4" w:rsidP="00254CE4">
                          <w:pPr>
                            <w:spacing w:after="0"/>
                            <w:rPr>
                              <w:rFonts w:ascii="Calibri" w:eastAsia="Calibri" w:hAnsi="Calibri" w:cs="Calibri"/>
                              <w:noProof/>
                              <w:color w:val="000000"/>
                              <w:sz w:val="20"/>
                              <w:szCs w:val="20"/>
                            </w:rPr>
                          </w:pPr>
                          <w:r w:rsidRPr="00254CE4">
                            <w:rPr>
                              <w:rFonts w:ascii="Calibri" w:eastAsia="Calibri" w:hAnsi="Calibri" w:cs="Calibri"/>
                              <w:noProof/>
                              <w:color w:val="000000"/>
                              <w:sz w:val="20"/>
                              <w:szCs w:val="20"/>
                            </w:rPr>
                            <w:t>#Confidencial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2BB644" id="_x0000_t202" coordsize="21600,21600" o:spt="202" path="m,l,21600r21600,l21600,xe">
              <v:stroke joinstyle="miter"/>
              <v:path gradientshapeok="t" o:connecttype="rect"/>
            </v:shapetype>
            <v:shape id="Caixa de Texto 4" o:spid="_x0000_s1036" type="#_x0000_t202" alt="#Confidencial" style="position:absolute;left:0;text-align:left;margin-left:24.1pt;margin-top:0;width:75.3pt;height:35.05pt;z-index:25168179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" filled="f" stroked="f">
              <v:textbox style="mso-fit-shape-to-text:t" inset="0,15pt,20pt,0">
                <w:txbxContent>
                  <w:p w14:paraId="07A544E3" w14:textId="6A507EE5" w:rsidR="00254CE4" w:rsidRPr="00254CE4" w:rsidRDefault="00254CE4" w:rsidP="00254CE4">
                    <w:pPr>
                      <w:spacing w:after="0"/>
                      <w:rPr>
                        <w:rFonts w:ascii="Calibri" w:eastAsia="Calibri" w:hAnsi="Calibri" w:cs="Calibri"/>
                        <w:noProof/>
                        <w:color w:val="000000"/>
                        <w:sz w:val="20"/>
                        <w:szCs w:val="20"/>
                      </w:rPr>
                    </w:pPr>
                    <w:r w:rsidRPr="00254CE4">
                      <w:rPr>
                        <w:rFonts w:ascii="Calibri" w:eastAsia="Calibri" w:hAnsi="Calibri" w:cs="Calibri"/>
                        <w:noProof/>
                        <w:color w:val="000000"/>
                        <w:sz w:val="20"/>
                        <w:szCs w:val="20"/>
                      </w:rPr>
                      <w:t>#Confidencial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4961"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3"/>
    </w:tblGrid>
    <w:tr w:rsidR="00D82C1F" w14:paraId="6046491C" w14:textId="77777777" w:rsidTr="00710D66">
      <w:trPr>
        <w:trHeight w:hRule="exact" w:val="1560"/>
        <w:jc w:val="right"/>
      </w:trPr>
      <w:tc>
        <w:tcPr>
          <w:tcW w:w="5000" w:type="pct"/>
        </w:tcPr>
        <w:p w14:paraId="2A6D471D" w14:textId="4ADF9845" w:rsidR="00F9310D" w:rsidRPr="00412FF3" w:rsidRDefault="00254CE4"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Pr>
              <w:rFonts w:ascii="BancoDoBrasil Textos" w:eastAsia="BancoDoBrasil Textos" w:hAnsi="BancoDoBrasil Textos" w:cs="BancoDoBrasil Textos"/>
              <w:noProof/>
              <w:color w:val="CECACC"/>
              <w:sz w:val="22"/>
              <w:lang w:val="pt-BR"/>
            </w:rPr>
            <mc:AlternateContent>
              <mc:Choice Requires="wps">
                <w:drawing>
                  <wp:anchor distT="0" distB="0" distL="0" distR="0" simplePos="0" relativeHeight="251685888" behindDoc="0" locked="0" layoutInCell="1" allowOverlap="1" wp14:anchorId="7EE1654E" wp14:editId="4CB1058C">
                    <wp:simplePos x="635" y="635"/>
                    <wp:positionH relativeFrom="page">
                      <wp:align>right</wp:align>
                    </wp:positionH>
                    <wp:positionV relativeFrom="page">
                      <wp:align>top</wp:align>
                    </wp:positionV>
                    <wp:extent cx="956310" cy="445135"/>
                    <wp:effectExtent l="0" t="0" r="0" b="12065"/>
                    <wp:wrapNone/>
                    <wp:docPr id="292013045" name="Caixa de Texto 8" descr="#Confide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56310" cy="445135"/>
                            </a:xfrm>
                            <a:prstGeom prst="rect">
                              <a:avLst/>
                            </a:prstGeom>
                            <a:noFill/>
                            <a:ln>
                              <a:noFill/>
                            </a:ln>
                          </wps:spPr>
                          <wps:txbx>
                            <w:txbxContent>
                              <w:p w14:paraId="23783E24" w14:textId="56F4BE53" w:rsidR="00254CE4" w:rsidRPr="00254CE4" w:rsidRDefault="00254CE4" w:rsidP="00254CE4">
                                <w:pPr>
                                  <w:spacing w:after="0"/>
                                  <w:rPr>
                                    <w:rFonts w:ascii="Calibri" w:eastAsia="Calibri" w:hAnsi="Calibri" w:cs="Calibri"/>
                                    <w:noProof/>
                                    <w:color w:val="000000"/>
                                    <w:sz w:val="20"/>
                                    <w:szCs w:val="20"/>
                                  </w:rPr>
                                </w:pPr>
                                <w:r w:rsidRPr="00254CE4">
                                  <w:rPr>
                                    <w:rFonts w:ascii="Calibri" w:eastAsia="Calibri" w:hAnsi="Calibri" w:cs="Calibri"/>
                                    <w:noProof/>
                                    <w:color w:val="000000"/>
                                    <w:sz w:val="20"/>
                                    <w:szCs w:val="20"/>
                                  </w:rPr>
                                  <w:t>#Confidencial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EE1654E" id="_x0000_t202" coordsize="21600,21600" o:spt="202" path="m,l,21600r21600,l21600,xe">
                    <v:stroke joinstyle="miter"/>
                    <v:path gradientshapeok="t" o:connecttype="rect"/>
                  </v:shapetype>
                  <v:shape id="Caixa de Texto 8" o:spid="_x0000_s1037" type="#_x0000_t202" alt="#Confidencial" style="position:absolute;left:0;text-align:left;margin-left:24.1pt;margin-top:0;width:75.3pt;height:35.05pt;z-index:2516858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" filled="f" stroked="f">
                    <v:textbox style="mso-fit-shape-to-text:t" inset="0,15pt,20pt,0">
                      <w:txbxContent>
                        <w:p w14:paraId="23783E24" w14:textId="56F4BE53" w:rsidR="00254CE4" w:rsidRPr="00254CE4" w:rsidRDefault="00254CE4" w:rsidP="00254CE4">
                          <w:pPr>
                            <w:spacing w:after="0"/>
                            <w:rPr>
                              <w:rFonts w:ascii="Calibri" w:eastAsia="Calibri" w:hAnsi="Calibri" w:cs="Calibri"/>
                              <w:noProof/>
                              <w:color w:val="000000"/>
                              <w:sz w:val="20"/>
                              <w:szCs w:val="20"/>
                            </w:rPr>
                          </w:pPr>
                          <w:r w:rsidRPr="00254CE4">
                            <w:rPr>
                              <w:rFonts w:ascii="Calibri" w:eastAsia="Calibri" w:hAnsi="Calibri" w:cs="Calibri"/>
                              <w:noProof/>
                              <w:color w:val="000000"/>
                              <w:sz w:val="20"/>
                              <w:szCs w:val="20"/>
                            </w:rPr>
                            <w:t>#Confidencial</w:t>
                          </w:r>
                        </w:p>
                      </w:txbxContent>
                    </v:textbox>
                    <w10:wrap anchorx="page" anchory="page"/>
                  </v:shape>
                </w:pict>
              </mc:Fallback>
            </mc:AlternateContent>
          </w:r>
          <w:r w:rsidR="00EB5110" w:rsidRPr="00412FF3">
            <w:rPr>
              <w:rFonts w:ascii="BancoDoBrasil Textos" w:eastAsia="BancoDoBrasil Textos" w:hAnsi="BancoDoBrasil Textos" w:cs="BancoDoBrasil Textos"/>
              <w:color w:val="CECACC"/>
              <w:sz w:val="22"/>
              <w:lang w:val="pt-BR"/>
            </w:rPr>
            <w:t>BB Marketplace</w:t>
          </w:r>
        </w:p>
        <w:p w14:paraId="3D4DDDD4" w14:textId="77777777" w:rsidR="00F9310D" w:rsidRPr="00412FF3" w:rsidRDefault="00EB5110"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412FF3">
            <w:rPr>
              <w:rFonts w:ascii="BancoDoBrasil Textos" w:eastAsia="BancoDoBrasil Textos" w:hAnsi="BancoDoBrasil Textos" w:cs="BancoDoBrasil Textos"/>
              <w:color w:val="CECACC"/>
              <w:sz w:val="22"/>
              <w:lang w:val="pt-BR"/>
            </w:rPr>
            <w:t xml:space="preserve"> Demonstrações Contábeis  3º Trimestre de 2025</w:t>
          </w:r>
        </w:p>
        <w:p w14:paraId="6F43F3FE" w14:textId="77777777" w:rsidR="00F9310D" w:rsidRPr="00412FF3" w:rsidRDefault="00F9310D" w:rsidP="00710D66">
          <w:pPr>
            <w:rPr>
              <w:rFonts w:ascii="BancoDoBrasil Textos" w:eastAsia="BancoDoBrasil Textos" w:hAnsi="BancoDoBrasil Textos" w:cs="BancoDoBrasil Textos"/>
              <w:bdr w:val="nil"/>
              <w:lang w:eastAsia="en-US"/>
            </w:rPr>
          </w:pPr>
        </w:p>
        <w:p w14:paraId="1CF43948" w14:textId="77777777" w:rsidR="00F9310D" w:rsidRPr="00576D58" w:rsidRDefault="00F9310D" w:rsidP="00576D58">
          <w:pPr>
            <w:pBdr>
              <w:top w:val="nil"/>
              <w:left w:val="nil"/>
              <w:bottom w:val="nil"/>
              <w:right w:val="nil"/>
              <w:between w:val="nil"/>
              <w:bar w:val="nil"/>
            </w:pBdr>
            <w:spacing w:after="1440"/>
            <w:jc w:val="right"/>
            <w:rPr>
              <w:rFonts w:ascii="BancoDoBrasil Textos" w:eastAsia="BancoDoBrasil Textos" w:hAnsi="BancoDoBrasil Textos" w:cs="BancoDoBrasil Textos"/>
              <w:b/>
              <w:color w:val="0054A1"/>
              <w:sz w:val="13"/>
              <w:szCs w:val="13"/>
              <w:bdr w:val="nil"/>
              <w:lang w:eastAsia="en-US"/>
            </w:rPr>
          </w:pPr>
        </w:p>
      </w:tc>
    </w:tr>
  </w:tbl>
  <w:p w14:paraId="036F9BBB" w14:textId="77777777" w:rsidR="00FF7457" w:rsidRPr="00FF7457" w:rsidRDefault="00EB5110" w:rsidP="000277E6">
    <w:pPr>
      <w:pStyle w:val="Cabealho"/>
      <w:pBdr>
        <w:top w:val="nil"/>
        <w:left w:val="nil"/>
        <w:bottom w:val="nil"/>
        <w:right w:val="nil"/>
        <w:between w:val="nil"/>
        <w:bar w:val="nil"/>
      </w:pBdr>
      <w:tabs>
        <w:tab w:val="left" w:pos="708"/>
      </w:tabs>
      <w:spacing w:before="120"/>
      <w:jc w:val="right"/>
      <w:rPr>
        <w:rFonts w:ascii="BancoDoBrasil Textos" w:eastAsia="BancoDoBrasil Textos" w:hAnsi="BancoDoBrasil Textos" w:cs="BancoDoBrasil Textos"/>
        <w:b/>
        <w:color w:val="0054A1"/>
        <w:sz w:val="13"/>
        <w:szCs w:val="13"/>
        <w:bdr w:val="nil"/>
        <w:lang w:val="en-US" w:eastAsia="en-US"/>
      </w:rPr>
    </w:pPr>
    <w:r>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77696" behindDoc="1" locked="0" layoutInCell="1" allowOverlap="1" wp14:anchorId="2E7E3FBC" wp14:editId="3C5FD102">
              <wp:simplePos x="0" y="0"/>
              <wp:positionH relativeFrom="page">
                <wp:posOffset>0</wp:posOffset>
              </wp:positionH>
              <wp:positionV relativeFrom="page">
                <wp:posOffset>0</wp:posOffset>
              </wp:positionV>
              <wp:extent cx="10767600" cy="925200"/>
              <wp:effectExtent l="0" t="0" r="0" b="0"/>
              <wp:wrapNone/>
              <wp:docPr id="2124332316" name="Agrupar 10"/>
              <wp:cNvGraphicFramePr/>
              <a:graphic xmlns:a="http://schemas.openxmlformats.org/drawingml/2006/main">
                <a:graphicData uri="http://schemas.microsoft.com/office/word/2010/wordprocessingGroup">
                  <wpg:wgp>
                    <wpg:cNvGrpSpPr/>
                    <wpg:grpSpPr>
                      <a:xfrm>
                        <a:off x="0" y="0"/>
                        <a:ext cx="10767600" cy="925200"/>
                        <a:chOff x="0" y="0"/>
                        <a:chExt cx="10767060" cy="925195"/>
                      </a:xfrm>
                    </wpg:grpSpPr>
                    <wps:wsp>
                      <wps:cNvPr id="784876719" name="Retângulo 126"/>
                      <wps:cNvSpPr/>
                      <wps:spPr>
                        <a:xfrm>
                          <a:off x="0" y="0"/>
                          <a:ext cx="10767060" cy="925195"/>
                        </a:xfrm>
                        <a:prstGeom prst="rect">
                          <a:avLst/>
                        </a:prstGeom>
                        <a:solidFill>
                          <a:srgbClr val="132B4A"/>
                        </a:solidFill>
                        <a:ln w="12700">
                          <a:miter lim="400000"/>
                        </a:ln>
                      </wps:spPr>
                      <wps:bodyPr lIns="14280" tIns="14280" rIns="14280" bIns="14280" anchor="ctr"/>
                    </wps:wsp>
                    <pic:pic xmlns:pic="http://schemas.openxmlformats.org/drawingml/2006/picture">
                      <pic:nvPicPr>
                        <pic:cNvPr id="1957739424"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472440" y="259080"/>
                          <a:ext cx="413385" cy="414655"/>
                        </a:xfrm>
                        <a:prstGeom prst="rect">
                          <a:avLst/>
                        </a:prstGeom>
                        <a:noFill/>
                        <a:ln>
                          <a:noFill/>
                        </a:ln>
                      </pic:spPr>
                    </pic:pic>
                    <pic:pic xmlns:pic="http://schemas.openxmlformats.org/drawingml/2006/picture">
                      <pic:nvPicPr>
                        <pic:cNvPr id="1355004466" name="Imagem 6" descr="Image"/>
                        <pic:cNvPicPr>
                          <a:picLocks noChangeAspect="1"/>
                        </pic:cNvPicPr>
                      </pic:nvPicPr>
                      <pic:blipFill>
                        <a:blip r:embed="rId2" cstate="print">
                          <a:extLst>
                            <a:ext uri="{28A0092B-C50C-407E-A947-70E740481C1C}">
                              <a14:useLocalDpi xmlns:a14="http://schemas.microsoft.com/office/drawing/2010/main" val="0"/>
                            </a:ext>
                          </a:extLst>
                        </a:blip>
                        <a:srcRect t="12877"/>
                        <a:stretch>
                          <a:fillRect/>
                        </a:stretch>
                      </pic:blipFill>
                      <pic:spPr bwMode="auto">
                        <a:xfrm>
                          <a:off x="1287780" y="30480"/>
                          <a:ext cx="2295525" cy="864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10" o:spid="_x0000_s2065" style="width:847.84pt;height:72.85pt;margin-top:0;margin-left:0;mso-height-percent:0;mso-height-relative:margin;mso-position-horizontal-relative:page;mso-position-vertical-relative:page;mso-width-percent:0;mso-width-relative:margin;mso-wrap-distance-bottom:0;mso-wrap-distance-left:9pt;mso-wrap-distance-right:9pt;mso-wrap-distance-top:0;position:absolute;z-index:-251639808" coordorigin="0,0" coordsize="21600,21600">
              <v:rect id="_x0000_s2066" style="width:21600;height:21600;position:absolute;v-text-anchor:middle" fillcolor="#132b4a" stroked="t" strokeweight="1pt">
                <v:stroke joinstyle="miter"/>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width:829;height:9681;left:948;position:absolute;top:6049" filled="f" stroked="f">
                <v:imagedata r:id="rId3" o:title=""/>
              </v:shape>
              <v:shape id="_x0000_s2068" type="#_x0000_t75" style="width:4605;height:20192;left:2583;position:absolute;top:712" filled="f" stroked="f">
                <v:imagedata r:id="rId4" o:title="" croptop="8439f"/>
              </v:shape>
            </v:group>
          </w:pict>
        </mc:Fallback>
      </mc:AlternateContent>
    </w:r>
    <w:r w:rsidR="00F9310D" w:rsidRPr="00FF7457">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75648" behindDoc="1" locked="0" layoutInCell="1" allowOverlap="1" wp14:anchorId="42E21F08" wp14:editId="77CD3F8F">
              <wp:simplePos x="0" y="0"/>
              <wp:positionH relativeFrom="page">
                <wp:posOffset>0</wp:posOffset>
              </wp:positionH>
              <wp:positionV relativeFrom="page">
                <wp:posOffset>10808970</wp:posOffset>
              </wp:positionV>
              <wp:extent cx="7559675" cy="1137285"/>
              <wp:effectExtent l="0" t="0" r="3175" b="5715"/>
              <wp:wrapNone/>
              <wp:docPr id="449922783" name="Agrupar 9"/>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1191955664"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761375242" name="HeaderRetratoMarca"/>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9" o:spid="_x0000_s2069" style="width:595.5pt;height:90pt;margin-top:851.1pt;margin-left:0;mso-height-percent:0;mso-height-relative:margin;mso-position-horizontal-relative:page;mso-position-vertical-relative:page;mso-width-percent:0;mso-width-relative:margin;mso-wrap-distance-bottom:0;mso-wrap-distance-left:9pt;mso-wrap-distance-right:9pt;mso-wrap-distance-top:0;position:absolute;z-index:-251641856" coordorigin="0,0" coordsize="21600,21600">
              <v:shape id="_x0000_s2070" type="#_x0000_t75" style="width:21600;height:21600;position:absolute">
                <v:imagedata r:id="rId7" o:title=""/>
              </v:shape>
              <v:shape id="_x0000_s2071" type="#_x0000_t75" style="width:21600;height:21600;position:absolute" filled="f" stroked="f">
                <v:imagedata r:id="rId8" o:title=""/>
              </v:shap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4961"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3"/>
    </w:tblGrid>
    <w:tr w:rsidR="00D82C1F" w14:paraId="22B0F7B4" w14:textId="77777777" w:rsidTr="00710D66">
      <w:trPr>
        <w:trHeight w:hRule="exact" w:val="1560"/>
        <w:jc w:val="right"/>
      </w:trPr>
      <w:tc>
        <w:tcPr>
          <w:tcW w:w="5000" w:type="pct"/>
        </w:tcPr>
        <w:p w14:paraId="400EC598" w14:textId="3978951B" w:rsidR="00F9310D" w:rsidRPr="00412FF3" w:rsidRDefault="00EB5110"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412FF3">
            <w:rPr>
              <w:rFonts w:ascii="BancoDoBrasil Textos" w:eastAsia="BancoDoBrasil Textos" w:hAnsi="BancoDoBrasil Textos" w:cs="BancoDoBrasil Textos"/>
              <w:color w:val="CECACC"/>
              <w:sz w:val="22"/>
              <w:lang w:val="pt-BR"/>
            </w:rPr>
            <w:t>BB Marketplace</w:t>
          </w:r>
        </w:p>
        <w:p w14:paraId="11BF35A8" w14:textId="77777777" w:rsidR="00F9310D" w:rsidRPr="00412FF3" w:rsidRDefault="00EB5110" w:rsidP="00710D66">
          <w:pPr>
            <w:pStyle w:val="071-Grandezadatabela"/>
            <w:pBdr>
              <w:top w:val="nil"/>
              <w:left w:val="nil"/>
              <w:bottom w:val="nil"/>
              <w:right w:val="nil"/>
              <w:between w:val="nil"/>
              <w:bar w:val="nil"/>
            </w:pBdr>
            <w:overflowPunct w:val="0"/>
            <w:spacing w:before="120" w:after="120" w:line="276" w:lineRule="auto"/>
            <w:rPr>
              <w:rFonts w:ascii="BancoDoBrasil Textos" w:eastAsia="BancoDoBrasil Textos" w:hAnsi="BancoDoBrasil Textos" w:cs="BancoDoBrasil Textos"/>
              <w:color w:val="CECACC"/>
              <w:sz w:val="22"/>
              <w:bdr w:val="nil"/>
              <w:lang w:val="pt-BR"/>
            </w:rPr>
          </w:pPr>
          <w:r w:rsidRPr="00412FF3">
            <w:rPr>
              <w:rFonts w:ascii="BancoDoBrasil Textos" w:eastAsia="BancoDoBrasil Textos" w:hAnsi="BancoDoBrasil Textos" w:cs="BancoDoBrasil Textos"/>
              <w:color w:val="CECACC"/>
              <w:sz w:val="22"/>
              <w:lang w:val="pt-BR"/>
            </w:rPr>
            <w:t xml:space="preserve"> Demonstrações Contábeis  3º Trimestre de 2025</w:t>
          </w:r>
        </w:p>
        <w:p w14:paraId="6F7A34E9" w14:textId="77777777" w:rsidR="00F9310D" w:rsidRPr="00412FF3" w:rsidRDefault="00F9310D" w:rsidP="00710D66">
          <w:pPr>
            <w:rPr>
              <w:rFonts w:ascii="BancoDoBrasil Textos" w:eastAsia="BancoDoBrasil Textos" w:hAnsi="BancoDoBrasil Textos" w:cs="BancoDoBrasil Textos"/>
              <w:bdr w:val="nil"/>
              <w:lang w:eastAsia="en-US"/>
            </w:rPr>
          </w:pPr>
        </w:p>
        <w:p w14:paraId="3E4CC867" w14:textId="77777777" w:rsidR="00F9310D" w:rsidRPr="00576D58" w:rsidRDefault="00F9310D" w:rsidP="00576D58">
          <w:pPr>
            <w:pBdr>
              <w:top w:val="nil"/>
              <w:left w:val="nil"/>
              <w:bottom w:val="nil"/>
              <w:right w:val="nil"/>
              <w:between w:val="nil"/>
              <w:bar w:val="nil"/>
            </w:pBdr>
            <w:spacing w:after="1440"/>
            <w:jc w:val="right"/>
            <w:rPr>
              <w:rFonts w:ascii="BancoDoBrasil Textos" w:eastAsia="BancoDoBrasil Textos" w:hAnsi="BancoDoBrasil Textos" w:cs="BancoDoBrasil Textos"/>
              <w:b/>
              <w:color w:val="0054A1"/>
              <w:sz w:val="13"/>
              <w:szCs w:val="13"/>
              <w:bdr w:val="nil"/>
              <w:lang w:eastAsia="en-US"/>
            </w:rPr>
          </w:pPr>
        </w:p>
      </w:tc>
    </w:tr>
  </w:tbl>
  <w:p w14:paraId="7A1B7786" w14:textId="77777777" w:rsidR="00FF7457" w:rsidRPr="00FF7457" w:rsidRDefault="00EB5110" w:rsidP="000277E6">
    <w:pPr>
      <w:pStyle w:val="Cabealho"/>
      <w:pBdr>
        <w:top w:val="nil"/>
        <w:left w:val="nil"/>
        <w:bottom w:val="nil"/>
        <w:right w:val="nil"/>
        <w:between w:val="nil"/>
        <w:bar w:val="nil"/>
      </w:pBdr>
      <w:tabs>
        <w:tab w:val="left" w:pos="708"/>
      </w:tabs>
      <w:spacing w:before="120"/>
      <w:jc w:val="right"/>
      <w:rPr>
        <w:rFonts w:ascii="BancoDoBrasil Textos" w:eastAsia="BancoDoBrasil Textos" w:hAnsi="BancoDoBrasil Textos" w:cs="BancoDoBrasil Textos"/>
        <w:b/>
        <w:color w:val="0054A1"/>
        <w:sz w:val="13"/>
        <w:szCs w:val="13"/>
        <w:bdr w:val="nil"/>
        <w:lang w:val="en-US" w:eastAsia="en-US"/>
      </w:rPr>
    </w:pPr>
    <w:r>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73600" behindDoc="1" locked="0" layoutInCell="1" allowOverlap="1" wp14:anchorId="180C3FFF" wp14:editId="28FFD49B">
              <wp:simplePos x="0" y="0"/>
              <wp:positionH relativeFrom="page">
                <wp:posOffset>0</wp:posOffset>
              </wp:positionH>
              <wp:positionV relativeFrom="page">
                <wp:posOffset>0</wp:posOffset>
              </wp:positionV>
              <wp:extent cx="10767600" cy="925200"/>
              <wp:effectExtent l="0" t="0" r="0" b="0"/>
              <wp:wrapNone/>
              <wp:docPr id="2118651265" name="Agrupar 10"/>
              <wp:cNvGraphicFramePr/>
              <a:graphic xmlns:a="http://schemas.openxmlformats.org/drawingml/2006/main">
                <a:graphicData uri="http://schemas.microsoft.com/office/word/2010/wordprocessingGroup">
                  <wpg:wgp>
                    <wpg:cNvGrpSpPr/>
                    <wpg:grpSpPr>
                      <a:xfrm>
                        <a:off x="0" y="0"/>
                        <a:ext cx="10767600" cy="925200"/>
                        <a:chOff x="0" y="0"/>
                        <a:chExt cx="10767060" cy="925195"/>
                      </a:xfrm>
                    </wpg:grpSpPr>
                    <wps:wsp>
                      <wps:cNvPr id="656428197" name="Retângulo 126"/>
                      <wps:cNvSpPr/>
                      <wps:spPr>
                        <a:xfrm>
                          <a:off x="0" y="0"/>
                          <a:ext cx="10767060" cy="925195"/>
                        </a:xfrm>
                        <a:prstGeom prst="rect">
                          <a:avLst/>
                        </a:prstGeom>
                        <a:solidFill>
                          <a:srgbClr val="132B4A"/>
                        </a:solidFill>
                        <a:ln w="12700">
                          <a:miter lim="400000"/>
                        </a:ln>
                      </wps:spPr>
                      <wps:bodyPr lIns="14280" tIns="14280" rIns="14280" bIns="14280" anchor="ctr"/>
                    </wps:wsp>
                    <pic:pic xmlns:pic="http://schemas.openxmlformats.org/drawingml/2006/picture">
                      <pic:nvPicPr>
                        <pic:cNvPr id="200191771" name="Imagem 7" descr="Imag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472440" y="259080"/>
                          <a:ext cx="413385" cy="414655"/>
                        </a:xfrm>
                        <a:prstGeom prst="rect">
                          <a:avLst/>
                        </a:prstGeom>
                        <a:noFill/>
                        <a:ln>
                          <a:noFill/>
                        </a:ln>
                      </pic:spPr>
                    </pic:pic>
                    <pic:pic xmlns:pic="http://schemas.openxmlformats.org/drawingml/2006/picture">
                      <pic:nvPicPr>
                        <pic:cNvPr id="1481822324" name="Imagem 6" descr="Image"/>
                        <pic:cNvPicPr>
                          <a:picLocks noChangeAspect="1"/>
                        </pic:cNvPicPr>
                      </pic:nvPicPr>
                      <pic:blipFill>
                        <a:blip r:embed="rId2" cstate="print">
                          <a:extLst>
                            <a:ext uri="{28A0092B-C50C-407E-A947-70E740481C1C}">
                              <a14:useLocalDpi xmlns:a14="http://schemas.microsoft.com/office/drawing/2010/main" val="0"/>
                            </a:ext>
                          </a:extLst>
                        </a:blip>
                        <a:srcRect t="12877"/>
                        <a:stretch>
                          <a:fillRect/>
                        </a:stretch>
                      </pic:blipFill>
                      <pic:spPr bwMode="auto">
                        <a:xfrm>
                          <a:off x="1287780" y="30480"/>
                          <a:ext cx="2295525" cy="86487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10" o:spid="_x0000_s2072" style="width:847.84pt;height:72.85pt;margin-top:0;margin-left:0;mso-height-percent:0;mso-height-relative:margin;mso-position-horizontal-relative:page;mso-position-vertical-relative:page;mso-width-percent:0;mso-width-relative:margin;mso-wrap-distance-bottom:0;mso-wrap-distance-left:9pt;mso-wrap-distance-right:9pt;mso-wrap-distance-top:0;position:absolute;z-index:-251643904" coordorigin="0,0" coordsize="21600,21600">
              <v:rect id="_x0000_s2073" style="width:21600;height:21600;position:absolute;v-text-anchor:middle" fillcolor="#132b4a" stroked="t" strokeweight="1pt">
                <v:stroke joinstyle="miter"/>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width:829;height:9681;left:948;position:absolute;top:6049" filled="f" stroked="f">
                <v:imagedata r:id="rId3" o:title=""/>
              </v:shape>
              <v:shape id="_x0000_s2075" type="#_x0000_t75" style="width:4605;height:20192;left:2583;position:absolute;top:712" filled="f" stroked="f">
                <v:imagedata r:id="rId4" o:title="" croptop="8439f"/>
              </v:shape>
            </v:group>
          </w:pict>
        </mc:Fallback>
      </mc:AlternateContent>
    </w:r>
    <w:r w:rsidR="00F9310D" w:rsidRPr="00FF7457">
      <w:rPr>
        <w:rFonts w:ascii="BancoDoBrasil Textos" w:eastAsia="BancoDoBrasil Textos" w:hAnsi="BancoDoBrasil Textos" w:cs="BancoDoBrasil Textos"/>
        <w:noProof/>
        <w:sz w:val="22"/>
        <w:szCs w:val="22"/>
        <w:bdr w:val="nil"/>
      </w:rPr>
      <mc:AlternateContent>
        <mc:Choice Requires="wpg">
          <w:drawing>
            <wp:anchor distT="0" distB="0" distL="114300" distR="114300" simplePos="0" relativeHeight="251671552" behindDoc="1" locked="0" layoutInCell="1" allowOverlap="1" wp14:anchorId="798C1645" wp14:editId="0E3F5EB7">
              <wp:simplePos x="0" y="0"/>
              <wp:positionH relativeFrom="page">
                <wp:posOffset>0</wp:posOffset>
              </wp:positionH>
              <wp:positionV relativeFrom="page">
                <wp:posOffset>10808970</wp:posOffset>
              </wp:positionV>
              <wp:extent cx="7559675" cy="1137285"/>
              <wp:effectExtent l="0" t="0" r="3175" b="5715"/>
              <wp:wrapNone/>
              <wp:docPr id="806856161" name="Agrupar 9"/>
              <wp:cNvGraphicFramePr/>
              <a:graphic xmlns:a="http://schemas.openxmlformats.org/drawingml/2006/main">
                <a:graphicData uri="http://schemas.microsoft.com/office/word/2010/wordprocessingGroup">
                  <wpg:wgp>
                    <wpg:cNvGrpSpPr/>
                    <wpg:grpSpPr>
                      <a:xfrm>
                        <a:off x="0" y="0"/>
                        <a:ext cx="7559675" cy="1137285"/>
                        <a:chOff x="0" y="0"/>
                        <a:chExt cx="7559675" cy="1137285"/>
                      </a:xfrm>
                    </wpg:grpSpPr>
                    <pic:pic xmlns:pic="http://schemas.openxmlformats.org/drawingml/2006/picture">
                      <pic:nvPicPr>
                        <pic:cNvPr id="1085200008" name="HeaderRetratoFundo"/>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559675" cy="1137285"/>
                        </a:xfrm>
                        <a:prstGeom prst="rect">
                          <a:avLst/>
                        </a:prstGeom>
                      </pic:spPr>
                    </pic:pic>
                    <pic:pic xmlns:pic="http://schemas.openxmlformats.org/drawingml/2006/picture">
                      <pic:nvPicPr>
                        <pic:cNvPr id="1495469487" name="HeaderRetratoMarca"/>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59675" cy="11372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Agrupar 9" o:spid="_x0000_s2076" style="width:595.5pt;height:90pt;margin-top:851.1pt;margin-left:0;mso-height-percent:0;mso-height-relative:margin;mso-position-horizontal-relative:page;mso-position-vertical-relative:page;mso-width-percent:0;mso-width-relative:margin;mso-wrap-distance-bottom:0;mso-wrap-distance-left:9pt;mso-wrap-distance-right:9pt;mso-wrap-distance-top:0;position:absolute;z-index:-251645952" coordorigin="0,0" coordsize="21600,21600">
              <v:shape id="_x0000_s2077" type="#_x0000_t75" style="width:21600;height:21600;position:absolute">
                <v:imagedata r:id="rId7" o:title=""/>
              </v:shape>
              <v:shape id="_x0000_s2078" type="#_x0000_t75" style="width:21600;height:21600;position:absolute" filled="f" stroked="f">
                <v:imagedata r:id="rId8" o:title=""/>
              </v:shap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4494" w14:textId="56524EB3" w:rsidR="00D82C1F" w:rsidRDefault="00254CE4">
    <w:pPr>
      <w:pBdr>
        <w:top w:val="nil"/>
        <w:left w:val="nil"/>
        <w:bottom w:val="nil"/>
        <w:right w:val="nil"/>
        <w:between w:val="nil"/>
        <w:bar w:val="nil"/>
      </w:pBdr>
      <w:spacing w:before="0" w:after="200"/>
      <w:jc w:val="left"/>
      <w:rPr>
        <w:bdr w:val="nil"/>
        <w:lang w:eastAsia="en-US"/>
      </w:rPr>
    </w:pPr>
    <w:r>
      <w:rPr>
        <w:noProof/>
        <w:lang w:eastAsia="en-US"/>
      </w:rPr>
      <mc:AlternateContent>
        <mc:Choice Requires="wps">
          <w:drawing>
            <wp:anchor distT="0" distB="0" distL="0" distR="0" simplePos="0" relativeHeight="251684864" behindDoc="0" locked="0" layoutInCell="1" allowOverlap="1" wp14:anchorId="2EA20078" wp14:editId="453411B2">
              <wp:simplePos x="635" y="635"/>
              <wp:positionH relativeFrom="page">
                <wp:align>right</wp:align>
              </wp:positionH>
              <wp:positionV relativeFrom="page">
                <wp:align>top</wp:align>
              </wp:positionV>
              <wp:extent cx="956310" cy="445135"/>
              <wp:effectExtent l="0" t="0" r="0" b="12065"/>
              <wp:wrapNone/>
              <wp:docPr id="506232939" name="Caixa de Texto 7" descr="#Confide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56310" cy="445135"/>
                      </a:xfrm>
                      <a:prstGeom prst="rect">
                        <a:avLst/>
                      </a:prstGeom>
                      <a:noFill/>
                      <a:ln>
                        <a:noFill/>
                      </a:ln>
                    </wps:spPr>
                    <wps:txbx>
                      <w:txbxContent>
                        <w:p w14:paraId="2D04B373" w14:textId="28650C22" w:rsidR="00254CE4" w:rsidRPr="00254CE4" w:rsidRDefault="00254CE4" w:rsidP="00254CE4">
                          <w:pPr>
                            <w:spacing w:after="0"/>
                            <w:rPr>
                              <w:rFonts w:ascii="Calibri" w:eastAsia="Calibri" w:hAnsi="Calibri" w:cs="Calibri"/>
                              <w:noProof/>
                              <w:color w:val="000000"/>
                              <w:sz w:val="20"/>
                              <w:szCs w:val="20"/>
                            </w:rPr>
                          </w:pPr>
                          <w:r w:rsidRPr="00254CE4">
                            <w:rPr>
                              <w:rFonts w:ascii="Calibri" w:eastAsia="Calibri" w:hAnsi="Calibri" w:cs="Calibri"/>
                              <w:noProof/>
                              <w:color w:val="000000"/>
                              <w:sz w:val="20"/>
                              <w:szCs w:val="20"/>
                            </w:rPr>
                            <w:t>#Confidencial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A20078" id="_x0000_t202" coordsize="21600,21600" o:spt="202" path="m,l,21600r21600,l21600,xe">
              <v:stroke joinstyle="miter"/>
              <v:path gradientshapeok="t" o:connecttype="rect"/>
            </v:shapetype>
            <v:shape id="Caixa de Texto 7" o:spid="_x0000_s1038" type="#_x0000_t202" alt="#Confidencial" style="position:absolute;margin-left:24.1pt;margin-top:0;width:75.3pt;height:35.05pt;z-index:2516848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" filled="f" stroked="f">
              <v:textbox style="mso-fit-shape-to-text:t" inset="0,15pt,20pt,0">
                <w:txbxContent>
                  <w:p w14:paraId="2D04B373" w14:textId="28650C22" w:rsidR="00254CE4" w:rsidRPr="00254CE4" w:rsidRDefault="00254CE4" w:rsidP="00254CE4">
                    <w:pPr>
                      <w:spacing w:after="0"/>
                      <w:rPr>
                        <w:rFonts w:ascii="Calibri" w:eastAsia="Calibri" w:hAnsi="Calibri" w:cs="Calibri"/>
                        <w:noProof/>
                        <w:color w:val="000000"/>
                        <w:sz w:val="20"/>
                        <w:szCs w:val="20"/>
                      </w:rPr>
                    </w:pPr>
                    <w:r w:rsidRPr="00254CE4">
                      <w:rPr>
                        <w:rFonts w:ascii="Calibri" w:eastAsia="Calibri" w:hAnsi="Calibri" w:cs="Calibri"/>
                        <w:noProof/>
                        <w:color w:val="000000"/>
                        <w:sz w:val="20"/>
                        <w:szCs w:val="20"/>
                      </w:rPr>
                      <w:t>#Confidencial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13DA"/>
    <w:multiLevelType w:val="hybridMultilevel"/>
    <w:tmpl w:val="F8268A2E"/>
    <w:lvl w:ilvl="0" w:tplc="FF18E1D6">
      <w:start w:val="1"/>
      <w:numFmt w:val="lowerLetter"/>
      <w:lvlText w:val="%1)"/>
      <w:lvlJc w:val="left"/>
      <w:pPr>
        <w:ind w:left="720" w:hanging="360"/>
      </w:pPr>
      <w:rPr>
        <w:rFonts w:hint="default"/>
      </w:rPr>
    </w:lvl>
    <w:lvl w:ilvl="1" w:tplc="6F2086B2" w:tentative="1">
      <w:start w:val="1"/>
      <w:numFmt w:val="lowerLetter"/>
      <w:lvlText w:val="%2."/>
      <w:lvlJc w:val="left"/>
      <w:pPr>
        <w:ind w:left="1440" w:hanging="360"/>
      </w:pPr>
    </w:lvl>
    <w:lvl w:ilvl="2" w:tplc="F4645570" w:tentative="1">
      <w:start w:val="1"/>
      <w:numFmt w:val="lowerRoman"/>
      <w:lvlText w:val="%3."/>
      <w:lvlJc w:val="right"/>
      <w:pPr>
        <w:ind w:left="2160" w:hanging="180"/>
      </w:pPr>
    </w:lvl>
    <w:lvl w:ilvl="3" w:tplc="3ECC7244" w:tentative="1">
      <w:start w:val="1"/>
      <w:numFmt w:val="decimal"/>
      <w:lvlText w:val="%4."/>
      <w:lvlJc w:val="left"/>
      <w:pPr>
        <w:ind w:left="2880" w:hanging="360"/>
      </w:pPr>
    </w:lvl>
    <w:lvl w:ilvl="4" w:tplc="1B6C8804" w:tentative="1">
      <w:start w:val="1"/>
      <w:numFmt w:val="lowerLetter"/>
      <w:lvlText w:val="%5."/>
      <w:lvlJc w:val="left"/>
      <w:pPr>
        <w:ind w:left="3600" w:hanging="360"/>
      </w:pPr>
    </w:lvl>
    <w:lvl w:ilvl="5" w:tplc="AA8EA0BA" w:tentative="1">
      <w:start w:val="1"/>
      <w:numFmt w:val="lowerRoman"/>
      <w:lvlText w:val="%6."/>
      <w:lvlJc w:val="right"/>
      <w:pPr>
        <w:ind w:left="4320" w:hanging="180"/>
      </w:pPr>
    </w:lvl>
    <w:lvl w:ilvl="6" w:tplc="97C60562" w:tentative="1">
      <w:start w:val="1"/>
      <w:numFmt w:val="decimal"/>
      <w:lvlText w:val="%7."/>
      <w:lvlJc w:val="left"/>
      <w:pPr>
        <w:ind w:left="5040" w:hanging="360"/>
      </w:pPr>
    </w:lvl>
    <w:lvl w:ilvl="7" w:tplc="FCAAACBC" w:tentative="1">
      <w:start w:val="1"/>
      <w:numFmt w:val="lowerLetter"/>
      <w:lvlText w:val="%8."/>
      <w:lvlJc w:val="left"/>
      <w:pPr>
        <w:ind w:left="5760" w:hanging="360"/>
      </w:pPr>
    </w:lvl>
    <w:lvl w:ilvl="8" w:tplc="1AAA5E9C" w:tentative="1">
      <w:start w:val="1"/>
      <w:numFmt w:val="lowerRoman"/>
      <w:lvlText w:val="%9."/>
      <w:lvlJc w:val="right"/>
      <w:pPr>
        <w:ind w:left="6480" w:hanging="180"/>
      </w:pPr>
    </w:lvl>
  </w:abstractNum>
  <w:abstractNum w:abstractNumId="1" w15:restartNumberingAfterBreak="0">
    <w:nsid w:val="37766697"/>
    <w:multiLevelType w:val="hybridMultilevel"/>
    <w:tmpl w:val="2D80041E"/>
    <w:lvl w:ilvl="0" w:tplc="4F26EC9C">
      <w:start w:val="1"/>
      <w:numFmt w:val="decimal"/>
      <w:lvlText w:val="(%1)"/>
      <w:lvlJc w:val="left"/>
      <w:pPr>
        <w:ind w:left="360" w:hanging="360"/>
      </w:pPr>
    </w:lvl>
    <w:lvl w:ilvl="1" w:tplc="E460FD12">
      <w:start w:val="1"/>
      <w:numFmt w:val="lowerLetter"/>
      <w:lvlText w:val="%2."/>
      <w:lvlJc w:val="left"/>
      <w:pPr>
        <w:ind w:left="1080" w:hanging="360"/>
      </w:pPr>
    </w:lvl>
    <w:lvl w:ilvl="2" w:tplc="4E16291C">
      <w:start w:val="1"/>
      <w:numFmt w:val="lowerRoman"/>
      <w:lvlText w:val="%3."/>
      <w:lvlJc w:val="right"/>
      <w:pPr>
        <w:ind w:left="1800" w:hanging="180"/>
      </w:pPr>
    </w:lvl>
    <w:lvl w:ilvl="3" w:tplc="6CD22A32">
      <w:start w:val="1"/>
      <w:numFmt w:val="decimal"/>
      <w:lvlText w:val="%4."/>
      <w:lvlJc w:val="left"/>
      <w:pPr>
        <w:ind w:left="2520" w:hanging="360"/>
      </w:pPr>
    </w:lvl>
    <w:lvl w:ilvl="4" w:tplc="2E886BAE">
      <w:start w:val="1"/>
      <w:numFmt w:val="lowerLetter"/>
      <w:lvlText w:val="%5."/>
      <w:lvlJc w:val="left"/>
      <w:pPr>
        <w:ind w:left="3240" w:hanging="360"/>
      </w:pPr>
    </w:lvl>
    <w:lvl w:ilvl="5" w:tplc="83AA8176">
      <w:start w:val="1"/>
      <w:numFmt w:val="lowerRoman"/>
      <w:lvlText w:val="%6."/>
      <w:lvlJc w:val="right"/>
      <w:pPr>
        <w:ind w:left="3960" w:hanging="180"/>
      </w:pPr>
    </w:lvl>
    <w:lvl w:ilvl="6" w:tplc="03AAD5BE">
      <w:start w:val="1"/>
      <w:numFmt w:val="decimal"/>
      <w:lvlText w:val="%7."/>
      <w:lvlJc w:val="left"/>
      <w:pPr>
        <w:ind w:left="4680" w:hanging="360"/>
      </w:pPr>
    </w:lvl>
    <w:lvl w:ilvl="7" w:tplc="9704FBA8">
      <w:start w:val="1"/>
      <w:numFmt w:val="lowerLetter"/>
      <w:lvlText w:val="%8."/>
      <w:lvlJc w:val="left"/>
      <w:pPr>
        <w:ind w:left="5400" w:hanging="360"/>
      </w:pPr>
    </w:lvl>
    <w:lvl w:ilvl="8" w:tplc="29249F82">
      <w:start w:val="1"/>
      <w:numFmt w:val="lowerRoman"/>
      <w:lvlText w:val="%9."/>
      <w:lvlJc w:val="right"/>
      <w:pPr>
        <w:ind w:left="6120" w:hanging="180"/>
      </w:pPr>
    </w:lvl>
  </w:abstractNum>
  <w:abstractNum w:abstractNumId="2" w15:restartNumberingAfterBreak="0">
    <w:nsid w:val="37DB7FFC"/>
    <w:multiLevelType w:val="hybridMultilevel"/>
    <w:tmpl w:val="2DC088BE"/>
    <w:lvl w:ilvl="0" w:tplc="F7DE893C">
      <w:start w:val="1"/>
      <w:numFmt w:val="lowerLetter"/>
      <w:lvlText w:val="%1)"/>
      <w:lvlJc w:val="left"/>
      <w:pPr>
        <w:ind w:left="720" w:hanging="360"/>
      </w:pPr>
      <w:rPr>
        <w:rFonts w:hint="default"/>
      </w:rPr>
    </w:lvl>
    <w:lvl w:ilvl="1" w:tplc="423ECF34" w:tentative="1">
      <w:start w:val="1"/>
      <w:numFmt w:val="lowerLetter"/>
      <w:lvlText w:val="%2."/>
      <w:lvlJc w:val="left"/>
      <w:pPr>
        <w:ind w:left="1440" w:hanging="360"/>
      </w:pPr>
    </w:lvl>
    <w:lvl w:ilvl="2" w:tplc="85C8BB06" w:tentative="1">
      <w:start w:val="1"/>
      <w:numFmt w:val="lowerRoman"/>
      <w:lvlText w:val="%3."/>
      <w:lvlJc w:val="right"/>
      <w:pPr>
        <w:ind w:left="2160" w:hanging="180"/>
      </w:pPr>
    </w:lvl>
    <w:lvl w:ilvl="3" w:tplc="84D8C9FC" w:tentative="1">
      <w:start w:val="1"/>
      <w:numFmt w:val="decimal"/>
      <w:lvlText w:val="%4."/>
      <w:lvlJc w:val="left"/>
      <w:pPr>
        <w:ind w:left="2880" w:hanging="360"/>
      </w:pPr>
    </w:lvl>
    <w:lvl w:ilvl="4" w:tplc="57304E48" w:tentative="1">
      <w:start w:val="1"/>
      <w:numFmt w:val="lowerLetter"/>
      <w:lvlText w:val="%5."/>
      <w:lvlJc w:val="left"/>
      <w:pPr>
        <w:ind w:left="3600" w:hanging="360"/>
      </w:pPr>
    </w:lvl>
    <w:lvl w:ilvl="5" w:tplc="7916D198" w:tentative="1">
      <w:start w:val="1"/>
      <w:numFmt w:val="lowerRoman"/>
      <w:lvlText w:val="%6."/>
      <w:lvlJc w:val="right"/>
      <w:pPr>
        <w:ind w:left="4320" w:hanging="180"/>
      </w:pPr>
    </w:lvl>
    <w:lvl w:ilvl="6" w:tplc="3DEE2A56" w:tentative="1">
      <w:start w:val="1"/>
      <w:numFmt w:val="decimal"/>
      <w:lvlText w:val="%7."/>
      <w:lvlJc w:val="left"/>
      <w:pPr>
        <w:ind w:left="5040" w:hanging="360"/>
      </w:pPr>
    </w:lvl>
    <w:lvl w:ilvl="7" w:tplc="A9E05FF0" w:tentative="1">
      <w:start w:val="1"/>
      <w:numFmt w:val="lowerLetter"/>
      <w:lvlText w:val="%8."/>
      <w:lvlJc w:val="left"/>
      <w:pPr>
        <w:ind w:left="5760" w:hanging="360"/>
      </w:pPr>
    </w:lvl>
    <w:lvl w:ilvl="8" w:tplc="1034F370" w:tentative="1">
      <w:start w:val="1"/>
      <w:numFmt w:val="lowerRoman"/>
      <w:lvlText w:val="%9."/>
      <w:lvlJc w:val="right"/>
      <w:pPr>
        <w:ind w:left="6480" w:hanging="180"/>
      </w:pPr>
    </w:lvl>
  </w:abstractNum>
  <w:abstractNum w:abstractNumId="3" w15:restartNumberingAfterBreak="0">
    <w:nsid w:val="3C0C65AC"/>
    <w:multiLevelType w:val="hybridMultilevel"/>
    <w:tmpl w:val="AB2C5D6C"/>
    <w:lvl w:ilvl="0" w:tplc="3D3A5044">
      <w:start w:val="1"/>
      <w:numFmt w:val="decimal"/>
      <w:lvlText w:val="(%1)"/>
      <w:lvlJc w:val="left"/>
      <w:pPr>
        <w:ind w:left="360" w:hanging="360"/>
      </w:pPr>
    </w:lvl>
    <w:lvl w:ilvl="1" w:tplc="B0681F56">
      <w:start w:val="1"/>
      <w:numFmt w:val="lowerLetter"/>
      <w:lvlText w:val="%2."/>
      <w:lvlJc w:val="left"/>
      <w:pPr>
        <w:ind w:left="1080" w:hanging="360"/>
      </w:pPr>
    </w:lvl>
    <w:lvl w:ilvl="2" w:tplc="86828A06">
      <w:start w:val="1"/>
      <w:numFmt w:val="lowerRoman"/>
      <w:lvlText w:val="%3."/>
      <w:lvlJc w:val="right"/>
      <w:pPr>
        <w:ind w:left="1800" w:hanging="180"/>
      </w:pPr>
    </w:lvl>
    <w:lvl w:ilvl="3" w:tplc="912E0F6E">
      <w:start w:val="1"/>
      <w:numFmt w:val="decimal"/>
      <w:lvlText w:val="%4."/>
      <w:lvlJc w:val="left"/>
      <w:pPr>
        <w:ind w:left="2520" w:hanging="360"/>
      </w:pPr>
    </w:lvl>
    <w:lvl w:ilvl="4" w:tplc="658AB8C6">
      <w:start w:val="1"/>
      <w:numFmt w:val="lowerLetter"/>
      <w:lvlText w:val="%5."/>
      <w:lvlJc w:val="left"/>
      <w:pPr>
        <w:ind w:left="3240" w:hanging="360"/>
      </w:pPr>
    </w:lvl>
    <w:lvl w:ilvl="5" w:tplc="1DAE2448">
      <w:start w:val="1"/>
      <w:numFmt w:val="lowerRoman"/>
      <w:lvlText w:val="%6."/>
      <w:lvlJc w:val="right"/>
      <w:pPr>
        <w:ind w:left="3960" w:hanging="180"/>
      </w:pPr>
    </w:lvl>
    <w:lvl w:ilvl="6" w:tplc="4044CBA0">
      <w:start w:val="1"/>
      <w:numFmt w:val="decimal"/>
      <w:lvlText w:val="%7."/>
      <w:lvlJc w:val="left"/>
      <w:pPr>
        <w:ind w:left="4680" w:hanging="360"/>
      </w:pPr>
    </w:lvl>
    <w:lvl w:ilvl="7" w:tplc="32949FA6">
      <w:start w:val="1"/>
      <w:numFmt w:val="lowerLetter"/>
      <w:lvlText w:val="%8."/>
      <w:lvlJc w:val="left"/>
      <w:pPr>
        <w:ind w:left="5400" w:hanging="360"/>
      </w:pPr>
    </w:lvl>
    <w:lvl w:ilvl="8" w:tplc="156AD81A">
      <w:start w:val="1"/>
      <w:numFmt w:val="lowerRoman"/>
      <w:lvlText w:val="%9."/>
      <w:lvlJc w:val="right"/>
      <w:pPr>
        <w:ind w:left="6120" w:hanging="180"/>
      </w:pPr>
    </w:lvl>
  </w:abstractNum>
  <w:abstractNum w:abstractNumId="4" w15:restartNumberingAfterBreak="0">
    <w:nsid w:val="49532F5B"/>
    <w:multiLevelType w:val="hybridMultilevel"/>
    <w:tmpl w:val="22C423F4"/>
    <w:lvl w:ilvl="0" w:tplc="07F0032C">
      <w:start w:val="1"/>
      <w:numFmt w:val="lowerLetter"/>
      <w:lvlText w:val="%1)"/>
      <w:lvlJc w:val="left"/>
      <w:pPr>
        <w:ind w:left="720" w:hanging="360"/>
      </w:pPr>
      <w:rPr>
        <w:rFonts w:hint="default"/>
      </w:rPr>
    </w:lvl>
    <w:lvl w:ilvl="1" w:tplc="2AB4B520" w:tentative="1">
      <w:start w:val="1"/>
      <w:numFmt w:val="lowerLetter"/>
      <w:lvlText w:val="%2."/>
      <w:lvlJc w:val="left"/>
      <w:pPr>
        <w:ind w:left="1440" w:hanging="360"/>
      </w:pPr>
    </w:lvl>
    <w:lvl w:ilvl="2" w:tplc="05A27156" w:tentative="1">
      <w:start w:val="1"/>
      <w:numFmt w:val="lowerRoman"/>
      <w:lvlText w:val="%3."/>
      <w:lvlJc w:val="right"/>
      <w:pPr>
        <w:ind w:left="2160" w:hanging="180"/>
      </w:pPr>
    </w:lvl>
    <w:lvl w:ilvl="3" w:tplc="52DC545C" w:tentative="1">
      <w:start w:val="1"/>
      <w:numFmt w:val="decimal"/>
      <w:lvlText w:val="%4."/>
      <w:lvlJc w:val="left"/>
      <w:pPr>
        <w:ind w:left="2880" w:hanging="360"/>
      </w:pPr>
    </w:lvl>
    <w:lvl w:ilvl="4" w:tplc="B5B685BA" w:tentative="1">
      <w:start w:val="1"/>
      <w:numFmt w:val="lowerLetter"/>
      <w:lvlText w:val="%5."/>
      <w:lvlJc w:val="left"/>
      <w:pPr>
        <w:ind w:left="3600" w:hanging="360"/>
      </w:pPr>
    </w:lvl>
    <w:lvl w:ilvl="5" w:tplc="A50659D0" w:tentative="1">
      <w:start w:val="1"/>
      <w:numFmt w:val="lowerRoman"/>
      <w:lvlText w:val="%6."/>
      <w:lvlJc w:val="right"/>
      <w:pPr>
        <w:ind w:left="4320" w:hanging="180"/>
      </w:pPr>
    </w:lvl>
    <w:lvl w:ilvl="6" w:tplc="0ADE3906" w:tentative="1">
      <w:start w:val="1"/>
      <w:numFmt w:val="decimal"/>
      <w:lvlText w:val="%7."/>
      <w:lvlJc w:val="left"/>
      <w:pPr>
        <w:ind w:left="5040" w:hanging="360"/>
      </w:pPr>
    </w:lvl>
    <w:lvl w:ilvl="7" w:tplc="EA287DAE" w:tentative="1">
      <w:start w:val="1"/>
      <w:numFmt w:val="lowerLetter"/>
      <w:lvlText w:val="%8."/>
      <w:lvlJc w:val="left"/>
      <w:pPr>
        <w:ind w:left="5760" w:hanging="360"/>
      </w:pPr>
    </w:lvl>
    <w:lvl w:ilvl="8" w:tplc="179E48B0" w:tentative="1">
      <w:start w:val="1"/>
      <w:numFmt w:val="lowerRoman"/>
      <w:lvlText w:val="%9."/>
      <w:lvlJc w:val="right"/>
      <w:pPr>
        <w:ind w:left="6480" w:hanging="180"/>
      </w:pPr>
    </w:lvl>
  </w:abstractNum>
  <w:abstractNum w:abstractNumId="5" w15:restartNumberingAfterBreak="0">
    <w:nsid w:val="6413077D"/>
    <w:multiLevelType w:val="hybridMultilevel"/>
    <w:tmpl w:val="43D6ED08"/>
    <w:lvl w:ilvl="0" w:tplc="A212384A">
      <w:start w:val="1"/>
      <w:numFmt w:val="lowerLetter"/>
      <w:lvlText w:val="%1)"/>
      <w:lvlJc w:val="left"/>
      <w:pPr>
        <w:ind w:left="720" w:hanging="360"/>
      </w:pPr>
      <w:rPr>
        <w:rFonts w:hint="default"/>
      </w:rPr>
    </w:lvl>
    <w:lvl w:ilvl="1" w:tplc="DF5C8B8C" w:tentative="1">
      <w:start w:val="1"/>
      <w:numFmt w:val="lowerLetter"/>
      <w:lvlText w:val="%2."/>
      <w:lvlJc w:val="left"/>
      <w:pPr>
        <w:ind w:left="1440" w:hanging="360"/>
      </w:pPr>
    </w:lvl>
    <w:lvl w:ilvl="2" w:tplc="EAE84D56" w:tentative="1">
      <w:start w:val="1"/>
      <w:numFmt w:val="lowerRoman"/>
      <w:lvlText w:val="%3."/>
      <w:lvlJc w:val="right"/>
      <w:pPr>
        <w:ind w:left="2160" w:hanging="180"/>
      </w:pPr>
    </w:lvl>
    <w:lvl w:ilvl="3" w:tplc="44C0F05E" w:tentative="1">
      <w:start w:val="1"/>
      <w:numFmt w:val="decimal"/>
      <w:lvlText w:val="%4."/>
      <w:lvlJc w:val="left"/>
      <w:pPr>
        <w:ind w:left="2880" w:hanging="360"/>
      </w:pPr>
    </w:lvl>
    <w:lvl w:ilvl="4" w:tplc="CC02F8E8" w:tentative="1">
      <w:start w:val="1"/>
      <w:numFmt w:val="lowerLetter"/>
      <w:lvlText w:val="%5."/>
      <w:lvlJc w:val="left"/>
      <w:pPr>
        <w:ind w:left="3600" w:hanging="360"/>
      </w:pPr>
    </w:lvl>
    <w:lvl w:ilvl="5" w:tplc="910045F2" w:tentative="1">
      <w:start w:val="1"/>
      <w:numFmt w:val="lowerRoman"/>
      <w:lvlText w:val="%6."/>
      <w:lvlJc w:val="right"/>
      <w:pPr>
        <w:ind w:left="4320" w:hanging="180"/>
      </w:pPr>
    </w:lvl>
    <w:lvl w:ilvl="6" w:tplc="DC30C626" w:tentative="1">
      <w:start w:val="1"/>
      <w:numFmt w:val="decimal"/>
      <w:lvlText w:val="%7."/>
      <w:lvlJc w:val="left"/>
      <w:pPr>
        <w:ind w:left="5040" w:hanging="360"/>
      </w:pPr>
    </w:lvl>
    <w:lvl w:ilvl="7" w:tplc="4E3607DE" w:tentative="1">
      <w:start w:val="1"/>
      <w:numFmt w:val="lowerLetter"/>
      <w:lvlText w:val="%8."/>
      <w:lvlJc w:val="left"/>
      <w:pPr>
        <w:ind w:left="5760" w:hanging="360"/>
      </w:pPr>
    </w:lvl>
    <w:lvl w:ilvl="8" w:tplc="5314B984" w:tentative="1">
      <w:start w:val="1"/>
      <w:numFmt w:val="lowerRoman"/>
      <w:lvlText w:val="%9."/>
      <w:lvlJc w:val="right"/>
      <w:pPr>
        <w:ind w:left="6480" w:hanging="180"/>
      </w:pPr>
    </w:lvl>
  </w:abstractNum>
  <w:abstractNum w:abstractNumId="6" w15:restartNumberingAfterBreak="0">
    <w:nsid w:val="6E236188"/>
    <w:multiLevelType w:val="hybridMultilevel"/>
    <w:tmpl w:val="AB2C5D6C"/>
    <w:lvl w:ilvl="0" w:tplc="64B25F82">
      <w:start w:val="1"/>
      <w:numFmt w:val="decimal"/>
      <w:lvlText w:val="(%1)"/>
      <w:lvlJc w:val="left"/>
      <w:pPr>
        <w:ind w:left="360" w:hanging="360"/>
      </w:pPr>
    </w:lvl>
    <w:lvl w:ilvl="1" w:tplc="7C901394">
      <w:start w:val="1"/>
      <w:numFmt w:val="lowerLetter"/>
      <w:lvlText w:val="%2."/>
      <w:lvlJc w:val="left"/>
      <w:pPr>
        <w:ind w:left="1080" w:hanging="360"/>
      </w:pPr>
    </w:lvl>
    <w:lvl w:ilvl="2" w:tplc="7F5A34E8">
      <w:start w:val="1"/>
      <w:numFmt w:val="lowerRoman"/>
      <w:lvlText w:val="%3."/>
      <w:lvlJc w:val="right"/>
      <w:pPr>
        <w:ind w:left="1800" w:hanging="180"/>
      </w:pPr>
    </w:lvl>
    <w:lvl w:ilvl="3" w:tplc="2A14C576">
      <w:start w:val="1"/>
      <w:numFmt w:val="decimal"/>
      <w:lvlText w:val="%4."/>
      <w:lvlJc w:val="left"/>
      <w:pPr>
        <w:ind w:left="2520" w:hanging="360"/>
      </w:pPr>
    </w:lvl>
    <w:lvl w:ilvl="4" w:tplc="D10EB9F6">
      <w:start w:val="1"/>
      <w:numFmt w:val="lowerLetter"/>
      <w:lvlText w:val="%5."/>
      <w:lvlJc w:val="left"/>
      <w:pPr>
        <w:ind w:left="3240" w:hanging="360"/>
      </w:pPr>
    </w:lvl>
    <w:lvl w:ilvl="5" w:tplc="C75C8A90">
      <w:start w:val="1"/>
      <w:numFmt w:val="lowerRoman"/>
      <w:lvlText w:val="%6."/>
      <w:lvlJc w:val="right"/>
      <w:pPr>
        <w:ind w:left="3960" w:hanging="180"/>
      </w:pPr>
    </w:lvl>
    <w:lvl w:ilvl="6" w:tplc="17184062">
      <w:start w:val="1"/>
      <w:numFmt w:val="decimal"/>
      <w:lvlText w:val="%7."/>
      <w:lvlJc w:val="left"/>
      <w:pPr>
        <w:ind w:left="4680" w:hanging="360"/>
      </w:pPr>
    </w:lvl>
    <w:lvl w:ilvl="7" w:tplc="5EB00B2A">
      <w:start w:val="1"/>
      <w:numFmt w:val="lowerLetter"/>
      <w:lvlText w:val="%8."/>
      <w:lvlJc w:val="left"/>
      <w:pPr>
        <w:ind w:left="5400" w:hanging="360"/>
      </w:pPr>
    </w:lvl>
    <w:lvl w:ilvl="8" w:tplc="C72A2D5C">
      <w:start w:val="1"/>
      <w:numFmt w:val="lowerRoman"/>
      <w:lvlText w:val="%9."/>
      <w:lvlJc w:val="right"/>
      <w:pPr>
        <w:ind w:left="6120" w:hanging="180"/>
      </w:pPr>
    </w:lvl>
  </w:abstractNum>
  <w:abstractNum w:abstractNumId="7" w15:restartNumberingAfterBreak="0">
    <w:nsid w:val="702B6F0A"/>
    <w:multiLevelType w:val="hybridMultilevel"/>
    <w:tmpl w:val="C46625A8"/>
    <w:lvl w:ilvl="0" w:tplc="D4B4B90C">
      <w:start w:val="1"/>
      <w:numFmt w:val="lowerLetter"/>
      <w:lvlText w:val="%1)"/>
      <w:lvlJc w:val="left"/>
      <w:pPr>
        <w:ind w:left="720" w:hanging="360"/>
      </w:pPr>
      <w:rPr>
        <w:rFonts w:hint="default"/>
      </w:rPr>
    </w:lvl>
    <w:lvl w:ilvl="1" w:tplc="76C623A8" w:tentative="1">
      <w:start w:val="1"/>
      <w:numFmt w:val="lowerLetter"/>
      <w:lvlText w:val="%2."/>
      <w:lvlJc w:val="left"/>
      <w:pPr>
        <w:ind w:left="1440" w:hanging="360"/>
      </w:pPr>
    </w:lvl>
    <w:lvl w:ilvl="2" w:tplc="42D8B920" w:tentative="1">
      <w:start w:val="1"/>
      <w:numFmt w:val="lowerRoman"/>
      <w:lvlText w:val="%3."/>
      <w:lvlJc w:val="right"/>
      <w:pPr>
        <w:ind w:left="2160" w:hanging="180"/>
      </w:pPr>
    </w:lvl>
    <w:lvl w:ilvl="3" w:tplc="79623062" w:tentative="1">
      <w:start w:val="1"/>
      <w:numFmt w:val="decimal"/>
      <w:lvlText w:val="%4."/>
      <w:lvlJc w:val="left"/>
      <w:pPr>
        <w:ind w:left="2880" w:hanging="360"/>
      </w:pPr>
    </w:lvl>
    <w:lvl w:ilvl="4" w:tplc="852429F0" w:tentative="1">
      <w:start w:val="1"/>
      <w:numFmt w:val="lowerLetter"/>
      <w:lvlText w:val="%5."/>
      <w:lvlJc w:val="left"/>
      <w:pPr>
        <w:ind w:left="3600" w:hanging="360"/>
      </w:pPr>
    </w:lvl>
    <w:lvl w:ilvl="5" w:tplc="53E04646" w:tentative="1">
      <w:start w:val="1"/>
      <w:numFmt w:val="lowerRoman"/>
      <w:lvlText w:val="%6."/>
      <w:lvlJc w:val="right"/>
      <w:pPr>
        <w:ind w:left="4320" w:hanging="180"/>
      </w:pPr>
    </w:lvl>
    <w:lvl w:ilvl="6" w:tplc="4A5ACB32" w:tentative="1">
      <w:start w:val="1"/>
      <w:numFmt w:val="decimal"/>
      <w:lvlText w:val="%7."/>
      <w:lvlJc w:val="left"/>
      <w:pPr>
        <w:ind w:left="5040" w:hanging="360"/>
      </w:pPr>
    </w:lvl>
    <w:lvl w:ilvl="7" w:tplc="E19E157E" w:tentative="1">
      <w:start w:val="1"/>
      <w:numFmt w:val="lowerLetter"/>
      <w:lvlText w:val="%8."/>
      <w:lvlJc w:val="left"/>
      <w:pPr>
        <w:ind w:left="5760" w:hanging="360"/>
      </w:pPr>
    </w:lvl>
    <w:lvl w:ilvl="8" w:tplc="D9425702" w:tentative="1">
      <w:start w:val="1"/>
      <w:numFmt w:val="lowerRoman"/>
      <w:lvlText w:val="%9."/>
      <w:lvlJc w:val="right"/>
      <w:pPr>
        <w:ind w:left="6480" w:hanging="180"/>
      </w:pPr>
    </w:lvl>
  </w:abstractNum>
  <w:abstractNum w:abstractNumId="8" w15:restartNumberingAfterBreak="0">
    <w:nsid w:val="764A41CE"/>
    <w:multiLevelType w:val="hybridMultilevel"/>
    <w:tmpl w:val="D77E9C2A"/>
    <w:lvl w:ilvl="0" w:tplc="2A6AAE60">
      <w:start w:val="1"/>
      <w:numFmt w:val="decimal"/>
      <w:lvlText w:val="(%1)"/>
      <w:lvlJc w:val="left"/>
      <w:pPr>
        <w:ind w:left="360" w:hanging="360"/>
      </w:pPr>
      <w:rPr>
        <w:rFonts w:ascii="Arial" w:hAnsi="Arial" w:cs="Arial" w:hint="default"/>
      </w:rPr>
    </w:lvl>
    <w:lvl w:ilvl="1" w:tplc="3D4CF35E">
      <w:start w:val="1"/>
      <w:numFmt w:val="lowerLetter"/>
      <w:lvlText w:val="%2."/>
      <w:lvlJc w:val="left"/>
      <w:pPr>
        <w:ind w:left="1080" w:hanging="360"/>
      </w:pPr>
      <w:rPr>
        <w:rFonts w:ascii="Times New Roman" w:hAnsi="Times New Roman" w:cs="Times New Roman"/>
      </w:rPr>
    </w:lvl>
    <w:lvl w:ilvl="2" w:tplc="056EC9AC">
      <w:start w:val="1"/>
      <w:numFmt w:val="lowerRoman"/>
      <w:lvlText w:val="%3."/>
      <w:lvlJc w:val="right"/>
      <w:pPr>
        <w:ind w:left="1800" w:hanging="180"/>
      </w:pPr>
      <w:rPr>
        <w:rFonts w:ascii="Times New Roman" w:hAnsi="Times New Roman" w:cs="Times New Roman"/>
      </w:rPr>
    </w:lvl>
    <w:lvl w:ilvl="3" w:tplc="5636E4F8">
      <w:start w:val="1"/>
      <w:numFmt w:val="decimal"/>
      <w:lvlText w:val="%4."/>
      <w:lvlJc w:val="left"/>
      <w:pPr>
        <w:ind w:left="2520" w:hanging="360"/>
      </w:pPr>
      <w:rPr>
        <w:rFonts w:ascii="Times New Roman" w:hAnsi="Times New Roman" w:cs="Times New Roman"/>
      </w:rPr>
    </w:lvl>
    <w:lvl w:ilvl="4" w:tplc="9AE49884">
      <w:start w:val="1"/>
      <w:numFmt w:val="lowerLetter"/>
      <w:lvlText w:val="%5."/>
      <w:lvlJc w:val="left"/>
      <w:pPr>
        <w:ind w:left="3240" w:hanging="360"/>
      </w:pPr>
      <w:rPr>
        <w:rFonts w:ascii="Times New Roman" w:hAnsi="Times New Roman" w:cs="Times New Roman"/>
      </w:rPr>
    </w:lvl>
    <w:lvl w:ilvl="5" w:tplc="9CCCB648">
      <w:start w:val="1"/>
      <w:numFmt w:val="lowerRoman"/>
      <w:lvlText w:val="%6."/>
      <w:lvlJc w:val="right"/>
      <w:pPr>
        <w:ind w:left="3960" w:hanging="180"/>
      </w:pPr>
      <w:rPr>
        <w:rFonts w:ascii="Times New Roman" w:hAnsi="Times New Roman" w:cs="Times New Roman"/>
      </w:rPr>
    </w:lvl>
    <w:lvl w:ilvl="6" w:tplc="7954ED7A">
      <w:start w:val="1"/>
      <w:numFmt w:val="decimal"/>
      <w:lvlText w:val="%7."/>
      <w:lvlJc w:val="left"/>
      <w:pPr>
        <w:ind w:left="4680" w:hanging="360"/>
      </w:pPr>
      <w:rPr>
        <w:rFonts w:ascii="Times New Roman" w:hAnsi="Times New Roman" w:cs="Times New Roman"/>
      </w:rPr>
    </w:lvl>
    <w:lvl w:ilvl="7" w:tplc="E9CA9542">
      <w:start w:val="1"/>
      <w:numFmt w:val="lowerLetter"/>
      <w:lvlText w:val="%8."/>
      <w:lvlJc w:val="left"/>
      <w:pPr>
        <w:ind w:left="5400" w:hanging="360"/>
      </w:pPr>
      <w:rPr>
        <w:rFonts w:ascii="Times New Roman" w:hAnsi="Times New Roman" w:cs="Times New Roman"/>
      </w:rPr>
    </w:lvl>
    <w:lvl w:ilvl="8" w:tplc="836AD890">
      <w:start w:val="1"/>
      <w:numFmt w:val="lowerRoman"/>
      <w:lvlText w:val="%9."/>
      <w:lvlJc w:val="right"/>
      <w:pPr>
        <w:ind w:left="6120" w:hanging="180"/>
      </w:pPr>
      <w:rPr>
        <w:rFonts w:ascii="Times New Roman" w:hAnsi="Times New Roman" w:cs="Times New Roman"/>
      </w:rPr>
    </w:lvl>
  </w:abstractNum>
  <w:abstractNum w:abstractNumId="9" w15:restartNumberingAfterBreak="0">
    <w:nsid w:val="76C06533"/>
    <w:multiLevelType w:val="hybridMultilevel"/>
    <w:tmpl w:val="D152D9DE"/>
    <w:lvl w:ilvl="0" w:tplc="36F60E26">
      <w:start w:val="1"/>
      <w:numFmt w:val="lowerLetter"/>
      <w:lvlText w:val="%1)"/>
      <w:lvlJc w:val="left"/>
      <w:pPr>
        <w:ind w:left="720" w:hanging="360"/>
      </w:pPr>
      <w:rPr>
        <w:rFonts w:hint="default"/>
      </w:rPr>
    </w:lvl>
    <w:lvl w:ilvl="1" w:tplc="3534992C" w:tentative="1">
      <w:start w:val="1"/>
      <w:numFmt w:val="lowerLetter"/>
      <w:lvlText w:val="%2."/>
      <w:lvlJc w:val="left"/>
      <w:pPr>
        <w:ind w:left="1440" w:hanging="360"/>
      </w:pPr>
    </w:lvl>
    <w:lvl w:ilvl="2" w:tplc="AA9008F0" w:tentative="1">
      <w:start w:val="1"/>
      <w:numFmt w:val="lowerRoman"/>
      <w:lvlText w:val="%3."/>
      <w:lvlJc w:val="right"/>
      <w:pPr>
        <w:ind w:left="2160" w:hanging="180"/>
      </w:pPr>
    </w:lvl>
    <w:lvl w:ilvl="3" w:tplc="2CBA20BA" w:tentative="1">
      <w:start w:val="1"/>
      <w:numFmt w:val="decimal"/>
      <w:lvlText w:val="%4."/>
      <w:lvlJc w:val="left"/>
      <w:pPr>
        <w:ind w:left="2880" w:hanging="360"/>
      </w:pPr>
    </w:lvl>
    <w:lvl w:ilvl="4" w:tplc="E88CC3C8" w:tentative="1">
      <w:start w:val="1"/>
      <w:numFmt w:val="lowerLetter"/>
      <w:lvlText w:val="%5."/>
      <w:lvlJc w:val="left"/>
      <w:pPr>
        <w:ind w:left="3600" w:hanging="360"/>
      </w:pPr>
    </w:lvl>
    <w:lvl w:ilvl="5" w:tplc="6F1A9F5A" w:tentative="1">
      <w:start w:val="1"/>
      <w:numFmt w:val="lowerRoman"/>
      <w:lvlText w:val="%6."/>
      <w:lvlJc w:val="right"/>
      <w:pPr>
        <w:ind w:left="4320" w:hanging="180"/>
      </w:pPr>
    </w:lvl>
    <w:lvl w:ilvl="6" w:tplc="BE38F236" w:tentative="1">
      <w:start w:val="1"/>
      <w:numFmt w:val="decimal"/>
      <w:lvlText w:val="%7."/>
      <w:lvlJc w:val="left"/>
      <w:pPr>
        <w:ind w:left="5040" w:hanging="360"/>
      </w:pPr>
    </w:lvl>
    <w:lvl w:ilvl="7" w:tplc="9B34AE92" w:tentative="1">
      <w:start w:val="1"/>
      <w:numFmt w:val="lowerLetter"/>
      <w:lvlText w:val="%8."/>
      <w:lvlJc w:val="left"/>
      <w:pPr>
        <w:ind w:left="5760" w:hanging="360"/>
      </w:pPr>
    </w:lvl>
    <w:lvl w:ilvl="8" w:tplc="930A6118" w:tentative="1">
      <w:start w:val="1"/>
      <w:numFmt w:val="lowerRoman"/>
      <w:lvlText w:val="%9."/>
      <w:lvlJc w:val="right"/>
      <w:pPr>
        <w:ind w:left="6480" w:hanging="180"/>
      </w:pPr>
    </w:lvl>
  </w:abstractNum>
  <w:abstractNum w:abstractNumId="10" w15:restartNumberingAfterBreak="0">
    <w:nsid w:val="76C06D9E"/>
    <w:multiLevelType w:val="hybridMultilevel"/>
    <w:tmpl w:val="EEAAA96A"/>
    <w:lvl w:ilvl="0" w:tplc="D57ED6D0">
      <w:start w:val="1"/>
      <w:numFmt w:val="lowerLetter"/>
      <w:lvlText w:val="%1)"/>
      <w:lvlJc w:val="left"/>
      <w:pPr>
        <w:ind w:left="720" w:hanging="360"/>
      </w:pPr>
      <w:rPr>
        <w:rFonts w:hint="default"/>
      </w:rPr>
    </w:lvl>
    <w:lvl w:ilvl="1" w:tplc="95EACE86" w:tentative="1">
      <w:start w:val="1"/>
      <w:numFmt w:val="lowerLetter"/>
      <w:lvlText w:val="%2."/>
      <w:lvlJc w:val="left"/>
      <w:pPr>
        <w:ind w:left="1440" w:hanging="360"/>
      </w:pPr>
    </w:lvl>
    <w:lvl w:ilvl="2" w:tplc="6EF085A4" w:tentative="1">
      <w:start w:val="1"/>
      <w:numFmt w:val="lowerRoman"/>
      <w:lvlText w:val="%3."/>
      <w:lvlJc w:val="right"/>
      <w:pPr>
        <w:ind w:left="2160" w:hanging="180"/>
      </w:pPr>
    </w:lvl>
    <w:lvl w:ilvl="3" w:tplc="4DF07EDE" w:tentative="1">
      <w:start w:val="1"/>
      <w:numFmt w:val="decimal"/>
      <w:lvlText w:val="%4."/>
      <w:lvlJc w:val="left"/>
      <w:pPr>
        <w:ind w:left="2880" w:hanging="360"/>
      </w:pPr>
    </w:lvl>
    <w:lvl w:ilvl="4" w:tplc="9FDE9510" w:tentative="1">
      <w:start w:val="1"/>
      <w:numFmt w:val="lowerLetter"/>
      <w:lvlText w:val="%5."/>
      <w:lvlJc w:val="left"/>
      <w:pPr>
        <w:ind w:left="3600" w:hanging="360"/>
      </w:pPr>
    </w:lvl>
    <w:lvl w:ilvl="5" w:tplc="1F2AE544" w:tentative="1">
      <w:start w:val="1"/>
      <w:numFmt w:val="lowerRoman"/>
      <w:lvlText w:val="%6."/>
      <w:lvlJc w:val="right"/>
      <w:pPr>
        <w:ind w:left="4320" w:hanging="180"/>
      </w:pPr>
    </w:lvl>
    <w:lvl w:ilvl="6" w:tplc="EE862230" w:tentative="1">
      <w:start w:val="1"/>
      <w:numFmt w:val="decimal"/>
      <w:lvlText w:val="%7."/>
      <w:lvlJc w:val="left"/>
      <w:pPr>
        <w:ind w:left="5040" w:hanging="360"/>
      </w:pPr>
    </w:lvl>
    <w:lvl w:ilvl="7" w:tplc="0E32D800" w:tentative="1">
      <w:start w:val="1"/>
      <w:numFmt w:val="lowerLetter"/>
      <w:lvlText w:val="%8."/>
      <w:lvlJc w:val="left"/>
      <w:pPr>
        <w:ind w:left="5760" w:hanging="360"/>
      </w:pPr>
    </w:lvl>
    <w:lvl w:ilvl="8" w:tplc="14BCB050" w:tentative="1">
      <w:start w:val="1"/>
      <w:numFmt w:val="lowerRoman"/>
      <w:lvlText w:val="%9."/>
      <w:lvlJc w:val="right"/>
      <w:pPr>
        <w:ind w:left="6480" w:hanging="180"/>
      </w:pPr>
    </w:lvl>
  </w:abstractNum>
  <w:abstractNum w:abstractNumId="11" w15:restartNumberingAfterBreak="0">
    <w:nsid w:val="7ADB0708"/>
    <w:multiLevelType w:val="multilevel"/>
    <w:tmpl w:val="832EF40E"/>
    <w:lvl w:ilvl="0">
      <w:start w:val="1"/>
      <w:numFmt w:val="decimal"/>
      <w:lvlText w:val="(%1)"/>
      <w:lvlJc w:val="left"/>
      <w:pPr>
        <w:ind w:left="454" w:hanging="454"/>
      </w:pPr>
      <w:rPr>
        <w:rFonts w:hint="default"/>
        <w:sz w:val="14"/>
        <w:szCs w:val="14"/>
      </w:rPr>
    </w:lvl>
    <w:lvl w:ilvl="1">
      <w:start w:val="1"/>
      <w:numFmt w:val="lowerLetter"/>
      <w:lvlText w:val="%2)"/>
      <w:lvlJc w:val="left"/>
      <w:pPr>
        <w:ind w:left="454" w:hanging="454"/>
      </w:pPr>
      <w:rPr>
        <w:rFonts w:ascii="Arial" w:hAnsi="Arial" w:cs="Times New Roman" w:hint="default"/>
        <w:sz w:val="18"/>
      </w:rPr>
    </w:lvl>
    <w:lvl w:ilvl="2">
      <w:start w:val="1"/>
      <w:numFmt w:val="lowerRoman"/>
      <w:lvlText w:val="%3."/>
      <w:lvlJc w:val="righ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2" w15:restartNumberingAfterBreak="0">
    <w:nsid w:val="7B5839BC"/>
    <w:multiLevelType w:val="multilevel"/>
    <w:tmpl w:val="020CC6C4"/>
    <w:lvl w:ilvl="0">
      <w:start w:val="1"/>
      <w:numFmt w:val="decimal"/>
      <w:lvlText w:val="(%1)"/>
      <w:lvlJc w:val="left"/>
      <w:pPr>
        <w:ind w:left="454" w:hanging="454"/>
      </w:pPr>
      <w:rPr>
        <w:sz w:val="14"/>
        <w:szCs w:val="14"/>
      </w:rPr>
    </w:lvl>
    <w:lvl w:ilvl="1">
      <w:start w:val="1"/>
      <w:numFmt w:val="lowerLetter"/>
      <w:lvlText w:val="%2)"/>
      <w:lvlJc w:val="left"/>
      <w:pPr>
        <w:ind w:left="454" w:hanging="454"/>
      </w:pPr>
      <w:rPr>
        <w:rFonts w:ascii="Arial" w:hAnsi="Arial" w:cs="Times New Roman" w:hint="default"/>
        <w:sz w:val="18"/>
      </w:rPr>
    </w:lvl>
    <w:lvl w:ilvl="2">
      <w:start w:val="1"/>
      <w:numFmt w:val="lowerRoman"/>
      <w:lvlText w:val="%3."/>
      <w:lvlJc w:val="right"/>
      <w:pPr>
        <w:ind w:left="454" w:hanging="454"/>
      </w:pPr>
    </w:lvl>
    <w:lvl w:ilvl="3">
      <w:start w:val="1"/>
      <w:numFmt w:val="decimal"/>
      <w:lvlText w:val="%4."/>
      <w:lvlJc w:val="left"/>
      <w:pPr>
        <w:ind w:left="454" w:hanging="454"/>
      </w:pPr>
    </w:lvl>
    <w:lvl w:ilvl="4">
      <w:start w:val="1"/>
      <w:numFmt w:val="lowerLetter"/>
      <w:lvlText w:val="%5."/>
      <w:lvlJc w:val="left"/>
      <w:pPr>
        <w:ind w:left="454" w:hanging="454"/>
      </w:pPr>
    </w:lvl>
    <w:lvl w:ilvl="5">
      <w:start w:val="1"/>
      <w:numFmt w:val="lowerRoman"/>
      <w:lvlText w:val="%6."/>
      <w:lvlJc w:val="right"/>
      <w:pPr>
        <w:ind w:left="454" w:hanging="454"/>
      </w:pPr>
    </w:lvl>
    <w:lvl w:ilvl="6">
      <w:start w:val="1"/>
      <w:numFmt w:val="decimal"/>
      <w:lvlText w:val="%7."/>
      <w:lvlJc w:val="left"/>
      <w:pPr>
        <w:ind w:left="454" w:hanging="454"/>
      </w:pPr>
    </w:lvl>
    <w:lvl w:ilvl="7">
      <w:start w:val="1"/>
      <w:numFmt w:val="lowerLetter"/>
      <w:lvlText w:val="%8."/>
      <w:lvlJc w:val="left"/>
      <w:pPr>
        <w:ind w:left="454" w:hanging="454"/>
      </w:pPr>
    </w:lvl>
    <w:lvl w:ilvl="8">
      <w:start w:val="1"/>
      <w:numFmt w:val="lowerRoman"/>
      <w:lvlText w:val="%9."/>
      <w:lvlJc w:val="right"/>
      <w:pPr>
        <w:ind w:left="454" w:hanging="454"/>
      </w:pPr>
    </w:lvl>
  </w:abstractNum>
  <w:num w:numId="1" w16cid:durableId="955065135">
    <w:abstractNumId w:val="9"/>
  </w:num>
  <w:num w:numId="2" w16cid:durableId="1475105235">
    <w:abstractNumId w:val="5"/>
  </w:num>
  <w:num w:numId="3" w16cid:durableId="616840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7363048">
    <w:abstractNumId w:val="10"/>
  </w:num>
  <w:num w:numId="5" w16cid:durableId="1821388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30660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2331175">
    <w:abstractNumId w:val="7"/>
  </w:num>
  <w:num w:numId="8" w16cid:durableId="110826770">
    <w:abstractNumId w:val="11"/>
  </w:num>
  <w:num w:numId="9" w16cid:durableId="1504664316">
    <w:abstractNumId w:val="4"/>
  </w:num>
  <w:num w:numId="10" w16cid:durableId="1847935213">
    <w:abstractNumId w:val="0"/>
  </w:num>
  <w:num w:numId="11" w16cid:durableId="17166621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59644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4059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D7D"/>
    <w:rsid w:val="00001045"/>
    <w:rsid w:val="00005CB9"/>
    <w:rsid w:val="00015029"/>
    <w:rsid w:val="0001623B"/>
    <w:rsid w:val="00023C89"/>
    <w:rsid w:val="00024211"/>
    <w:rsid w:val="000277E6"/>
    <w:rsid w:val="00040296"/>
    <w:rsid w:val="000444A3"/>
    <w:rsid w:val="00044B37"/>
    <w:rsid w:val="00044E5B"/>
    <w:rsid w:val="00044FAC"/>
    <w:rsid w:val="00065B6D"/>
    <w:rsid w:val="00073FCC"/>
    <w:rsid w:val="0007502C"/>
    <w:rsid w:val="00077ECB"/>
    <w:rsid w:val="000801DD"/>
    <w:rsid w:val="000873AF"/>
    <w:rsid w:val="00090352"/>
    <w:rsid w:val="0009096E"/>
    <w:rsid w:val="000951FD"/>
    <w:rsid w:val="000970CB"/>
    <w:rsid w:val="000A09FC"/>
    <w:rsid w:val="000E4105"/>
    <w:rsid w:val="00100D37"/>
    <w:rsid w:val="00100E36"/>
    <w:rsid w:val="001272D2"/>
    <w:rsid w:val="0013548F"/>
    <w:rsid w:val="0014491A"/>
    <w:rsid w:val="0015361C"/>
    <w:rsid w:val="00153770"/>
    <w:rsid w:val="001655D7"/>
    <w:rsid w:val="00176829"/>
    <w:rsid w:val="001A1D20"/>
    <w:rsid w:val="001A4BD1"/>
    <w:rsid w:val="001B788A"/>
    <w:rsid w:val="001D18D8"/>
    <w:rsid w:val="002019DF"/>
    <w:rsid w:val="00204F77"/>
    <w:rsid w:val="002121FB"/>
    <w:rsid w:val="00226C31"/>
    <w:rsid w:val="00254CE4"/>
    <w:rsid w:val="002617E5"/>
    <w:rsid w:val="00283C0C"/>
    <w:rsid w:val="00293B02"/>
    <w:rsid w:val="002A0230"/>
    <w:rsid w:val="002C489F"/>
    <w:rsid w:val="002D5A63"/>
    <w:rsid w:val="002E15B6"/>
    <w:rsid w:val="002F0A1F"/>
    <w:rsid w:val="002F3B8A"/>
    <w:rsid w:val="002F7D86"/>
    <w:rsid w:val="0031179B"/>
    <w:rsid w:val="00331BF9"/>
    <w:rsid w:val="003519D1"/>
    <w:rsid w:val="00372A2E"/>
    <w:rsid w:val="00380C76"/>
    <w:rsid w:val="00381F8A"/>
    <w:rsid w:val="00396DE7"/>
    <w:rsid w:val="00396FF4"/>
    <w:rsid w:val="003C3850"/>
    <w:rsid w:val="003D0227"/>
    <w:rsid w:val="003D0B17"/>
    <w:rsid w:val="003D4DB9"/>
    <w:rsid w:val="00405DBF"/>
    <w:rsid w:val="00412FF3"/>
    <w:rsid w:val="00417F6E"/>
    <w:rsid w:val="00443327"/>
    <w:rsid w:val="004758C2"/>
    <w:rsid w:val="004758E6"/>
    <w:rsid w:val="00480022"/>
    <w:rsid w:val="004838C6"/>
    <w:rsid w:val="00483B8B"/>
    <w:rsid w:val="00485875"/>
    <w:rsid w:val="004A0BC8"/>
    <w:rsid w:val="004D1647"/>
    <w:rsid w:val="004F6AB5"/>
    <w:rsid w:val="004F7D45"/>
    <w:rsid w:val="00507DBA"/>
    <w:rsid w:val="005229B1"/>
    <w:rsid w:val="00523715"/>
    <w:rsid w:val="0052435A"/>
    <w:rsid w:val="00533F70"/>
    <w:rsid w:val="00534D27"/>
    <w:rsid w:val="00576D58"/>
    <w:rsid w:val="00590589"/>
    <w:rsid w:val="0059063C"/>
    <w:rsid w:val="00592958"/>
    <w:rsid w:val="005A6ABF"/>
    <w:rsid w:val="005B090A"/>
    <w:rsid w:val="005B144D"/>
    <w:rsid w:val="005B4367"/>
    <w:rsid w:val="005C42E9"/>
    <w:rsid w:val="005D604F"/>
    <w:rsid w:val="005F2EAB"/>
    <w:rsid w:val="005F4C82"/>
    <w:rsid w:val="00600BD6"/>
    <w:rsid w:val="00605EA7"/>
    <w:rsid w:val="0061357A"/>
    <w:rsid w:val="0061661C"/>
    <w:rsid w:val="00624331"/>
    <w:rsid w:val="00666999"/>
    <w:rsid w:val="00675410"/>
    <w:rsid w:val="0068766D"/>
    <w:rsid w:val="006B56B1"/>
    <w:rsid w:val="006C19A5"/>
    <w:rsid w:val="006D223D"/>
    <w:rsid w:val="006E7569"/>
    <w:rsid w:val="00710D66"/>
    <w:rsid w:val="00731154"/>
    <w:rsid w:val="00736315"/>
    <w:rsid w:val="00740399"/>
    <w:rsid w:val="007451EE"/>
    <w:rsid w:val="00745441"/>
    <w:rsid w:val="00747C68"/>
    <w:rsid w:val="0077039A"/>
    <w:rsid w:val="00770E2B"/>
    <w:rsid w:val="00774D2D"/>
    <w:rsid w:val="0078456F"/>
    <w:rsid w:val="00792109"/>
    <w:rsid w:val="007A4BB3"/>
    <w:rsid w:val="007A655F"/>
    <w:rsid w:val="007A722A"/>
    <w:rsid w:val="007E0651"/>
    <w:rsid w:val="007E6680"/>
    <w:rsid w:val="00813A26"/>
    <w:rsid w:val="008379BC"/>
    <w:rsid w:val="0084479D"/>
    <w:rsid w:val="00854E94"/>
    <w:rsid w:val="008707C3"/>
    <w:rsid w:val="00896490"/>
    <w:rsid w:val="008A27CC"/>
    <w:rsid w:val="008B4628"/>
    <w:rsid w:val="008B5273"/>
    <w:rsid w:val="008B5FD6"/>
    <w:rsid w:val="008C119A"/>
    <w:rsid w:val="008E436E"/>
    <w:rsid w:val="008E490A"/>
    <w:rsid w:val="008F2DDF"/>
    <w:rsid w:val="008F6C2E"/>
    <w:rsid w:val="009238E6"/>
    <w:rsid w:val="00930EA8"/>
    <w:rsid w:val="009332A1"/>
    <w:rsid w:val="009365CC"/>
    <w:rsid w:val="00944D79"/>
    <w:rsid w:val="0095090F"/>
    <w:rsid w:val="0095249D"/>
    <w:rsid w:val="00970910"/>
    <w:rsid w:val="00993D92"/>
    <w:rsid w:val="00996874"/>
    <w:rsid w:val="009B36AB"/>
    <w:rsid w:val="009C0D9B"/>
    <w:rsid w:val="009C7727"/>
    <w:rsid w:val="009E04FC"/>
    <w:rsid w:val="009E31FA"/>
    <w:rsid w:val="009E5AC6"/>
    <w:rsid w:val="009F713A"/>
    <w:rsid w:val="00A05A94"/>
    <w:rsid w:val="00A11A62"/>
    <w:rsid w:val="00A2794F"/>
    <w:rsid w:val="00A366E5"/>
    <w:rsid w:val="00A6350C"/>
    <w:rsid w:val="00A72654"/>
    <w:rsid w:val="00A77D89"/>
    <w:rsid w:val="00A91173"/>
    <w:rsid w:val="00AA3858"/>
    <w:rsid w:val="00AB2EA8"/>
    <w:rsid w:val="00AC774F"/>
    <w:rsid w:val="00AE20A4"/>
    <w:rsid w:val="00AE3432"/>
    <w:rsid w:val="00AF0C51"/>
    <w:rsid w:val="00B40AD1"/>
    <w:rsid w:val="00B50DCF"/>
    <w:rsid w:val="00B50F59"/>
    <w:rsid w:val="00B82E59"/>
    <w:rsid w:val="00B96574"/>
    <w:rsid w:val="00BA3339"/>
    <w:rsid w:val="00BF33E6"/>
    <w:rsid w:val="00C014D2"/>
    <w:rsid w:val="00C27E87"/>
    <w:rsid w:val="00C41790"/>
    <w:rsid w:val="00C4263D"/>
    <w:rsid w:val="00C62D9F"/>
    <w:rsid w:val="00C703E4"/>
    <w:rsid w:val="00C7099D"/>
    <w:rsid w:val="00C81471"/>
    <w:rsid w:val="00CA50E7"/>
    <w:rsid w:val="00CB6B20"/>
    <w:rsid w:val="00CB6D93"/>
    <w:rsid w:val="00CC2D8B"/>
    <w:rsid w:val="00CC3386"/>
    <w:rsid w:val="00CD350E"/>
    <w:rsid w:val="00CE720D"/>
    <w:rsid w:val="00CF45D3"/>
    <w:rsid w:val="00D141DF"/>
    <w:rsid w:val="00D22D7D"/>
    <w:rsid w:val="00D33954"/>
    <w:rsid w:val="00D364C6"/>
    <w:rsid w:val="00D45B0A"/>
    <w:rsid w:val="00D47C10"/>
    <w:rsid w:val="00D52946"/>
    <w:rsid w:val="00D53F4B"/>
    <w:rsid w:val="00D7189C"/>
    <w:rsid w:val="00D82C1F"/>
    <w:rsid w:val="00D929CF"/>
    <w:rsid w:val="00DC0736"/>
    <w:rsid w:val="00DC4DD6"/>
    <w:rsid w:val="00DD4728"/>
    <w:rsid w:val="00DE2A76"/>
    <w:rsid w:val="00DE4ECE"/>
    <w:rsid w:val="00DF7976"/>
    <w:rsid w:val="00E00A40"/>
    <w:rsid w:val="00E1294F"/>
    <w:rsid w:val="00E1718B"/>
    <w:rsid w:val="00E270F1"/>
    <w:rsid w:val="00E312F7"/>
    <w:rsid w:val="00E356E4"/>
    <w:rsid w:val="00E35FBA"/>
    <w:rsid w:val="00E3607A"/>
    <w:rsid w:val="00E37A19"/>
    <w:rsid w:val="00E426F6"/>
    <w:rsid w:val="00E452BA"/>
    <w:rsid w:val="00E62030"/>
    <w:rsid w:val="00E7081A"/>
    <w:rsid w:val="00E92D3F"/>
    <w:rsid w:val="00EA1300"/>
    <w:rsid w:val="00EB5110"/>
    <w:rsid w:val="00EB66FA"/>
    <w:rsid w:val="00F0582A"/>
    <w:rsid w:val="00F05EDC"/>
    <w:rsid w:val="00F327CE"/>
    <w:rsid w:val="00F71BAA"/>
    <w:rsid w:val="00F74297"/>
    <w:rsid w:val="00F81E27"/>
    <w:rsid w:val="00F827E6"/>
    <w:rsid w:val="00F86B97"/>
    <w:rsid w:val="00F91F09"/>
    <w:rsid w:val="00F92BB4"/>
    <w:rsid w:val="00F9310D"/>
    <w:rsid w:val="00F97794"/>
    <w:rsid w:val="00FA791E"/>
    <w:rsid w:val="00FC48D0"/>
    <w:rsid w:val="00FC5998"/>
    <w:rsid w:val="00FC7DF7"/>
    <w:rsid w:val="00FF44CC"/>
    <w:rsid w:val="00FF7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C99418"/>
  <w15:chartTrackingRefBased/>
  <w15:docId w15:val="{FF3F3734-5D5E-4F8B-9623-BF5985E8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910"/>
    <w:pPr>
      <w:spacing w:before="120" w:after="120" w:line="276" w:lineRule="auto"/>
      <w:jc w:val="both"/>
    </w:pPr>
    <w:rPr>
      <w:rFonts w:ascii="Arial" w:eastAsia="Times New Roman" w:hAnsi="Arial" w:cs="Times New Roman"/>
      <w:sz w:val="18"/>
      <w:szCs w:val="18"/>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70910"/>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970910"/>
    <w:rPr>
      <w:rFonts w:ascii="Arial" w:eastAsia="Times New Roman" w:hAnsi="Arial" w:cs="Times New Roman"/>
      <w:sz w:val="18"/>
      <w:szCs w:val="18"/>
      <w:lang w:val="pt-BR" w:eastAsia="pt-BR"/>
    </w:rPr>
  </w:style>
  <w:style w:type="table" w:customStyle="1" w:styleId="CDMRange1">
    <w:name w:val="CDM Range 1"/>
    <w:basedOn w:val="Tabelanormal"/>
    <w:next w:val="Tabelanormal"/>
    <w:semiHidden/>
    <w:pPr>
      <w:spacing w:after="0" w:line="240" w:lineRule="auto"/>
    </w:pPr>
    <w:rPr>
      <w:rFonts w:ascii="Times New Roman" w:eastAsia="Times New Roman" w:hAnsi="Times New Roman" w:cs="Times New Roman"/>
      <w:sz w:val="20"/>
      <w:szCs w:val="20"/>
    </w:rPr>
    <w:tblPr/>
  </w:style>
  <w:style w:type="paragraph" w:customStyle="1" w:styleId="071-Grandezadatabela">
    <w:name w:val="071 - Grandeza da tabela"/>
    <w:basedOn w:val="Normal"/>
    <w:next w:val="Normal"/>
    <w:link w:val="071-GrandezadatabelaChar"/>
    <w:qFormat/>
    <w:rsid w:val="00412241"/>
    <w:pPr>
      <w:keepNext/>
      <w:keepLines/>
      <w:spacing w:before="0" w:after="0" w:line="240" w:lineRule="auto"/>
      <w:jc w:val="right"/>
    </w:pPr>
    <w:rPr>
      <w:rFonts w:ascii="Calibri" w:eastAsia="Calibri" w:hAnsi="Calibri" w:cs="Arial"/>
      <w:b/>
      <w:sz w:val="14"/>
      <w:szCs w:val="22"/>
      <w:lang w:val="en-US" w:eastAsia="en-US"/>
    </w:rPr>
  </w:style>
  <w:style w:type="character" w:customStyle="1" w:styleId="071-GrandezadatabelaChar">
    <w:name w:val="071 - Grandeza da tabela Char"/>
    <w:basedOn w:val="Fontepargpadro"/>
    <w:link w:val="071-Grandezadatabela"/>
    <w:locked/>
    <w:rsid w:val="00412241"/>
    <w:rPr>
      <w:rFonts w:ascii="Calibri" w:eastAsia="Calibri" w:hAnsi="Calibri" w:cs="Arial"/>
      <w:b/>
      <w:sz w:val="14"/>
    </w:rPr>
  </w:style>
  <w:style w:type="table" w:styleId="Tabelacomgrade">
    <w:name w:val="Table Grid"/>
    <w:basedOn w:val="Tabelanormal"/>
    <w:uiPriority w:val="59"/>
    <w:rsid w:val="005B03E3"/>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CDMRange2">
    <w:name w:val="CDM Range 2"/>
    <w:basedOn w:val="Tabelanormal"/>
    <w:next w:val="Tabelanormal"/>
    <w:semiHidden/>
    <w:pPr>
      <w:spacing w:after="0" w:line="240" w:lineRule="auto"/>
    </w:pPr>
    <w:rPr>
      <w:rFonts w:ascii="Times New Roman" w:eastAsia="Times New Roman" w:hAnsi="Times New Roman" w:cs="Times New Roman"/>
      <w:sz w:val="20"/>
      <w:szCs w:val="20"/>
    </w:rPr>
    <w:tblPr/>
  </w:style>
  <w:style w:type="paragraph" w:customStyle="1" w:styleId="01-Textonormal">
    <w:name w:val="01-Texto normal"/>
    <w:basedOn w:val="Normal"/>
    <w:uiPriority w:val="99"/>
    <w:pPr>
      <w:suppressAutoHyphens/>
    </w:pPr>
    <w:rPr>
      <w:rFonts w:cs="Arial"/>
      <w:kern w:val="20"/>
    </w:rPr>
  </w:style>
  <w:style w:type="paragraph" w:styleId="PargrafodaLista">
    <w:name w:val="List Paragraph"/>
    <w:basedOn w:val="Normal"/>
    <w:uiPriority w:val="34"/>
    <w:qFormat/>
    <w:rsid w:val="00EF1166"/>
    <w:pPr>
      <w:spacing w:before="0" w:after="0" w:line="240" w:lineRule="auto"/>
      <w:ind w:left="720"/>
      <w:jc w:val="left"/>
    </w:pPr>
    <w:rPr>
      <w:rFonts w:ascii="Times New Roman" w:eastAsia="Calibri" w:hAnsi="Times New Roman"/>
      <w:sz w:val="24"/>
      <w:szCs w:val="24"/>
    </w:rPr>
  </w:style>
  <w:style w:type="paragraph" w:customStyle="1" w:styleId="01-Textonormal1">
    <w:name w:val="01-Texto normal_1"/>
    <w:basedOn w:val="Normal"/>
    <w:qFormat/>
    <w:rsid w:val="00D73412"/>
    <w:pPr>
      <w:suppressAutoHyphens/>
    </w:pPr>
    <w:rPr>
      <w:kern w:val="20"/>
      <w:szCs w:val="20"/>
    </w:rPr>
  </w:style>
  <w:style w:type="paragraph" w:customStyle="1" w:styleId="Corpodetextobt3">
    <w:name w:val="Corpo de texto.bt3"/>
    <w:basedOn w:val="Normal"/>
    <w:uiPriority w:val="99"/>
    <w:pPr>
      <w:widowControl w:val="0"/>
      <w:spacing w:before="0" w:after="0" w:line="240" w:lineRule="auto"/>
    </w:pPr>
    <w:rPr>
      <w:rFonts w:cs="Arial"/>
      <w:sz w:val="20"/>
      <w:szCs w:val="20"/>
    </w:rPr>
  </w:style>
  <w:style w:type="paragraph" w:customStyle="1" w:styleId="Default">
    <w:name w:val="Default"/>
    <w:rsid w:val="00204F77"/>
    <w:pPr>
      <w:autoSpaceDE w:val="0"/>
      <w:autoSpaceDN w:val="0"/>
      <w:adjustRightInd w:val="0"/>
      <w:spacing w:after="0" w:line="240" w:lineRule="auto"/>
    </w:pPr>
    <w:rPr>
      <w:rFonts w:ascii="Cambria" w:eastAsia="Calibri" w:hAnsi="Cambria" w:cs="Cambria"/>
      <w:color w:val="000000"/>
      <w:sz w:val="24"/>
      <w:szCs w:val="24"/>
      <w:lang w:val="pt-BR"/>
    </w:rPr>
  </w:style>
  <w:style w:type="paragraph" w:customStyle="1" w:styleId="07-Legenda">
    <w:name w:val="07-Legenda"/>
    <w:basedOn w:val="Normal"/>
    <w:qFormat/>
    <w:pPr>
      <w:keepLines/>
      <w:tabs>
        <w:tab w:val="left" w:pos="284"/>
      </w:tabs>
      <w:suppressAutoHyphens/>
      <w:spacing w:before="40" w:after="0"/>
      <w:ind w:left="284" w:hanging="284"/>
    </w:pPr>
    <w:rPr>
      <w:rFonts w:ascii="Arial (W1)" w:hAnsi="Arial (W1)" w:cs="Arial (W1)"/>
      <w:kern w:val="20"/>
      <w:sz w:val="14"/>
      <w:szCs w:val="14"/>
    </w:rPr>
  </w:style>
  <w:style w:type="paragraph" w:customStyle="1" w:styleId="01-Textonormal8">
    <w:name w:val="01-Texto normal_8"/>
    <w:basedOn w:val="Normal"/>
    <w:uiPriority w:val="99"/>
    <w:qFormat/>
    <w:rsid w:val="00F81E27"/>
    <w:pPr>
      <w:suppressAutoHyphens/>
      <w:spacing w:line="240" w:lineRule="auto"/>
    </w:pPr>
    <w:rPr>
      <w:kern w:val="20"/>
      <w:szCs w:val="20"/>
    </w:rPr>
  </w:style>
  <w:style w:type="paragraph" w:customStyle="1" w:styleId="07-Legenda8">
    <w:name w:val="07-Legenda_8"/>
    <w:basedOn w:val="Normal"/>
    <w:uiPriority w:val="99"/>
    <w:rsid w:val="003C3850"/>
    <w:pPr>
      <w:keepLines/>
      <w:tabs>
        <w:tab w:val="left" w:pos="284"/>
      </w:tabs>
      <w:suppressAutoHyphens/>
      <w:spacing w:before="40" w:after="0"/>
      <w:ind w:left="284" w:hanging="284"/>
    </w:pPr>
    <w:rPr>
      <w:rFonts w:ascii="Arial (W1)" w:hAnsi="Arial (W1)"/>
      <w:kern w:val="20"/>
      <w:sz w:val="14"/>
      <w:szCs w:val="14"/>
    </w:rPr>
  </w:style>
  <w:style w:type="paragraph" w:styleId="Rodap">
    <w:name w:val="footer"/>
    <w:basedOn w:val="Normal"/>
    <w:link w:val="RodapChar"/>
    <w:uiPriority w:val="99"/>
    <w:unhideWhenUsed/>
    <w:rsid w:val="00EB5110"/>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EB5110"/>
    <w:rPr>
      <w:rFonts w:ascii="Arial" w:eastAsia="Times New Roman" w:hAnsi="Arial" w:cs="Times New Roman"/>
      <w:sz w:val="18"/>
      <w:szCs w:val="18"/>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27685">
      <w:bodyDiv w:val="1"/>
      <w:marLeft w:val="0"/>
      <w:marRight w:val="0"/>
      <w:marTop w:val="0"/>
      <w:marBottom w:val="0"/>
      <w:divBdr>
        <w:top w:val="none" w:sz="0" w:space="0" w:color="auto"/>
        <w:left w:val="none" w:sz="0" w:space="0" w:color="auto"/>
        <w:bottom w:val="none" w:sz="0" w:space="0" w:color="auto"/>
        <w:right w:val="none" w:sz="0" w:space="0" w:color="auto"/>
      </w:divBdr>
    </w:div>
    <w:div w:id="1258900200">
      <w:bodyDiv w:val="1"/>
      <w:marLeft w:val="0"/>
      <w:marRight w:val="0"/>
      <w:marTop w:val="0"/>
      <w:marBottom w:val="0"/>
      <w:divBdr>
        <w:top w:val="none" w:sz="0" w:space="0" w:color="auto"/>
        <w:left w:val="none" w:sz="0" w:space="0" w:color="auto"/>
        <w:bottom w:val="none" w:sz="0" w:space="0" w:color="auto"/>
        <w:right w:val="none" w:sz="0" w:space="0" w:color="auto"/>
      </w:divBdr>
    </w:div>
    <w:div w:id="1388260885">
      <w:bodyDiv w:val="1"/>
      <w:marLeft w:val="0"/>
      <w:marRight w:val="0"/>
      <w:marTop w:val="0"/>
      <w:marBottom w:val="0"/>
      <w:divBdr>
        <w:top w:val="none" w:sz="0" w:space="0" w:color="auto"/>
        <w:left w:val="none" w:sz="0" w:space="0" w:color="auto"/>
        <w:bottom w:val="none" w:sz="0" w:space="0" w:color="auto"/>
        <w:right w:val="none" w:sz="0" w:space="0" w:color="auto"/>
      </w:divBdr>
    </w:div>
    <w:div w:id="1556694560">
      <w:bodyDiv w:val="1"/>
      <w:marLeft w:val="0"/>
      <w:marRight w:val="0"/>
      <w:marTop w:val="0"/>
      <w:marBottom w:val="0"/>
      <w:divBdr>
        <w:top w:val="none" w:sz="0" w:space="0" w:color="auto"/>
        <w:left w:val="none" w:sz="0" w:space="0" w:color="auto"/>
        <w:bottom w:val="none" w:sz="0" w:space="0" w:color="auto"/>
        <w:right w:val="none" w:sz="0" w:space="0" w:color="auto"/>
      </w:divBdr>
    </w:div>
    <w:div w:id="1762795655">
      <w:bodyDiv w:val="1"/>
      <w:marLeft w:val="0"/>
      <w:marRight w:val="0"/>
      <w:marTop w:val="0"/>
      <w:marBottom w:val="0"/>
      <w:divBdr>
        <w:top w:val="none" w:sz="0" w:space="0" w:color="auto"/>
        <w:left w:val="none" w:sz="0" w:space="0" w:color="auto"/>
        <w:bottom w:val="none" w:sz="0" w:space="0" w:color="auto"/>
        <w:right w:val="none" w:sz="0" w:space="0" w:color="auto"/>
      </w:divBdr>
    </w:div>
    <w:div w:id="214233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eader" Target="header7.xml"/><Relationship Id="rId27" Type="http://schemas.openxmlformats.org/officeDocument/2006/relationships/footer" Target="footer6.xml"/></Relationships>
</file>

<file path=word/_rels/header4.xml.rels><?xml version="1.0" encoding="UTF-8" standalone="yes"?>
<Relationships xmlns="http://schemas.openxmlformats.org/package/2006/relationships"><Relationship Id="rId8" Type="http://schemas.openxmlformats.org/officeDocument/2006/relationships/image" Target="media/image6.emf"/><Relationship Id="rId3" Type="http://schemas.openxmlformats.org/officeDocument/2006/relationships/image" Target="media/image30.png"/><Relationship Id="rId7" Type="http://schemas.openxmlformats.org/officeDocument/2006/relationships/image" Target="media/image50.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40.png"/></Relationships>
</file>

<file path=word/_rels/header5.xml.rels><?xml version="1.0" encoding="UTF-8" standalone="yes"?>
<Relationships xmlns="http://schemas.openxmlformats.org/package/2006/relationships"><Relationship Id="rId8" Type="http://schemas.openxmlformats.org/officeDocument/2006/relationships/image" Target="media/image6.emf"/><Relationship Id="rId3" Type="http://schemas.openxmlformats.org/officeDocument/2006/relationships/image" Target="media/image30.png"/><Relationship Id="rId7" Type="http://schemas.openxmlformats.org/officeDocument/2006/relationships/image" Target="media/image50.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40.png"/></Relationships>
</file>

<file path=word/_rels/header7.xml.rels><?xml version="1.0" encoding="UTF-8" standalone="yes"?>
<Relationships xmlns="http://schemas.openxmlformats.org/package/2006/relationships"><Relationship Id="rId8" Type="http://schemas.openxmlformats.org/officeDocument/2006/relationships/image" Target="media/image6.emf"/><Relationship Id="rId3" Type="http://schemas.openxmlformats.org/officeDocument/2006/relationships/image" Target="media/image30.png"/><Relationship Id="rId7" Type="http://schemas.openxmlformats.org/officeDocument/2006/relationships/image" Target="media/image50.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40.png"/></Relationships>
</file>

<file path=word/_rels/header8.xml.rels><?xml version="1.0" encoding="UTF-8" standalone="yes"?>
<Relationships xmlns="http://schemas.openxmlformats.org/package/2006/relationships"><Relationship Id="rId8" Type="http://schemas.openxmlformats.org/officeDocument/2006/relationships/image" Target="media/image6.emf"/><Relationship Id="rId3" Type="http://schemas.openxmlformats.org/officeDocument/2006/relationships/image" Target="media/image30.png"/><Relationship Id="rId7" Type="http://schemas.openxmlformats.org/officeDocument/2006/relationships/image" Target="media/image50.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8.emf"/><Relationship Id="rId5" Type="http://schemas.openxmlformats.org/officeDocument/2006/relationships/image" Target="media/image7.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entControlRegistry xmlns="cdm://schemas.certent.com/registry/content-control">
  <Registrations>
    <Registration>
      <Id>1224671436</Id>
      <Name>CORE_RO_373338</Name>
    </Registration>
    <Registration>
      <Id>1952942699</Id>
      <Name>CORE_RO_373347</Name>
    </Registration>
    <Registration>
      <Id>1914458228</Id>
      <Name>CORE_RO_373348</Name>
    </Registration>
    <Registration>
      <Id>508690637</Id>
      <Name>CORE_RO_373349</Name>
    </Registration>
    <Registration>
      <Id>941691985</Id>
      <Name>CORE_RO_373351</Name>
    </Registration>
    <Registration>
      <Id>108896905</Id>
      <Name>CORE_RO_373352</Name>
    </Registration>
    <Registration>
      <Id>1137735570</Id>
      <Name>CORE_RO_373354</Name>
    </Registration>
    <Registration>
      <Id>168414348</Id>
      <Name>CORE_RO_373355</Name>
    </Registration>
    <Registration>
      <Id>1917628739</Id>
      <Name>CORE_RO_373356</Name>
    </Registration>
    <Registration>
      <Id>564139232</Id>
      <Name>CORE_RO_373357</Name>
    </Registration>
    <Registration>
      <Id>1832435131</Id>
      <Name>CORE_RO_373359</Name>
    </Registration>
    <Registration>
      <Id>1543490895</Id>
      <Name>CORE_RO_373361</Name>
    </Registration>
    <Registration>
      <Id>1507416485</Id>
      <Name>CORE_RO_373363</Name>
    </Registration>
    <Registration>
      <Id>907120597</Id>
      <Name>CORE_RO_373365</Name>
    </Registration>
    <Registration>
      <Id>1193557798</Id>
      <Name>CORE_RO_373370</Name>
    </Registration>
    <Registration>
      <Id>1089462299</Id>
      <Name>CORE_RO_373372</Name>
    </Registration>
    <Registration>
      <Id>404492984</Id>
      <Name>CORE_RO_373374</Name>
    </Registration>
    <Registration>
      <Id>537619896</Id>
      <Name>CORE_RO_373380</Name>
    </Registration>
    <Registration>
      <Id>243566046</Id>
      <Name>CORE_RO_373382</Name>
    </Registration>
    <Registration>
      <Id>634795306</Id>
      <Name>CORE_RO_373384</Name>
    </Registration>
    <Registration>
      <Id>764384817</Id>
      <Name>CORE_RO_373331</Name>
    </Registration>
    <Registration>
      <Id>391344400</Id>
      <Name>CORE_RO_373386</Name>
    </Registration>
    <Registration>
      <Id>1825355525</Id>
      <Name>CORE_RO_373388</Name>
    </Registration>
    <Registration>
      <Id>403621551</Id>
      <Name>CORE_RO_373391</Name>
    </Registration>
    <Registration>
      <Id>1035853567</Id>
      <Name>CORE_RO_373404</Name>
    </Registration>
  </Registrations>
</ContentControlRegistr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7D998-773A-4EC4-9513-D97DAF58E156}">
  <ds:schemaRefs>
    <ds:schemaRef ds:uri="cdm://schemas.certent.com/registry/content-control"/>
  </ds:schemaRefs>
</ds:datastoreItem>
</file>

<file path=customXml/itemProps2.xml><?xml version="1.0" encoding="utf-8"?>
<ds:datastoreItem xmlns:ds="http://schemas.openxmlformats.org/officeDocument/2006/customXml" ds:itemID="{DCE97E18-9DB3-4337-9BC5-F7CED3728C40}">
  <ds:schemaRefs>
    <ds:schemaRef ds:uri="http://schemas.openxmlformats.org/officeDocument/2006/bibliography"/>
  </ds:schemaRefs>
</ds:datastoreItem>
</file>

<file path=docMetadata/LabelInfo.xml><?xml version="1.0" encoding="utf-8"?>
<clbl:labelList xmlns:clbl="http://schemas.microsoft.com/office/2020/mipLabelMetadata">
  <clbl:label id="{bdc767d2-732a-4924-9cd7-80a15a296575}" enabled="1" method="Privileged" siteId="{ea0c2907-38d2-4181-8750-b0b190b60443}" contentBits="1" removed="0"/>
</clbl:labelList>
</file>

<file path=docProps/app.xml><?xml version="1.0" encoding="utf-8"?>
<Properties xmlns="http://schemas.openxmlformats.org/officeDocument/2006/extended-properties" xmlns:vt="http://schemas.openxmlformats.org/officeDocument/2006/docPropsVTypes">
  <Template>Normal</Template>
  <TotalTime>47</TotalTime>
  <Pages>18</Pages>
  <Words>5045</Words>
  <Characters>29164</Characters>
  <Application>Microsoft Office Word</Application>
  <DocSecurity>0</DocSecurity>
  <Lines>2083</Lines>
  <Paragraphs>1487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Roberto Midoguti Joia</cp:lastModifiedBy>
  <cp:revision>5</cp:revision>
  <dcterms:created xsi:type="dcterms:W3CDTF">2025-11-21T13:48:00Z</dcterms:created>
  <dcterms:modified xsi:type="dcterms:W3CDTF">2025-11-21T14:25:00Z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881dc9-f7f2-41de-a334-ceff3dc15b31_ActionId">
    <vt:lpwstr>ecb84e5e-aa88-4fe1-baa7-b245b4309bf4</vt:lpwstr>
  </property>
  <property fmtid="{D5CDD505-2E9C-101B-9397-08002B2CF9AE}" pid="3" name="MSIP_Label_40881dc9-f7f2-41de-a334-ceff3dc15b31_ContentBits">
    <vt:lpwstr>1</vt:lpwstr>
  </property>
  <property fmtid="{D5CDD505-2E9C-101B-9397-08002B2CF9AE}" pid="4" name="MSIP_Label_40881dc9-f7f2-41de-a334-ceff3dc15b31_Enabled">
    <vt:lpwstr>true</vt:lpwstr>
  </property>
  <property fmtid="{D5CDD505-2E9C-101B-9397-08002B2CF9AE}" pid="5" name="MSIP_Label_40881dc9-f7f2-41de-a334-ceff3dc15b31_Method">
    <vt:lpwstr>Standard</vt:lpwstr>
  </property>
  <property fmtid="{D5CDD505-2E9C-101B-9397-08002B2CF9AE}" pid="6" name="MSIP_Label_40881dc9-f7f2-41de-a334-ceff3dc15b31_Name">
    <vt:lpwstr>40881dc9-f7f2-41de-a334-ceff3dc15b31</vt:lpwstr>
  </property>
  <property fmtid="{D5CDD505-2E9C-101B-9397-08002B2CF9AE}" pid="7" name="MSIP_Label_40881dc9-f7f2-41de-a334-ceff3dc15b31_SetDate">
    <vt:lpwstr>2022-08-11T14:16:28Z</vt:lpwstr>
  </property>
  <property fmtid="{D5CDD505-2E9C-101B-9397-08002B2CF9AE}" pid="8" name="MSIP_Label_40881dc9-f7f2-41de-a334-ceff3dc15b31_SiteId">
    <vt:lpwstr>ea0c2907-38d2-4181-8750-b0b190b60443</vt:lpwstr>
  </property>
  <property fmtid="{D5CDD505-2E9C-101B-9397-08002B2CF9AE}" pid="9" name="ClassificationContentMarkingHeaderShapeIds">
    <vt:lpwstr>642ee2d3,459415d5,4da18929,70f490a7,5e6f6451,6ebaba22,1e2c806b,1167c3f5,62726824</vt:lpwstr>
  </property>
  <property fmtid="{D5CDD505-2E9C-101B-9397-08002B2CF9AE}" pid="10" name="ClassificationContentMarkingHeaderFontProps">
    <vt:lpwstr>#000000,10,Calibri</vt:lpwstr>
  </property>
  <property fmtid="{D5CDD505-2E9C-101B-9397-08002B2CF9AE}" pid="11" name="ClassificationContentMarkingHeaderText">
    <vt:lpwstr>#Confidencial</vt:lpwstr>
  </property>
</Properties>
</file>